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3225"/>
      </w:tblGrid>
      <w:tr w:rsidR="00711804" w14:paraId="32084673" w14:textId="77777777" w:rsidTr="00711804">
        <w:trPr>
          <w:trHeight w:val="1070"/>
        </w:trPr>
        <w:tc>
          <w:tcPr>
            <w:tcW w:w="1165" w:type="dxa"/>
          </w:tcPr>
          <w:p w14:paraId="5F037F24" w14:textId="77777777" w:rsidR="00711804" w:rsidRDefault="00711804">
            <w:r w:rsidRPr="0089149E">
              <w:rPr>
                <w:noProof/>
                <w:lang w:val="en-US"/>
              </w:rPr>
              <w:drawing>
                <wp:anchor distT="0" distB="0" distL="114300" distR="114300" simplePos="0" relativeHeight="251659264" behindDoc="0" locked="0" layoutInCell="1" allowOverlap="1" wp14:anchorId="6CB5C097" wp14:editId="13AA493C">
                  <wp:simplePos x="0" y="0"/>
                  <wp:positionH relativeFrom="column">
                    <wp:posOffset>-5080</wp:posOffset>
                  </wp:positionH>
                  <wp:positionV relativeFrom="paragraph">
                    <wp:posOffset>3175</wp:posOffset>
                  </wp:positionV>
                  <wp:extent cx="581025" cy="660400"/>
                  <wp:effectExtent l="0" t="0" r="9525" b="6350"/>
                  <wp:wrapNone/>
                  <wp:docPr id="2"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25" w:type="dxa"/>
          </w:tcPr>
          <w:p w14:paraId="243161B2" w14:textId="77777777" w:rsidR="00711804" w:rsidRDefault="00711804" w:rsidP="00711804">
            <w:pPr>
              <w:jc w:val="center"/>
              <w:rPr>
                <w:b/>
                <w:sz w:val="30"/>
              </w:rPr>
            </w:pPr>
            <w:r w:rsidRPr="00711804">
              <w:rPr>
                <w:b/>
                <w:sz w:val="30"/>
              </w:rPr>
              <w:t>HOLY ANGEL UNIVERSITY</w:t>
            </w:r>
          </w:p>
          <w:p w14:paraId="157DA66F" w14:textId="77777777" w:rsidR="00C710B1" w:rsidRPr="00711804" w:rsidRDefault="00C710B1" w:rsidP="00711804">
            <w:pPr>
              <w:jc w:val="center"/>
              <w:rPr>
                <w:b/>
                <w:sz w:val="30"/>
              </w:rPr>
            </w:pPr>
            <w:r w:rsidRPr="00711804">
              <w:rPr>
                <w:b/>
                <w:sz w:val="30"/>
              </w:rPr>
              <w:t>Angeles City</w:t>
            </w:r>
          </w:p>
          <w:p w14:paraId="1066AFB7" w14:textId="77777777" w:rsidR="00711804" w:rsidRPr="00711804" w:rsidRDefault="00711804" w:rsidP="00711804">
            <w:pPr>
              <w:jc w:val="center"/>
              <w:rPr>
                <w:b/>
                <w:sz w:val="30"/>
              </w:rPr>
            </w:pPr>
            <w:r w:rsidRPr="00711804">
              <w:rPr>
                <w:b/>
                <w:sz w:val="30"/>
              </w:rPr>
              <w:t>School of Education</w:t>
            </w:r>
          </w:p>
          <w:p w14:paraId="4E6FCC95" w14:textId="77777777" w:rsidR="00711804" w:rsidRPr="00711804" w:rsidRDefault="00711804" w:rsidP="00711804">
            <w:pPr>
              <w:jc w:val="center"/>
              <w:rPr>
                <w:b/>
                <w:sz w:val="24"/>
              </w:rPr>
            </w:pPr>
          </w:p>
        </w:tc>
      </w:tr>
    </w:tbl>
    <w:p w14:paraId="028366D9" w14:textId="77777777" w:rsidR="00537CF9" w:rsidRDefault="00537CF9"/>
    <w:p w14:paraId="060D47BC" w14:textId="77777777" w:rsidR="00711804" w:rsidRPr="0089149E" w:rsidRDefault="00711804" w:rsidP="00711804">
      <w:pPr>
        <w:spacing w:after="0" w:line="240" w:lineRule="auto"/>
        <w:rPr>
          <w:rFonts w:ascii="Calibri" w:hAnsi="Calibri" w:cs="Calibri"/>
          <w:b/>
          <w:bCs/>
        </w:rPr>
      </w:pPr>
      <w:r>
        <w:rPr>
          <w:rFonts w:ascii="Calibri" w:hAnsi="Calibri" w:cs="Calibri"/>
          <w:b/>
          <w:bCs/>
        </w:rPr>
        <w:t>Learning Plan</w:t>
      </w:r>
      <w:r w:rsidRPr="0089149E">
        <w:rPr>
          <w:rFonts w:ascii="Calibri" w:hAnsi="Calibri" w:cs="Calibri"/>
          <w:b/>
          <w:bCs/>
        </w:rPr>
        <w:t xml:space="preserve"> in </w:t>
      </w:r>
      <w:r>
        <w:rPr>
          <w:rFonts w:ascii="Calibri" w:hAnsi="Calibri" w:cs="Calibri"/>
          <w:b/>
          <w:bCs/>
        </w:rPr>
        <w:t xml:space="preserve">Assessment of Learning </w:t>
      </w:r>
      <w:r w:rsidR="00EE13A3">
        <w:rPr>
          <w:rFonts w:ascii="Calibri" w:hAnsi="Calibri" w:cs="Calibri"/>
          <w:b/>
          <w:bCs/>
        </w:rPr>
        <w:t>2</w:t>
      </w:r>
      <w:r>
        <w:rPr>
          <w:rFonts w:ascii="Calibri" w:hAnsi="Calibri" w:cs="Calibri"/>
          <w:b/>
          <w:bCs/>
        </w:rPr>
        <w:t xml:space="preserve"> (EASMLEARN</w:t>
      </w:r>
      <w:r w:rsidR="00EE13A3">
        <w:rPr>
          <w:rFonts w:ascii="Calibri" w:hAnsi="Calibri" w:cs="Calibri"/>
          <w:b/>
          <w:bCs/>
        </w:rPr>
        <w:t>2</w:t>
      </w:r>
      <w:r>
        <w:rPr>
          <w:rFonts w:ascii="Calibri" w:hAnsi="Calibri" w:cs="Calibri"/>
          <w:b/>
          <w:bCs/>
        </w:rPr>
        <w:t xml:space="preserve">) </w:t>
      </w:r>
      <w:r w:rsidRPr="0089149E">
        <w:rPr>
          <w:rFonts w:ascii="Calibri" w:hAnsi="Calibri" w:cs="Calibri"/>
          <w:b/>
          <w:bCs/>
        </w:rPr>
        <w:tab/>
      </w:r>
      <w:r w:rsidRPr="0089149E">
        <w:rPr>
          <w:rFonts w:ascii="Calibri" w:hAnsi="Calibri" w:cs="Calibri"/>
          <w:b/>
          <w:bCs/>
        </w:rPr>
        <w:tab/>
      </w:r>
      <w:r w:rsidRPr="0089149E">
        <w:rPr>
          <w:rFonts w:ascii="Calibri" w:eastAsia="Malgun Gothic" w:hAnsi="Calibri" w:cs="Calibri"/>
          <w:b/>
          <w:bCs/>
          <w:lang w:eastAsia="ko-KR"/>
        </w:rPr>
        <w:tab/>
      </w:r>
      <w:r w:rsidRPr="0089149E">
        <w:rPr>
          <w:rFonts w:ascii="Calibri" w:eastAsia="Malgun Gothic" w:hAnsi="Calibri" w:cs="Calibri"/>
          <w:b/>
          <w:bCs/>
          <w:lang w:eastAsia="ko-KR"/>
        </w:rPr>
        <w:tab/>
      </w:r>
      <w:r w:rsidRPr="0089149E">
        <w:rPr>
          <w:rFonts w:ascii="Calibri" w:eastAsia="Malgun Gothic" w:hAnsi="Calibri" w:cs="Calibri"/>
          <w:b/>
          <w:bCs/>
          <w:lang w:eastAsia="ko-KR"/>
        </w:rPr>
        <w:tab/>
      </w:r>
      <w:r w:rsidRPr="0089149E">
        <w:rPr>
          <w:rFonts w:ascii="Calibri" w:eastAsia="Malgun Gothic" w:hAnsi="Calibri" w:cs="Calibri"/>
          <w:b/>
          <w:bCs/>
          <w:lang w:eastAsia="ko-KR"/>
        </w:rPr>
        <w:tab/>
      </w:r>
      <w:r w:rsidRPr="0089149E">
        <w:rPr>
          <w:rFonts w:ascii="Calibri" w:hAnsi="Calibri" w:cs="Calibri"/>
          <w:b/>
          <w:bCs/>
        </w:rPr>
        <w:t xml:space="preserve"> </w:t>
      </w:r>
    </w:p>
    <w:p w14:paraId="4685B3EB" w14:textId="77777777" w:rsidR="00711804" w:rsidRPr="0089149E" w:rsidRDefault="00EE13A3" w:rsidP="00711804">
      <w:pPr>
        <w:pBdr>
          <w:bottom w:val="single" w:sz="12" w:space="1" w:color="auto"/>
        </w:pBdr>
        <w:spacing w:after="0" w:line="240" w:lineRule="auto"/>
        <w:rPr>
          <w:rFonts w:ascii="Calibri" w:eastAsia="Malgun Gothic" w:hAnsi="Calibri" w:cs="Calibri"/>
          <w:b/>
          <w:bCs/>
          <w:lang w:eastAsia="ko-KR"/>
        </w:rPr>
      </w:pPr>
      <w:r>
        <w:rPr>
          <w:rFonts w:ascii="Calibri" w:hAnsi="Calibri" w:cs="Calibri"/>
          <w:b/>
          <w:bCs/>
        </w:rPr>
        <w:t>2</w:t>
      </w:r>
      <w:r w:rsidRPr="00EE13A3">
        <w:rPr>
          <w:rFonts w:ascii="Calibri" w:hAnsi="Calibri" w:cs="Calibri"/>
          <w:b/>
          <w:bCs/>
          <w:vertAlign w:val="superscript"/>
        </w:rPr>
        <w:t>nd</w:t>
      </w:r>
      <w:r>
        <w:rPr>
          <w:rFonts w:ascii="Calibri" w:hAnsi="Calibri" w:cs="Calibri"/>
          <w:b/>
          <w:bCs/>
        </w:rPr>
        <w:t xml:space="preserve"> </w:t>
      </w:r>
      <w:r w:rsidR="00711804" w:rsidRPr="00A17A6B">
        <w:rPr>
          <w:rFonts w:ascii="Calibri" w:hAnsi="Calibri" w:cs="Calibri"/>
          <w:b/>
          <w:bCs/>
        </w:rPr>
        <w:t xml:space="preserve">Semester, </w:t>
      </w:r>
      <w:r w:rsidR="00C710B1" w:rsidRPr="00A17A6B">
        <w:rPr>
          <w:rFonts w:ascii="Calibri" w:hAnsi="Calibri" w:cs="Calibri"/>
          <w:b/>
          <w:bCs/>
        </w:rPr>
        <w:t>2</w:t>
      </w:r>
      <w:r w:rsidR="00C710B1" w:rsidRPr="00A17A6B">
        <w:rPr>
          <w:rFonts w:ascii="Calibri" w:hAnsi="Calibri" w:cs="Calibri"/>
          <w:b/>
          <w:bCs/>
          <w:vertAlign w:val="superscript"/>
        </w:rPr>
        <w:t>nd</w:t>
      </w:r>
      <w:r w:rsidR="00C710B1" w:rsidRPr="00A17A6B">
        <w:rPr>
          <w:rFonts w:ascii="Calibri" w:hAnsi="Calibri" w:cs="Calibri"/>
          <w:b/>
          <w:bCs/>
        </w:rPr>
        <w:t xml:space="preserve"> Year Level</w:t>
      </w:r>
    </w:p>
    <w:p w14:paraId="125406D2" w14:textId="77777777" w:rsidR="00B36F67" w:rsidRDefault="00B36F67" w:rsidP="00B36F67">
      <w:pPr>
        <w:spacing w:after="0" w:line="240" w:lineRule="auto"/>
        <w:rPr>
          <w:rFonts w:cstheme="minorHAnsi"/>
          <w:b/>
          <w:sz w:val="20"/>
          <w:szCs w:val="20"/>
        </w:rPr>
      </w:pPr>
    </w:p>
    <w:p w14:paraId="3C966348" w14:textId="77777777" w:rsidR="00711804" w:rsidRPr="00B36F67" w:rsidRDefault="00711804" w:rsidP="00B36F67">
      <w:pPr>
        <w:spacing w:after="0" w:line="240" w:lineRule="auto"/>
        <w:rPr>
          <w:rFonts w:cstheme="minorHAnsi"/>
          <w:b/>
          <w:szCs w:val="20"/>
        </w:rPr>
      </w:pPr>
      <w:r w:rsidRPr="00B36F67">
        <w:rPr>
          <w:rFonts w:cstheme="minorHAnsi"/>
          <w:b/>
          <w:szCs w:val="20"/>
        </w:rPr>
        <w:t>Holy Angel University VMs</w:t>
      </w:r>
    </w:p>
    <w:p w14:paraId="706B9573" w14:textId="77777777" w:rsidR="00B36F67" w:rsidRPr="00B36F67" w:rsidRDefault="00B36F67" w:rsidP="00B36F67">
      <w:pPr>
        <w:spacing w:after="0" w:line="240" w:lineRule="auto"/>
        <w:rPr>
          <w:rFonts w:cstheme="minorHAnsi"/>
          <w:szCs w:val="20"/>
        </w:rPr>
      </w:pPr>
    </w:p>
    <w:p w14:paraId="6A5143E0" w14:textId="77777777" w:rsidR="00711804" w:rsidRPr="00B36F67" w:rsidRDefault="00711804" w:rsidP="00711804">
      <w:pPr>
        <w:rPr>
          <w:rFonts w:cstheme="minorHAnsi"/>
          <w:szCs w:val="20"/>
        </w:rPr>
      </w:pPr>
      <w:r w:rsidRPr="00B36F67">
        <w:rPr>
          <w:rFonts w:cstheme="minorHAnsi"/>
          <w:b/>
          <w:szCs w:val="20"/>
        </w:rPr>
        <w:t>Vision</w:t>
      </w:r>
      <w:r w:rsidRPr="00B36F67">
        <w:rPr>
          <w:rFonts w:cstheme="minorHAnsi"/>
          <w:szCs w:val="20"/>
        </w:rPr>
        <w:t>:  To become a role-model catalyst for countryside develop</w:t>
      </w:r>
      <w:r w:rsidRPr="00B36F67">
        <w:rPr>
          <w:rFonts w:cstheme="minorHAnsi"/>
          <w:szCs w:val="20"/>
        </w:rPr>
        <w:softHyphen/>
        <w:t>ment and one of the most influential, best-managed Catholic universities in the Asia-Pacific region.</w:t>
      </w:r>
    </w:p>
    <w:p w14:paraId="4AA5E62E" w14:textId="77777777" w:rsidR="00711804" w:rsidRPr="00B36F67" w:rsidRDefault="00711804" w:rsidP="00711804">
      <w:pPr>
        <w:rPr>
          <w:rFonts w:cstheme="minorHAnsi"/>
          <w:szCs w:val="20"/>
        </w:rPr>
      </w:pPr>
      <w:r w:rsidRPr="00B36F67">
        <w:rPr>
          <w:rFonts w:cstheme="minorHAnsi"/>
          <w:b/>
          <w:szCs w:val="20"/>
        </w:rPr>
        <w:t>Mission</w:t>
      </w:r>
      <w:r w:rsidRPr="00B36F67">
        <w:rPr>
          <w:rFonts w:cstheme="minorHAnsi"/>
          <w:szCs w:val="20"/>
        </w:rPr>
        <w:t>:  To offer accessible quality education that transforms students into persons of conscience, competence, and compassion.</w:t>
      </w:r>
    </w:p>
    <w:p w14:paraId="597C4B93" w14:textId="77777777" w:rsidR="00711804" w:rsidRPr="00B36F67" w:rsidRDefault="00711804" w:rsidP="00711804">
      <w:pPr>
        <w:pStyle w:val="ListParagraph"/>
        <w:ind w:left="0"/>
        <w:rPr>
          <w:rFonts w:asciiTheme="minorHAnsi" w:eastAsia="Arial" w:hAnsiTheme="minorHAnsi" w:cstheme="minorHAnsi"/>
          <w:b/>
          <w:bCs/>
          <w:sz w:val="22"/>
          <w:szCs w:val="20"/>
        </w:rPr>
      </w:pPr>
      <w:r w:rsidRPr="00B36F67">
        <w:rPr>
          <w:rFonts w:asciiTheme="minorHAnsi" w:hAnsiTheme="minorHAnsi" w:cstheme="minorHAnsi"/>
          <w:b/>
          <w:bCs/>
          <w:sz w:val="22"/>
          <w:szCs w:val="20"/>
        </w:rPr>
        <w:t>School of Education VMs</w:t>
      </w:r>
    </w:p>
    <w:p w14:paraId="106C3094" w14:textId="77777777" w:rsidR="00711804" w:rsidRPr="00B36F67" w:rsidRDefault="00711804" w:rsidP="00711804">
      <w:pPr>
        <w:pStyle w:val="ListParagraph"/>
        <w:ind w:left="0"/>
        <w:rPr>
          <w:rFonts w:asciiTheme="minorHAnsi" w:eastAsia="Arial" w:hAnsiTheme="minorHAnsi" w:cstheme="minorHAnsi"/>
          <w:sz w:val="22"/>
          <w:szCs w:val="20"/>
        </w:rPr>
      </w:pPr>
    </w:p>
    <w:p w14:paraId="21906001" w14:textId="77777777" w:rsidR="00711804" w:rsidRPr="00B36F67" w:rsidRDefault="00711804" w:rsidP="00711804">
      <w:pPr>
        <w:jc w:val="both"/>
        <w:rPr>
          <w:rFonts w:cstheme="minorHAnsi"/>
          <w:szCs w:val="20"/>
        </w:rPr>
      </w:pPr>
      <w:r w:rsidRPr="00B36F67">
        <w:rPr>
          <w:rFonts w:cstheme="minorHAnsi"/>
          <w:b/>
          <w:bCs/>
          <w:szCs w:val="20"/>
        </w:rPr>
        <w:t xml:space="preserve">Vision:  </w:t>
      </w:r>
      <w:r w:rsidRPr="00B36F67">
        <w:rPr>
          <w:rFonts w:cstheme="minorHAnsi"/>
          <w:szCs w:val="20"/>
        </w:rPr>
        <w:t xml:space="preserve">The leading Catholic institution of teacher education in the region that serves as a   benchmark for quality instruction, research and other best teaching-learning practices. </w:t>
      </w:r>
    </w:p>
    <w:p w14:paraId="3ABFCFB8" w14:textId="77777777" w:rsidR="00711804" w:rsidRPr="00B36F67" w:rsidRDefault="00711804" w:rsidP="00711804">
      <w:pPr>
        <w:jc w:val="both"/>
        <w:rPr>
          <w:rFonts w:cstheme="minorHAnsi"/>
          <w:szCs w:val="20"/>
        </w:rPr>
      </w:pPr>
      <w:r w:rsidRPr="00B36F67">
        <w:rPr>
          <w:rFonts w:cstheme="minorHAnsi"/>
          <w:b/>
          <w:bCs/>
          <w:szCs w:val="20"/>
        </w:rPr>
        <w:t xml:space="preserve">Mission:   </w:t>
      </w:r>
      <w:r w:rsidRPr="00B36F67">
        <w:rPr>
          <w:rFonts w:cstheme="minorHAnsi"/>
          <w:szCs w:val="20"/>
        </w:rPr>
        <w:t xml:space="preserve">To provide quality education that enables students to be critical thinkers, mindful of their responsibilities to society and equipped with holistic education catering to the heart and soul as well as to the body and mind. </w:t>
      </w:r>
    </w:p>
    <w:p w14:paraId="6B909903" w14:textId="77777777" w:rsidR="00711804" w:rsidRPr="00B36F67" w:rsidRDefault="00711804" w:rsidP="00711804">
      <w:pPr>
        <w:pStyle w:val="ListParagraph"/>
        <w:ind w:left="0"/>
        <w:rPr>
          <w:rFonts w:asciiTheme="minorHAnsi" w:hAnsiTheme="minorHAnsi" w:cstheme="minorHAnsi"/>
          <w:sz w:val="22"/>
          <w:szCs w:val="20"/>
        </w:rPr>
      </w:pPr>
    </w:p>
    <w:p w14:paraId="254AF9C2" w14:textId="77777777" w:rsidR="00711804" w:rsidRPr="00B36F67" w:rsidRDefault="00711804" w:rsidP="00711804">
      <w:pPr>
        <w:contextualSpacing/>
        <w:jc w:val="both"/>
        <w:rPr>
          <w:rFonts w:eastAsia="Calibri" w:cstheme="minorHAnsi"/>
          <w:b/>
          <w:szCs w:val="20"/>
        </w:rPr>
      </w:pPr>
      <w:r w:rsidRPr="00B36F67">
        <w:rPr>
          <w:rFonts w:eastAsia="Calibri" w:cstheme="minorHAnsi"/>
          <w:b/>
          <w:szCs w:val="20"/>
        </w:rPr>
        <w:t>Institutional Student Learning Outcomes</w:t>
      </w:r>
    </w:p>
    <w:p w14:paraId="485C5015" w14:textId="77777777" w:rsidR="00711804" w:rsidRPr="00B36F67" w:rsidRDefault="00711804" w:rsidP="00711804">
      <w:pPr>
        <w:contextualSpacing/>
        <w:jc w:val="both"/>
        <w:rPr>
          <w:rFonts w:eastAsia="Calibri" w:cstheme="minorHAnsi"/>
          <w:b/>
          <w:szCs w:val="20"/>
        </w:rPr>
      </w:pPr>
    </w:p>
    <w:p w14:paraId="18790FD8" w14:textId="77777777" w:rsidR="00711804" w:rsidRPr="00B36F67" w:rsidRDefault="00711804" w:rsidP="00711804">
      <w:pPr>
        <w:numPr>
          <w:ilvl w:val="0"/>
          <w:numId w:val="1"/>
        </w:numPr>
        <w:spacing w:after="0" w:line="240" w:lineRule="auto"/>
        <w:contextualSpacing/>
        <w:jc w:val="both"/>
        <w:rPr>
          <w:rFonts w:eastAsia="Calibri" w:cstheme="minorHAnsi"/>
          <w:szCs w:val="20"/>
        </w:rPr>
      </w:pPr>
      <w:r w:rsidRPr="00B36F67">
        <w:rPr>
          <w:rFonts w:eastAsia="Calibri" w:cstheme="minorHAnsi"/>
          <w:szCs w:val="20"/>
        </w:rPr>
        <w:t>Show effective communication</w:t>
      </w:r>
    </w:p>
    <w:p w14:paraId="77619F9E" w14:textId="77777777" w:rsidR="00711804" w:rsidRPr="00B36F67" w:rsidRDefault="00711804" w:rsidP="00711804">
      <w:pPr>
        <w:numPr>
          <w:ilvl w:val="0"/>
          <w:numId w:val="1"/>
        </w:numPr>
        <w:spacing w:after="0" w:line="240" w:lineRule="auto"/>
        <w:contextualSpacing/>
        <w:jc w:val="both"/>
        <w:rPr>
          <w:rFonts w:eastAsia="Calibri" w:cstheme="minorHAnsi"/>
          <w:szCs w:val="20"/>
        </w:rPr>
      </w:pPr>
      <w:r w:rsidRPr="00B36F67">
        <w:rPr>
          <w:rFonts w:eastAsia="Calibri" w:cstheme="minorHAnsi"/>
          <w:szCs w:val="20"/>
        </w:rPr>
        <w:t>Demonstrate appropriate value and sound ethical reasoning</w:t>
      </w:r>
    </w:p>
    <w:p w14:paraId="77355B8B" w14:textId="77777777" w:rsidR="00711804" w:rsidRPr="00B36F67" w:rsidRDefault="00711804" w:rsidP="00711804">
      <w:pPr>
        <w:numPr>
          <w:ilvl w:val="0"/>
          <w:numId w:val="1"/>
        </w:numPr>
        <w:spacing w:after="0" w:line="240" w:lineRule="auto"/>
        <w:contextualSpacing/>
        <w:jc w:val="both"/>
        <w:rPr>
          <w:rFonts w:eastAsia="Calibri" w:cstheme="minorHAnsi"/>
          <w:szCs w:val="20"/>
        </w:rPr>
      </w:pPr>
      <w:r w:rsidRPr="00B36F67">
        <w:rPr>
          <w:rFonts w:eastAsia="Calibri" w:cstheme="minorHAnsi"/>
          <w:szCs w:val="20"/>
        </w:rPr>
        <w:t>Apply critical and creative thinking</w:t>
      </w:r>
    </w:p>
    <w:p w14:paraId="5505DA1B" w14:textId="77777777" w:rsidR="00711804" w:rsidRPr="00B36F67" w:rsidRDefault="00711804" w:rsidP="00711804">
      <w:pPr>
        <w:numPr>
          <w:ilvl w:val="0"/>
          <w:numId w:val="1"/>
        </w:numPr>
        <w:spacing w:after="0" w:line="240" w:lineRule="auto"/>
        <w:contextualSpacing/>
        <w:jc w:val="both"/>
        <w:rPr>
          <w:rFonts w:eastAsia="Calibri" w:cstheme="minorHAnsi"/>
          <w:szCs w:val="20"/>
        </w:rPr>
      </w:pPr>
      <w:r w:rsidRPr="00B36F67">
        <w:rPr>
          <w:rFonts w:eastAsia="Calibri" w:cstheme="minorHAnsi"/>
          <w:szCs w:val="20"/>
        </w:rPr>
        <w:t>Utilize civic and global learning</w:t>
      </w:r>
    </w:p>
    <w:p w14:paraId="5C8D2C54" w14:textId="77777777" w:rsidR="00711804" w:rsidRPr="00B36F67" w:rsidRDefault="00711804" w:rsidP="00711804">
      <w:pPr>
        <w:numPr>
          <w:ilvl w:val="0"/>
          <w:numId w:val="1"/>
        </w:numPr>
        <w:spacing w:after="0" w:line="240" w:lineRule="auto"/>
        <w:contextualSpacing/>
        <w:jc w:val="both"/>
        <w:rPr>
          <w:rFonts w:eastAsia="Calibri" w:cstheme="minorHAnsi"/>
          <w:szCs w:val="20"/>
        </w:rPr>
      </w:pPr>
      <w:r w:rsidRPr="00B36F67">
        <w:rPr>
          <w:rFonts w:eastAsia="Calibri" w:cstheme="minorHAnsi"/>
          <w:szCs w:val="20"/>
        </w:rPr>
        <w:t>Use applied and collaborative learning</w:t>
      </w:r>
    </w:p>
    <w:p w14:paraId="2EEA6949" w14:textId="77777777" w:rsidR="00711804" w:rsidRPr="00B36F67" w:rsidRDefault="00711804" w:rsidP="00711804">
      <w:pPr>
        <w:numPr>
          <w:ilvl w:val="0"/>
          <w:numId w:val="1"/>
        </w:numPr>
        <w:spacing w:after="0" w:line="240" w:lineRule="auto"/>
        <w:contextualSpacing/>
        <w:jc w:val="both"/>
        <w:rPr>
          <w:rFonts w:eastAsia="Calibri" w:cstheme="minorHAnsi"/>
          <w:szCs w:val="20"/>
        </w:rPr>
      </w:pPr>
      <w:r w:rsidRPr="00B36F67">
        <w:rPr>
          <w:rFonts w:eastAsia="Calibri" w:cstheme="minorHAnsi"/>
          <w:szCs w:val="20"/>
        </w:rPr>
        <w:t>Employ aesthetic engagement</w:t>
      </w:r>
    </w:p>
    <w:p w14:paraId="71D5D608" w14:textId="77777777" w:rsidR="00711804" w:rsidRPr="00B36F67" w:rsidRDefault="00711804" w:rsidP="00711804">
      <w:pPr>
        <w:numPr>
          <w:ilvl w:val="0"/>
          <w:numId w:val="1"/>
        </w:numPr>
        <w:spacing w:after="0" w:line="240" w:lineRule="auto"/>
        <w:contextualSpacing/>
        <w:jc w:val="both"/>
        <w:rPr>
          <w:rFonts w:eastAsia="Calibri" w:cstheme="minorHAnsi"/>
          <w:szCs w:val="20"/>
        </w:rPr>
      </w:pPr>
      <w:r w:rsidRPr="00B36F67">
        <w:rPr>
          <w:rFonts w:eastAsia="Calibri" w:cstheme="minorHAnsi"/>
          <w:szCs w:val="20"/>
        </w:rPr>
        <w:t>Show Information and Communication Technology (ICT) Literacy</w:t>
      </w:r>
    </w:p>
    <w:p w14:paraId="3380D9CF" w14:textId="77777777" w:rsidR="00711804" w:rsidRDefault="00711804" w:rsidP="00711804">
      <w:pPr>
        <w:pStyle w:val="ListParagraph"/>
        <w:ind w:left="0"/>
        <w:rPr>
          <w:rFonts w:asciiTheme="minorHAnsi" w:hAnsiTheme="minorHAnsi" w:cstheme="minorHAnsi"/>
          <w:b/>
          <w:sz w:val="22"/>
          <w:szCs w:val="20"/>
        </w:rPr>
      </w:pPr>
    </w:p>
    <w:p w14:paraId="71309910" w14:textId="77777777" w:rsidR="00B36F67" w:rsidRDefault="00B36F67" w:rsidP="00711804">
      <w:pPr>
        <w:pStyle w:val="ListParagraph"/>
        <w:ind w:left="0"/>
        <w:rPr>
          <w:rFonts w:asciiTheme="minorHAnsi" w:hAnsiTheme="minorHAnsi" w:cstheme="minorHAnsi"/>
          <w:b/>
          <w:sz w:val="22"/>
          <w:szCs w:val="20"/>
        </w:rPr>
      </w:pPr>
    </w:p>
    <w:p w14:paraId="706CE3DC" w14:textId="77777777" w:rsidR="00B36F67" w:rsidRDefault="00B36F67" w:rsidP="00711804">
      <w:pPr>
        <w:pStyle w:val="ListParagraph"/>
        <w:ind w:left="0"/>
        <w:rPr>
          <w:rFonts w:asciiTheme="minorHAnsi" w:hAnsiTheme="minorHAnsi" w:cstheme="minorHAnsi"/>
          <w:b/>
          <w:sz w:val="22"/>
          <w:szCs w:val="20"/>
        </w:rPr>
      </w:pPr>
    </w:p>
    <w:p w14:paraId="1C6E623D" w14:textId="77777777" w:rsidR="00B36F67" w:rsidRDefault="00B36F67" w:rsidP="00711804">
      <w:pPr>
        <w:pStyle w:val="ListParagraph"/>
        <w:ind w:left="0"/>
        <w:rPr>
          <w:rFonts w:asciiTheme="minorHAnsi" w:hAnsiTheme="minorHAnsi" w:cstheme="minorHAnsi"/>
          <w:b/>
          <w:sz w:val="22"/>
          <w:szCs w:val="20"/>
        </w:rPr>
      </w:pPr>
    </w:p>
    <w:p w14:paraId="51BB869D" w14:textId="77777777" w:rsidR="002433C0" w:rsidRDefault="002433C0" w:rsidP="00711804">
      <w:pPr>
        <w:pStyle w:val="ListParagraph"/>
        <w:ind w:left="0"/>
        <w:rPr>
          <w:rFonts w:asciiTheme="minorHAnsi" w:hAnsiTheme="minorHAnsi" w:cstheme="minorHAnsi"/>
          <w:b/>
          <w:sz w:val="22"/>
          <w:szCs w:val="20"/>
        </w:rPr>
      </w:pPr>
    </w:p>
    <w:p w14:paraId="222827AD" w14:textId="77777777" w:rsidR="00B36F67" w:rsidRDefault="00B36F67" w:rsidP="00711804">
      <w:pPr>
        <w:pStyle w:val="ListParagraph"/>
        <w:ind w:left="0"/>
        <w:rPr>
          <w:rFonts w:asciiTheme="minorHAnsi" w:hAnsiTheme="minorHAnsi" w:cstheme="minorHAnsi"/>
          <w:b/>
          <w:sz w:val="22"/>
          <w:szCs w:val="20"/>
        </w:rPr>
      </w:pPr>
    </w:p>
    <w:p w14:paraId="7986EE3D" w14:textId="77777777" w:rsidR="00B36F67" w:rsidRPr="00B36F67" w:rsidRDefault="00B36F67" w:rsidP="00711804">
      <w:pPr>
        <w:pStyle w:val="ListParagraph"/>
        <w:ind w:left="0"/>
        <w:rPr>
          <w:rFonts w:asciiTheme="minorHAnsi" w:hAnsiTheme="minorHAnsi" w:cstheme="minorHAnsi"/>
          <w:b/>
          <w:sz w:val="22"/>
          <w:szCs w:val="20"/>
        </w:rPr>
      </w:pPr>
    </w:p>
    <w:p w14:paraId="486E848F" w14:textId="77777777" w:rsidR="00711804" w:rsidRPr="00B36F67" w:rsidRDefault="00711804" w:rsidP="00711804">
      <w:pPr>
        <w:pStyle w:val="ListParagraph"/>
        <w:ind w:left="0"/>
        <w:rPr>
          <w:rFonts w:asciiTheme="minorHAnsi" w:hAnsiTheme="minorHAnsi" w:cstheme="minorHAnsi"/>
          <w:b/>
          <w:sz w:val="22"/>
          <w:szCs w:val="20"/>
        </w:rPr>
      </w:pPr>
      <w:r w:rsidRPr="00B36F67">
        <w:rPr>
          <w:rFonts w:asciiTheme="minorHAnsi" w:eastAsia="Calibri" w:hAnsiTheme="minorHAnsi" w:cstheme="minorHAnsi"/>
          <w:b/>
          <w:sz w:val="22"/>
          <w:szCs w:val="20"/>
          <w:lang w:val="en-PH"/>
        </w:rPr>
        <w:t>Program Educational Objectives (PEOs)</w:t>
      </w:r>
    </w:p>
    <w:p w14:paraId="52E03917" w14:textId="77777777" w:rsidR="003D5603" w:rsidRDefault="00711804" w:rsidP="00711804">
      <w:pPr>
        <w:contextualSpacing/>
        <w:jc w:val="both"/>
        <w:rPr>
          <w:rFonts w:eastAsia="Calibri" w:cstheme="minorHAnsi"/>
          <w:szCs w:val="20"/>
        </w:rPr>
      </w:pPr>
      <w:r w:rsidRPr="00B36F67">
        <w:rPr>
          <w:rFonts w:eastAsia="Calibri" w:cstheme="minorHAnsi"/>
          <w:szCs w:val="20"/>
        </w:rPr>
        <w:t xml:space="preserve"> </w:t>
      </w:r>
    </w:p>
    <w:p w14:paraId="7EFB0AB5" w14:textId="77777777" w:rsidR="00711804" w:rsidRPr="003D5603" w:rsidRDefault="00711804" w:rsidP="003D5603">
      <w:pPr>
        <w:ind w:firstLine="360"/>
        <w:contextualSpacing/>
        <w:jc w:val="both"/>
        <w:rPr>
          <w:rFonts w:eastAsia="Calibri" w:cstheme="minorHAnsi"/>
          <w:i/>
          <w:szCs w:val="20"/>
        </w:rPr>
      </w:pPr>
      <w:r w:rsidRPr="003D5603">
        <w:rPr>
          <w:rFonts w:eastAsia="Calibri" w:cstheme="minorHAnsi"/>
          <w:i/>
          <w:szCs w:val="20"/>
        </w:rPr>
        <w:t>Graduates are envisioned to:</w:t>
      </w:r>
    </w:p>
    <w:p w14:paraId="7FD6BC68"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Display positive &amp; powerful role models of the values of the pursuit of learning &amp; of the effort to learn.</w:t>
      </w:r>
    </w:p>
    <w:p w14:paraId="6C06EF52"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Create a physical and social environment in class that allows students to attain maximum learning.</w:t>
      </w:r>
    </w:p>
    <w:p w14:paraId="6117FB46"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Facilitate the learning process in diverse types of learners, by first recognizing and respecting individual differences, then using knowledge about students’ differences to design diverse sets of learning activities to ensure that all students can attain appropriate learning goals.</w:t>
      </w:r>
    </w:p>
    <w:p w14:paraId="700F8837"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Gain knowledge of subject matter, teaching-learning approaches and activities, instructional materials and learning resources including ICT.</w:t>
      </w:r>
    </w:p>
    <w:p w14:paraId="1EE99361"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Utilize assessment data to plan &amp; revise teaching-learning plans, as well as the integration of formative assessment procedures in the plan and implementation of teaching-learning activities.</w:t>
      </w:r>
    </w:p>
    <w:p w14:paraId="01C7AB36"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Strengthen the links between school and community activities as these help in the attainment of the curricular objectives.</w:t>
      </w:r>
    </w:p>
    <w:p w14:paraId="63FFE838"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Display concern for professional development, and continuous improvement as teachers.</w:t>
      </w:r>
    </w:p>
    <w:p w14:paraId="6B7C8FA0" w14:textId="77777777" w:rsidR="00711804" w:rsidRPr="00B36F67" w:rsidRDefault="00711804" w:rsidP="00711804">
      <w:pPr>
        <w:pStyle w:val="ListParagraph"/>
        <w:numPr>
          <w:ilvl w:val="0"/>
          <w:numId w:val="2"/>
        </w:numPr>
        <w:rPr>
          <w:rFonts w:asciiTheme="minorHAnsi" w:hAnsiTheme="minorHAnsi" w:cstheme="minorHAnsi"/>
          <w:sz w:val="22"/>
          <w:szCs w:val="20"/>
        </w:rPr>
      </w:pPr>
      <w:r w:rsidRPr="00B36F67">
        <w:rPr>
          <w:rFonts w:asciiTheme="minorHAnsi" w:hAnsiTheme="minorHAnsi" w:cstheme="minorHAnsi"/>
          <w:sz w:val="22"/>
          <w:szCs w:val="20"/>
        </w:rPr>
        <w:t>Conduct research to address problems encountered in teaching.</w:t>
      </w:r>
    </w:p>
    <w:p w14:paraId="249ED175" w14:textId="77777777" w:rsidR="00711804" w:rsidRPr="005A3180" w:rsidRDefault="00711804" w:rsidP="00711804">
      <w:pPr>
        <w:pStyle w:val="ListParagraph"/>
        <w:ind w:left="0"/>
        <w:rPr>
          <w:rFonts w:asciiTheme="minorHAnsi" w:hAnsiTheme="minorHAnsi" w:cstheme="minorHAnsi"/>
          <w:b/>
          <w:sz w:val="20"/>
          <w:szCs w:val="20"/>
        </w:rPr>
      </w:pP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5"/>
        <w:gridCol w:w="701"/>
        <w:gridCol w:w="701"/>
        <w:gridCol w:w="701"/>
        <w:gridCol w:w="701"/>
        <w:gridCol w:w="701"/>
        <w:gridCol w:w="701"/>
        <w:gridCol w:w="701"/>
        <w:gridCol w:w="701"/>
      </w:tblGrid>
      <w:tr w:rsidR="00711804" w:rsidRPr="00B36F67" w14:paraId="664F5CDA" w14:textId="77777777" w:rsidTr="00B36F67">
        <w:tc>
          <w:tcPr>
            <w:tcW w:w="0" w:type="auto"/>
            <w:tcBorders>
              <w:top w:val="nil"/>
              <w:left w:val="nil"/>
              <w:bottom w:val="single" w:sz="4" w:space="0" w:color="auto"/>
              <w:right w:val="single" w:sz="4" w:space="0" w:color="auto"/>
            </w:tcBorders>
            <w:shd w:val="clear" w:color="auto" w:fill="auto"/>
          </w:tcPr>
          <w:p w14:paraId="7BD6315E" w14:textId="77777777" w:rsidR="00711804" w:rsidRPr="00B36F67" w:rsidRDefault="00711804" w:rsidP="009B72FE">
            <w:pPr>
              <w:rPr>
                <w:rFonts w:eastAsia="Calibri" w:cstheme="minorHAnsi"/>
                <w:color w:val="0D0D0D"/>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30E85E" w14:textId="77777777" w:rsidR="00711804" w:rsidRPr="00B36F67" w:rsidRDefault="00711804" w:rsidP="00B36F67">
            <w:pPr>
              <w:spacing w:after="0" w:line="240" w:lineRule="auto"/>
              <w:jc w:val="center"/>
              <w:rPr>
                <w:rFonts w:eastAsia="Calibri" w:cstheme="minorHAnsi"/>
                <w:b/>
                <w:bCs/>
              </w:rPr>
            </w:pPr>
            <w:r w:rsidRPr="00B36F67">
              <w:rPr>
                <w:rFonts w:eastAsia="Calibri" w:cstheme="minorHAnsi"/>
                <w:b/>
                <w:bCs/>
              </w:rPr>
              <w:t>PEOs</w:t>
            </w:r>
          </w:p>
        </w:tc>
      </w:tr>
      <w:tr w:rsidR="00711804" w:rsidRPr="00B36F67" w14:paraId="0272063E" w14:textId="77777777" w:rsidTr="00B36F67">
        <w:tc>
          <w:tcPr>
            <w:tcW w:w="0" w:type="auto"/>
            <w:tcBorders>
              <w:top w:val="single" w:sz="4" w:space="0" w:color="auto"/>
            </w:tcBorders>
            <w:shd w:val="clear" w:color="auto" w:fill="auto"/>
            <w:vAlign w:val="center"/>
          </w:tcPr>
          <w:p w14:paraId="0DA9F6F5" w14:textId="77777777" w:rsidR="00711804" w:rsidRPr="00B36F67" w:rsidRDefault="00711804" w:rsidP="00B36F67">
            <w:pPr>
              <w:spacing w:after="0" w:line="240" w:lineRule="auto"/>
              <w:jc w:val="center"/>
              <w:rPr>
                <w:rFonts w:eastAsia="Calibri" w:cstheme="minorHAnsi"/>
                <w:b/>
                <w:bCs/>
                <w:color w:val="0D0D0D"/>
              </w:rPr>
            </w:pPr>
            <w:r w:rsidRPr="00B36F67">
              <w:rPr>
                <w:rFonts w:eastAsia="Calibri" w:cstheme="minorHAnsi"/>
                <w:b/>
                <w:bCs/>
                <w:color w:val="0D0D0D"/>
              </w:rPr>
              <w:t>Institutional Student Learning Outcomes</w:t>
            </w:r>
          </w:p>
        </w:tc>
        <w:tc>
          <w:tcPr>
            <w:tcW w:w="0" w:type="auto"/>
            <w:tcBorders>
              <w:top w:val="single" w:sz="4" w:space="0" w:color="auto"/>
            </w:tcBorders>
            <w:shd w:val="clear" w:color="auto" w:fill="auto"/>
          </w:tcPr>
          <w:p w14:paraId="4C73CDB9" w14:textId="77777777" w:rsidR="00711804" w:rsidRPr="00B36F67" w:rsidRDefault="00711804" w:rsidP="00B36F67">
            <w:pPr>
              <w:spacing w:after="0" w:line="240" w:lineRule="auto"/>
              <w:rPr>
                <w:rFonts w:eastAsia="Calibri" w:cstheme="minorHAnsi"/>
                <w:b/>
                <w:bCs/>
              </w:rPr>
            </w:pPr>
            <w:r w:rsidRPr="00B36F67">
              <w:rPr>
                <w:rFonts w:eastAsia="Calibri" w:cstheme="minorHAnsi"/>
                <w:b/>
                <w:bCs/>
              </w:rPr>
              <w:t>PEO1</w:t>
            </w:r>
          </w:p>
        </w:tc>
        <w:tc>
          <w:tcPr>
            <w:tcW w:w="0" w:type="auto"/>
            <w:tcBorders>
              <w:top w:val="single" w:sz="4" w:space="0" w:color="auto"/>
            </w:tcBorders>
            <w:shd w:val="clear" w:color="auto" w:fill="auto"/>
          </w:tcPr>
          <w:p w14:paraId="11A81F4E" w14:textId="77777777" w:rsidR="00711804" w:rsidRPr="00B36F67" w:rsidRDefault="00711804" w:rsidP="00B36F67">
            <w:pPr>
              <w:spacing w:after="0" w:line="240" w:lineRule="auto"/>
              <w:rPr>
                <w:rFonts w:eastAsia="Calibri" w:cstheme="minorHAnsi"/>
                <w:b/>
                <w:bCs/>
              </w:rPr>
            </w:pPr>
            <w:r w:rsidRPr="00B36F67">
              <w:rPr>
                <w:rFonts w:eastAsia="Calibri" w:cstheme="minorHAnsi"/>
                <w:b/>
                <w:bCs/>
              </w:rPr>
              <w:t>PEO2</w:t>
            </w:r>
          </w:p>
        </w:tc>
        <w:tc>
          <w:tcPr>
            <w:tcW w:w="0" w:type="auto"/>
            <w:tcBorders>
              <w:top w:val="single" w:sz="4" w:space="0" w:color="auto"/>
            </w:tcBorders>
            <w:shd w:val="clear" w:color="auto" w:fill="auto"/>
          </w:tcPr>
          <w:p w14:paraId="79C5B8CB" w14:textId="77777777" w:rsidR="00711804" w:rsidRPr="00B36F67" w:rsidRDefault="00711804" w:rsidP="00B36F67">
            <w:pPr>
              <w:spacing w:after="0" w:line="240" w:lineRule="auto"/>
              <w:rPr>
                <w:rFonts w:eastAsia="Calibri" w:cstheme="minorHAnsi"/>
                <w:b/>
                <w:bCs/>
              </w:rPr>
            </w:pPr>
            <w:r w:rsidRPr="00B36F67">
              <w:rPr>
                <w:rFonts w:eastAsia="Calibri" w:cstheme="minorHAnsi"/>
                <w:b/>
                <w:bCs/>
              </w:rPr>
              <w:t>PEO3</w:t>
            </w:r>
          </w:p>
        </w:tc>
        <w:tc>
          <w:tcPr>
            <w:tcW w:w="0" w:type="auto"/>
            <w:tcBorders>
              <w:top w:val="single" w:sz="4" w:space="0" w:color="auto"/>
            </w:tcBorders>
            <w:shd w:val="clear" w:color="auto" w:fill="auto"/>
          </w:tcPr>
          <w:p w14:paraId="314F2C33" w14:textId="77777777" w:rsidR="00711804" w:rsidRPr="00B36F67" w:rsidRDefault="00711804" w:rsidP="00B36F67">
            <w:pPr>
              <w:spacing w:after="0" w:line="240" w:lineRule="auto"/>
              <w:rPr>
                <w:rFonts w:eastAsia="Calibri" w:cstheme="minorHAnsi"/>
                <w:b/>
                <w:bCs/>
              </w:rPr>
            </w:pPr>
            <w:r w:rsidRPr="00B36F67">
              <w:rPr>
                <w:rFonts w:eastAsia="Calibri" w:cstheme="minorHAnsi"/>
                <w:b/>
                <w:bCs/>
              </w:rPr>
              <w:t>PEO4</w:t>
            </w:r>
          </w:p>
        </w:tc>
        <w:tc>
          <w:tcPr>
            <w:tcW w:w="0" w:type="auto"/>
            <w:tcBorders>
              <w:top w:val="single" w:sz="4" w:space="0" w:color="auto"/>
            </w:tcBorders>
            <w:shd w:val="clear" w:color="auto" w:fill="auto"/>
          </w:tcPr>
          <w:p w14:paraId="455F5C18" w14:textId="77777777" w:rsidR="00711804" w:rsidRPr="00B36F67" w:rsidRDefault="00711804" w:rsidP="00B36F67">
            <w:pPr>
              <w:spacing w:after="0" w:line="240" w:lineRule="auto"/>
              <w:rPr>
                <w:rFonts w:eastAsia="Calibri" w:cstheme="minorHAnsi"/>
                <w:b/>
                <w:bCs/>
              </w:rPr>
            </w:pPr>
            <w:r w:rsidRPr="00B36F67">
              <w:rPr>
                <w:rFonts w:eastAsia="Calibri" w:cstheme="minorHAnsi"/>
                <w:b/>
                <w:bCs/>
              </w:rPr>
              <w:t>PEO5</w:t>
            </w:r>
          </w:p>
        </w:tc>
        <w:tc>
          <w:tcPr>
            <w:tcW w:w="0" w:type="auto"/>
            <w:tcBorders>
              <w:top w:val="single" w:sz="4" w:space="0" w:color="auto"/>
            </w:tcBorders>
            <w:shd w:val="clear" w:color="auto" w:fill="auto"/>
          </w:tcPr>
          <w:p w14:paraId="765CEE11" w14:textId="77777777" w:rsidR="00711804" w:rsidRPr="00B36F67" w:rsidRDefault="00711804" w:rsidP="00B36F67">
            <w:pPr>
              <w:spacing w:after="0" w:line="240" w:lineRule="auto"/>
              <w:rPr>
                <w:rFonts w:eastAsia="Calibri" w:cstheme="minorHAnsi"/>
                <w:b/>
                <w:bCs/>
              </w:rPr>
            </w:pPr>
            <w:r w:rsidRPr="00B36F67">
              <w:rPr>
                <w:rFonts w:eastAsia="Calibri" w:cstheme="minorHAnsi"/>
                <w:b/>
                <w:bCs/>
              </w:rPr>
              <w:t>PEO6</w:t>
            </w:r>
          </w:p>
        </w:tc>
        <w:tc>
          <w:tcPr>
            <w:tcW w:w="0" w:type="auto"/>
            <w:tcBorders>
              <w:top w:val="single" w:sz="4" w:space="0" w:color="auto"/>
            </w:tcBorders>
            <w:shd w:val="clear" w:color="auto" w:fill="auto"/>
          </w:tcPr>
          <w:p w14:paraId="6625EAD9" w14:textId="77777777" w:rsidR="00711804" w:rsidRPr="00B36F67" w:rsidRDefault="00711804" w:rsidP="00B36F67">
            <w:pPr>
              <w:spacing w:after="0" w:line="240" w:lineRule="auto"/>
              <w:rPr>
                <w:rFonts w:eastAsia="Calibri" w:cstheme="minorHAnsi"/>
                <w:b/>
                <w:bCs/>
              </w:rPr>
            </w:pPr>
            <w:r w:rsidRPr="00B36F67">
              <w:rPr>
                <w:rFonts w:eastAsia="Calibri" w:cstheme="minorHAnsi"/>
                <w:b/>
                <w:bCs/>
              </w:rPr>
              <w:t>PEO7</w:t>
            </w:r>
          </w:p>
        </w:tc>
        <w:tc>
          <w:tcPr>
            <w:tcW w:w="0" w:type="auto"/>
            <w:tcBorders>
              <w:top w:val="single" w:sz="4" w:space="0" w:color="auto"/>
            </w:tcBorders>
            <w:shd w:val="clear" w:color="auto" w:fill="auto"/>
          </w:tcPr>
          <w:p w14:paraId="57AF7D98" w14:textId="77777777" w:rsidR="00711804" w:rsidRPr="00B36F67" w:rsidRDefault="00711804" w:rsidP="00B36F67">
            <w:pPr>
              <w:spacing w:after="0" w:line="240" w:lineRule="auto"/>
              <w:jc w:val="center"/>
              <w:rPr>
                <w:rFonts w:eastAsia="Calibri" w:cstheme="minorHAnsi"/>
                <w:b/>
                <w:bCs/>
                <w:color w:val="0D0D0D"/>
              </w:rPr>
            </w:pPr>
            <w:r w:rsidRPr="00B36F67">
              <w:rPr>
                <w:rFonts w:eastAsia="Calibri" w:cstheme="minorHAnsi"/>
                <w:b/>
                <w:bCs/>
              </w:rPr>
              <w:t>PEO8</w:t>
            </w:r>
          </w:p>
        </w:tc>
      </w:tr>
      <w:tr w:rsidR="00711804" w:rsidRPr="00B36F67" w14:paraId="4E7EF8FE" w14:textId="77777777" w:rsidTr="00B36F67">
        <w:trPr>
          <w:trHeight w:val="263"/>
        </w:trPr>
        <w:tc>
          <w:tcPr>
            <w:tcW w:w="0" w:type="auto"/>
            <w:shd w:val="clear" w:color="auto" w:fill="auto"/>
          </w:tcPr>
          <w:p w14:paraId="6B6619B7" w14:textId="77777777" w:rsidR="00711804" w:rsidRPr="00B36F67" w:rsidRDefault="00711804" w:rsidP="00B36F67">
            <w:pPr>
              <w:spacing w:after="0" w:line="240" w:lineRule="auto"/>
              <w:contextualSpacing/>
              <w:jc w:val="both"/>
              <w:rPr>
                <w:rFonts w:eastAsia="Calibri" w:cstheme="minorHAnsi"/>
              </w:rPr>
            </w:pPr>
            <w:r w:rsidRPr="00B36F67">
              <w:rPr>
                <w:rFonts w:eastAsia="Calibri" w:cstheme="minorHAnsi"/>
              </w:rPr>
              <w:t>ISLO1:  Show effective communication</w:t>
            </w:r>
          </w:p>
        </w:tc>
        <w:tc>
          <w:tcPr>
            <w:tcW w:w="0" w:type="auto"/>
            <w:shd w:val="clear" w:color="auto" w:fill="auto"/>
            <w:vAlign w:val="center"/>
          </w:tcPr>
          <w:p w14:paraId="46F56D3B"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506C42A1"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6444FE4A"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45DC5AFD"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319B6A49"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32494C36"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40FD775A"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56D89953"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r>
      <w:tr w:rsidR="00711804" w:rsidRPr="00B36F67" w14:paraId="7CA4C2D1" w14:textId="77777777" w:rsidTr="00B36F67">
        <w:tc>
          <w:tcPr>
            <w:tcW w:w="0" w:type="auto"/>
            <w:shd w:val="clear" w:color="auto" w:fill="auto"/>
          </w:tcPr>
          <w:p w14:paraId="7822FB11" w14:textId="77777777" w:rsidR="00711804" w:rsidRPr="00B36F67" w:rsidRDefault="00711804" w:rsidP="00B36F67">
            <w:pPr>
              <w:spacing w:after="0" w:line="240" w:lineRule="auto"/>
              <w:contextualSpacing/>
              <w:jc w:val="both"/>
              <w:rPr>
                <w:rFonts w:eastAsia="Calibri" w:cstheme="minorHAnsi"/>
                <w:color w:val="0D0D0D"/>
              </w:rPr>
            </w:pPr>
            <w:r w:rsidRPr="00B36F67">
              <w:rPr>
                <w:rFonts w:eastAsia="Calibri" w:cstheme="minorHAnsi"/>
                <w:color w:val="0D0D0D"/>
              </w:rPr>
              <w:t xml:space="preserve">ISLO2: </w:t>
            </w:r>
            <w:r w:rsidRPr="00B36F67">
              <w:rPr>
                <w:rFonts w:eastAsia="Calibri" w:cstheme="minorHAnsi"/>
              </w:rPr>
              <w:t xml:space="preserve"> Demonstrate appropriate value and sound ethical reasoning</w:t>
            </w:r>
          </w:p>
        </w:tc>
        <w:tc>
          <w:tcPr>
            <w:tcW w:w="0" w:type="auto"/>
            <w:shd w:val="clear" w:color="auto" w:fill="auto"/>
            <w:vAlign w:val="center"/>
          </w:tcPr>
          <w:p w14:paraId="7106B05C"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28A8BCEC"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6C647B2E"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65D67E8F"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70C20EAF"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5FBA4E80"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09627951"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21D4D2B9"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r>
      <w:tr w:rsidR="00711804" w:rsidRPr="00B36F67" w14:paraId="118D7C65" w14:textId="77777777" w:rsidTr="00B36F67">
        <w:tc>
          <w:tcPr>
            <w:tcW w:w="0" w:type="auto"/>
            <w:shd w:val="clear" w:color="auto" w:fill="auto"/>
          </w:tcPr>
          <w:p w14:paraId="57D2D44B" w14:textId="77777777" w:rsidR="00711804" w:rsidRPr="00B36F67" w:rsidRDefault="00711804" w:rsidP="00B36F67">
            <w:pPr>
              <w:spacing w:after="0" w:line="240" w:lineRule="auto"/>
              <w:contextualSpacing/>
              <w:jc w:val="both"/>
              <w:rPr>
                <w:rFonts w:eastAsia="Calibri" w:cstheme="minorHAnsi"/>
              </w:rPr>
            </w:pPr>
            <w:r w:rsidRPr="00B36F67">
              <w:rPr>
                <w:rFonts w:eastAsia="Calibri" w:cstheme="minorHAnsi"/>
              </w:rPr>
              <w:t>ISLO3:   Apply critical and creative thinking</w:t>
            </w:r>
          </w:p>
        </w:tc>
        <w:tc>
          <w:tcPr>
            <w:tcW w:w="0" w:type="auto"/>
            <w:shd w:val="clear" w:color="auto" w:fill="auto"/>
            <w:vAlign w:val="center"/>
          </w:tcPr>
          <w:p w14:paraId="4E273190"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50A545DE"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6F762658"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22A9EFDD"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6C63A85B"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463E984E"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6A65BBE1"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5BE594E2"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r>
      <w:tr w:rsidR="00711804" w:rsidRPr="00B36F67" w14:paraId="70ACA6B7" w14:textId="77777777" w:rsidTr="00B36F67">
        <w:tc>
          <w:tcPr>
            <w:tcW w:w="0" w:type="auto"/>
            <w:shd w:val="clear" w:color="auto" w:fill="auto"/>
          </w:tcPr>
          <w:p w14:paraId="7BE9DD71" w14:textId="77777777" w:rsidR="00711804" w:rsidRPr="00B36F67" w:rsidRDefault="00711804" w:rsidP="00B36F67">
            <w:pPr>
              <w:spacing w:after="0" w:line="240" w:lineRule="auto"/>
              <w:contextualSpacing/>
              <w:jc w:val="both"/>
              <w:rPr>
                <w:rFonts w:eastAsia="Calibri" w:cstheme="minorHAnsi"/>
              </w:rPr>
            </w:pPr>
            <w:r w:rsidRPr="00B36F67">
              <w:rPr>
                <w:rFonts w:eastAsia="Calibri" w:cstheme="minorHAnsi"/>
              </w:rPr>
              <w:t>ISLO4:  Utilize civic and global learning</w:t>
            </w:r>
          </w:p>
        </w:tc>
        <w:tc>
          <w:tcPr>
            <w:tcW w:w="0" w:type="auto"/>
            <w:shd w:val="clear" w:color="auto" w:fill="auto"/>
            <w:vAlign w:val="center"/>
          </w:tcPr>
          <w:p w14:paraId="55E14571"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3E31D099"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181C618A"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13D6AA73"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2D55C3E9"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4E499C15"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78F5B4AE"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05217C5D" w14:textId="77777777" w:rsidR="00711804" w:rsidRPr="00B36F67" w:rsidRDefault="00711804" w:rsidP="00B36F67">
            <w:pPr>
              <w:spacing w:after="0" w:line="240" w:lineRule="auto"/>
              <w:jc w:val="center"/>
              <w:rPr>
                <w:rFonts w:eastAsia="Calibri" w:cstheme="minorHAnsi"/>
                <w:color w:val="0D0D0D"/>
              </w:rPr>
            </w:pPr>
          </w:p>
        </w:tc>
      </w:tr>
      <w:tr w:rsidR="00711804" w:rsidRPr="00B36F67" w14:paraId="7DBE239D" w14:textId="77777777" w:rsidTr="00B36F67">
        <w:tc>
          <w:tcPr>
            <w:tcW w:w="0" w:type="auto"/>
            <w:shd w:val="clear" w:color="auto" w:fill="auto"/>
          </w:tcPr>
          <w:p w14:paraId="2A84BDC2" w14:textId="77777777" w:rsidR="00711804" w:rsidRPr="00B36F67" w:rsidRDefault="00711804" w:rsidP="00B36F67">
            <w:pPr>
              <w:spacing w:after="0" w:line="240" w:lineRule="auto"/>
              <w:contextualSpacing/>
              <w:jc w:val="both"/>
              <w:rPr>
                <w:rFonts w:eastAsia="Calibri" w:cstheme="minorHAnsi"/>
              </w:rPr>
            </w:pPr>
            <w:r w:rsidRPr="00B36F67">
              <w:rPr>
                <w:rFonts w:eastAsia="Calibri" w:cstheme="minorHAnsi"/>
              </w:rPr>
              <w:t xml:space="preserve">ISLO5:  Use applied and collaborative learning </w:t>
            </w:r>
          </w:p>
        </w:tc>
        <w:tc>
          <w:tcPr>
            <w:tcW w:w="0" w:type="auto"/>
            <w:shd w:val="clear" w:color="auto" w:fill="auto"/>
            <w:vAlign w:val="center"/>
          </w:tcPr>
          <w:p w14:paraId="417077F2"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12B648CC"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76137154"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62EF9EB2"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1DA8042F"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51B539AB"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3072309C"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27BFA232"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r>
      <w:tr w:rsidR="00711804" w:rsidRPr="00B36F67" w14:paraId="4B66DA7D" w14:textId="77777777" w:rsidTr="00B36F67">
        <w:tc>
          <w:tcPr>
            <w:tcW w:w="0" w:type="auto"/>
            <w:shd w:val="clear" w:color="auto" w:fill="auto"/>
          </w:tcPr>
          <w:p w14:paraId="02693ADF" w14:textId="77777777" w:rsidR="00711804" w:rsidRPr="00B36F67" w:rsidRDefault="00711804" w:rsidP="00B36F67">
            <w:pPr>
              <w:spacing w:after="0" w:line="240" w:lineRule="auto"/>
              <w:contextualSpacing/>
              <w:jc w:val="both"/>
              <w:rPr>
                <w:rFonts w:eastAsia="Calibri" w:cstheme="minorHAnsi"/>
              </w:rPr>
            </w:pPr>
            <w:r w:rsidRPr="00B36F67">
              <w:rPr>
                <w:rFonts w:eastAsia="Calibri" w:cstheme="minorHAnsi"/>
              </w:rPr>
              <w:t>ISLO6:  Employ aesthetic engagement</w:t>
            </w:r>
          </w:p>
        </w:tc>
        <w:tc>
          <w:tcPr>
            <w:tcW w:w="0" w:type="auto"/>
            <w:shd w:val="clear" w:color="auto" w:fill="auto"/>
            <w:vAlign w:val="center"/>
          </w:tcPr>
          <w:p w14:paraId="1A0421CE"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2B91966F"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0B44EC74"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6E2FE698"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3EAE47DC"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3F079977"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21973C34"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41ED65CA" w14:textId="77777777" w:rsidR="00711804" w:rsidRPr="00B36F67" w:rsidRDefault="00711804" w:rsidP="00B36F67">
            <w:pPr>
              <w:spacing w:after="0" w:line="240" w:lineRule="auto"/>
              <w:jc w:val="center"/>
              <w:rPr>
                <w:rFonts w:eastAsia="Calibri" w:cstheme="minorHAnsi"/>
                <w:color w:val="0D0D0D"/>
              </w:rPr>
            </w:pPr>
          </w:p>
        </w:tc>
      </w:tr>
      <w:tr w:rsidR="00711804" w:rsidRPr="00B36F67" w14:paraId="296EE975" w14:textId="77777777" w:rsidTr="00B36F67">
        <w:trPr>
          <w:trHeight w:val="275"/>
        </w:trPr>
        <w:tc>
          <w:tcPr>
            <w:tcW w:w="0" w:type="auto"/>
            <w:shd w:val="clear" w:color="auto" w:fill="auto"/>
          </w:tcPr>
          <w:p w14:paraId="43D8BAA9" w14:textId="77777777" w:rsidR="00711804" w:rsidRPr="00B36F67" w:rsidRDefault="00711804" w:rsidP="00B36F67">
            <w:pPr>
              <w:spacing w:after="0" w:line="240" w:lineRule="auto"/>
              <w:contextualSpacing/>
              <w:jc w:val="both"/>
              <w:rPr>
                <w:rFonts w:eastAsia="Calibri" w:cstheme="minorHAnsi"/>
              </w:rPr>
            </w:pPr>
            <w:r w:rsidRPr="00B36F67">
              <w:rPr>
                <w:rFonts w:eastAsia="Calibri" w:cstheme="minorHAnsi"/>
              </w:rPr>
              <w:t>ISLO7:   Show Information and Communication Technology (ICT) Literacy</w:t>
            </w:r>
          </w:p>
        </w:tc>
        <w:tc>
          <w:tcPr>
            <w:tcW w:w="0" w:type="auto"/>
            <w:shd w:val="clear" w:color="auto" w:fill="auto"/>
            <w:vAlign w:val="center"/>
          </w:tcPr>
          <w:p w14:paraId="6C7DC9A5"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30ADC07E"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14BE7DDD"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c>
          <w:tcPr>
            <w:tcW w:w="0" w:type="auto"/>
            <w:shd w:val="clear" w:color="auto" w:fill="auto"/>
            <w:vAlign w:val="center"/>
          </w:tcPr>
          <w:p w14:paraId="6AEF43D3"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7809ECDC"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2FD0B3D3"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748F81E3" w14:textId="77777777" w:rsidR="00711804" w:rsidRPr="00B36F67" w:rsidRDefault="00711804" w:rsidP="00B36F67">
            <w:pPr>
              <w:spacing w:after="0" w:line="240" w:lineRule="auto"/>
              <w:jc w:val="center"/>
              <w:rPr>
                <w:rFonts w:eastAsia="Calibri" w:cstheme="minorHAnsi"/>
                <w:color w:val="0D0D0D"/>
              </w:rPr>
            </w:pPr>
          </w:p>
        </w:tc>
        <w:tc>
          <w:tcPr>
            <w:tcW w:w="0" w:type="auto"/>
            <w:shd w:val="clear" w:color="auto" w:fill="auto"/>
            <w:vAlign w:val="center"/>
          </w:tcPr>
          <w:p w14:paraId="4076D24F" w14:textId="77777777" w:rsidR="00711804" w:rsidRPr="00B36F67" w:rsidRDefault="00711804" w:rsidP="00B36F67">
            <w:pPr>
              <w:spacing w:after="0" w:line="240" w:lineRule="auto"/>
              <w:jc w:val="center"/>
              <w:rPr>
                <w:rFonts w:eastAsia="Calibri" w:cstheme="minorHAnsi"/>
                <w:color w:val="0D0D0D"/>
              </w:rPr>
            </w:pPr>
            <w:r w:rsidRPr="00B36F67">
              <w:rPr>
                <w:rFonts w:eastAsia="Calibri" w:cstheme="minorHAnsi"/>
                <w:color w:val="0D0D0D"/>
              </w:rPr>
              <w:t>X</w:t>
            </w:r>
          </w:p>
        </w:tc>
      </w:tr>
    </w:tbl>
    <w:p w14:paraId="1EFEEF4B" w14:textId="77777777" w:rsidR="00711804" w:rsidRPr="005A3180" w:rsidRDefault="00711804" w:rsidP="00711804">
      <w:pPr>
        <w:pStyle w:val="ListParagraph"/>
        <w:ind w:left="0"/>
        <w:rPr>
          <w:rFonts w:asciiTheme="minorHAnsi" w:hAnsiTheme="minorHAnsi" w:cstheme="minorHAnsi"/>
          <w:b/>
          <w:sz w:val="20"/>
          <w:szCs w:val="20"/>
        </w:rPr>
      </w:pPr>
    </w:p>
    <w:p w14:paraId="352ED628" w14:textId="77777777" w:rsidR="00711804" w:rsidRPr="005A3180" w:rsidRDefault="00711804" w:rsidP="00711804">
      <w:pPr>
        <w:pStyle w:val="ListParagraph"/>
        <w:ind w:left="0"/>
        <w:rPr>
          <w:rFonts w:asciiTheme="minorHAnsi" w:hAnsiTheme="minorHAnsi" w:cstheme="minorHAnsi"/>
          <w:b/>
          <w:sz w:val="20"/>
          <w:szCs w:val="20"/>
        </w:rPr>
      </w:pPr>
    </w:p>
    <w:p w14:paraId="60DA8210" w14:textId="77777777" w:rsidR="00711804" w:rsidRPr="005A3180" w:rsidRDefault="00711804" w:rsidP="00711804">
      <w:pPr>
        <w:pStyle w:val="ListParagraph"/>
        <w:ind w:left="0"/>
        <w:rPr>
          <w:rFonts w:asciiTheme="minorHAnsi" w:hAnsiTheme="minorHAnsi" w:cstheme="minorHAnsi"/>
          <w:b/>
          <w:sz w:val="20"/>
          <w:szCs w:val="20"/>
        </w:rPr>
      </w:pPr>
    </w:p>
    <w:p w14:paraId="39BC8F3B" w14:textId="77777777" w:rsidR="00711804" w:rsidRPr="005A3180" w:rsidRDefault="00711804" w:rsidP="00711804">
      <w:pPr>
        <w:pStyle w:val="ListParagraph"/>
        <w:ind w:left="0"/>
        <w:rPr>
          <w:rFonts w:asciiTheme="minorHAnsi" w:hAnsiTheme="minorHAnsi" w:cstheme="minorHAnsi"/>
          <w:b/>
          <w:sz w:val="20"/>
          <w:szCs w:val="20"/>
        </w:rPr>
      </w:pPr>
    </w:p>
    <w:p w14:paraId="11CFA819" w14:textId="77777777" w:rsidR="00711804" w:rsidRPr="005A3180" w:rsidRDefault="00711804" w:rsidP="00711804">
      <w:pPr>
        <w:pStyle w:val="ListParagraph"/>
        <w:ind w:left="0"/>
        <w:rPr>
          <w:rFonts w:asciiTheme="minorHAnsi" w:hAnsiTheme="minorHAnsi" w:cstheme="minorHAnsi"/>
          <w:b/>
          <w:sz w:val="20"/>
          <w:szCs w:val="20"/>
        </w:rPr>
      </w:pPr>
    </w:p>
    <w:p w14:paraId="66707C81" w14:textId="77777777" w:rsidR="00711804" w:rsidRPr="005A3180" w:rsidRDefault="00711804" w:rsidP="00711804">
      <w:pPr>
        <w:pStyle w:val="ListParagraph"/>
        <w:ind w:left="0"/>
        <w:rPr>
          <w:rFonts w:asciiTheme="minorHAnsi" w:hAnsiTheme="minorHAnsi" w:cstheme="minorHAnsi"/>
          <w:b/>
          <w:sz w:val="20"/>
          <w:szCs w:val="20"/>
        </w:rPr>
      </w:pPr>
    </w:p>
    <w:p w14:paraId="04654E43" w14:textId="77777777" w:rsidR="00711804" w:rsidRPr="005A3180" w:rsidRDefault="00711804" w:rsidP="00711804">
      <w:pPr>
        <w:pStyle w:val="ListParagraph"/>
        <w:ind w:left="0"/>
        <w:rPr>
          <w:rFonts w:asciiTheme="minorHAnsi" w:hAnsiTheme="minorHAnsi" w:cstheme="minorHAnsi"/>
          <w:b/>
          <w:sz w:val="20"/>
          <w:szCs w:val="20"/>
        </w:rPr>
      </w:pPr>
    </w:p>
    <w:p w14:paraId="3D781B4F" w14:textId="77777777" w:rsidR="00711804" w:rsidRPr="005A3180" w:rsidRDefault="00711804" w:rsidP="00711804">
      <w:pPr>
        <w:pStyle w:val="ListParagraph"/>
        <w:ind w:left="0"/>
        <w:rPr>
          <w:rFonts w:asciiTheme="minorHAnsi" w:hAnsiTheme="minorHAnsi" w:cstheme="minorHAnsi"/>
          <w:b/>
          <w:sz w:val="20"/>
          <w:szCs w:val="20"/>
        </w:rPr>
      </w:pPr>
    </w:p>
    <w:p w14:paraId="43BC7DAA" w14:textId="77777777" w:rsidR="00711804" w:rsidRPr="005A3180" w:rsidRDefault="00711804" w:rsidP="00711804">
      <w:pPr>
        <w:pStyle w:val="ListParagraph"/>
        <w:ind w:left="0"/>
        <w:rPr>
          <w:rFonts w:asciiTheme="minorHAnsi" w:hAnsiTheme="minorHAnsi" w:cstheme="minorHAnsi"/>
          <w:b/>
          <w:sz w:val="20"/>
          <w:szCs w:val="20"/>
        </w:rPr>
      </w:pPr>
    </w:p>
    <w:p w14:paraId="312DC60A" w14:textId="77777777" w:rsidR="00711804" w:rsidRPr="005A3180" w:rsidRDefault="00711804" w:rsidP="00711804">
      <w:pPr>
        <w:pStyle w:val="ListParagraph"/>
        <w:ind w:left="0"/>
        <w:rPr>
          <w:rFonts w:asciiTheme="minorHAnsi" w:hAnsiTheme="minorHAnsi" w:cstheme="minorHAnsi"/>
          <w:b/>
          <w:sz w:val="20"/>
          <w:szCs w:val="20"/>
        </w:rPr>
      </w:pPr>
    </w:p>
    <w:p w14:paraId="44133AF5" w14:textId="77777777" w:rsidR="00711804" w:rsidRPr="005A3180" w:rsidRDefault="00711804" w:rsidP="00711804">
      <w:pPr>
        <w:pStyle w:val="ListParagraph"/>
        <w:ind w:left="0"/>
        <w:rPr>
          <w:rFonts w:asciiTheme="minorHAnsi" w:hAnsiTheme="minorHAnsi" w:cstheme="minorHAnsi"/>
          <w:b/>
          <w:sz w:val="20"/>
          <w:szCs w:val="20"/>
        </w:rPr>
      </w:pPr>
    </w:p>
    <w:p w14:paraId="30C9B43A" w14:textId="77777777" w:rsidR="00711804" w:rsidRDefault="00711804" w:rsidP="00711804">
      <w:pPr>
        <w:pStyle w:val="ListParagraph"/>
        <w:ind w:left="0"/>
        <w:rPr>
          <w:rFonts w:asciiTheme="minorHAnsi" w:hAnsiTheme="minorHAnsi" w:cstheme="minorHAnsi"/>
          <w:b/>
          <w:sz w:val="20"/>
          <w:szCs w:val="20"/>
        </w:rPr>
      </w:pPr>
    </w:p>
    <w:p w14:paraId="4513EC23" w14:textId="77777777" w:rsidR="00711804" w:rsidRDefault="00711804" w:rsidP="00711804">
      <w:pPr>
        <w:pStyle w:val="ListParagraph"/>
        <w:ind w:left="0"/>
        <w:rPr>
          <w:rFonts w:asciiTheme="minorHAnsi" w:hAnsiTheme="minorHAnsi" w:cstheme="minorHAnsi"/>
          <w:b/>
          <w:sz w:val="20"/>
          <w:szCs w:val="20"/>
        </w:rPr>
      </w:pPr>
    </w:p>
    <w:p w14:paraId="2856D71A" w14:textId="77777777" w:rsidR="00711804" w:rsidRPr="00B36F67" w:rsidRDefault="00711804" w:rsidP="00711804">
      <w:pPr>
        <w:pStyle w:val="ListParagraph"/>
        <w:ind w:left="0"/>
        <w:rPr>
          <w:rFonts w:asciiTheme="minorHAnsi" w:hAnsiTheme="minorHAnsi" w:cstheme="minorHAnsi"/>
          <w:b/>
          <w:sz w:val="22"/>
          <w:szCs w:val="20"/>
        </w:rPr>
      </w:pPr>
      <w:r w:rsidRPr="00B36F67">
        <w:rPr>
          <w:rFonts w:asciiTheme="minorHAnsi" w:hAnsiTheme="minorHAnsi" w:cstheme="minorHAnsi"/>
          <w:b/>
          <w:sz w:val="22"/>
          <w:szCs w:val="20"/>
        </w:rPr>
        <w:t>Program Learning Outcomes</w:t>
      </w:r>
      <w:r w:rsidRPr="00B36F67">
        <w:rPr>
          <w:rFonts w:asciiTheme="minorHAnsi" w:hAnsiTheme="minorHAnsi" w:cstheme="minorHAnsi"/>
          <w:sz w:val="22"/>
          <w:szCs w:val="20"/>
        </w:rPr>
        <w:t xml:space="preserve"> </w:t>
      </w:r>
      <w:r w:rsidRPr="00B36F67">
        <w:rPr>
          <w:rFonts w:asciiTheme="minorHAnsi" w:hAnsiTheme="minorHAnsi" w:cstheme="minorHAnsi"/>
          <w:b/>
          <w:sz w:val="22"/>
          <w:szCs w:val="20"/>
        </w:rPr>
        <w:t>(PLOs)</w:t>
      </w:r>
    </w:p>
    <w:p w14:paraId="2686D8DD" w14:textId="77777777" w:rsidR="00711804" w:rsidRPr="00B36F67" w:rsidRDefault="00711804" w:rsidP="00711804">
      <w:pPr>
        <w:pStyle w:val="ListParagraph"/>
        <w:ind w:left="0"/>
        <w:rPr>
          <w:rFonts w:asciiTheme="minorHAnsi" w:hAnsiTheme="minorHAnsi" w:cstheme="minorHAnsi"/>
          <w:b/>
          <w:sz w:val="22"/>
          <w:szCs w:val="20"/>
        </w:rPr>
      </w:pPr>
    </w:p>
    <w:p w14:paraId="1E3A56A7" w14:textId="77777777" w:rsidR="00711804" w:rsidRPr="003D5603" w:rsidRDefault="00711804" w:rsidP="00711804">
      <w:pPr>
        <w:pStyle w:val="ListParagraph"/>
        <w:ind w:left="0" w:firstLine="450"/>
        <w:rPr>
          <w:rFonts w:asciiTheme="minorHAnsi" w:hAnsiTheme="minorHAnsi" w:cstheme="minorHAnsi"/>
          <w:i/>
          <w:sz w:val="22"/>
          <w:szCs w:val="20"/>
        </w:rPr>
      </w:pPr>
      <w:r w:rsidRPr="003D5603">
        <w:rPr>
          <w:rFonts w:asciiTheme="minorHAnsi" w:hAnsiTheme="minorHAnsi" w:cstheme="minorHAnsi"/>
          <w:i/>
          <w:sz w:val="22"/>
          <w:szCs w:val="20"/>
        </w:rPr>
        <w:t>After finishing the program, the students will be able to:</w:t>
      </w:r>
    </w:p>
    <w:p w14:paraId="3F1AF945" w14:textId="77777777" w:rsidR="003D5603" w:rsidRPr="00B36F67" w:rsidRDefault="003D5603" w:rsidP="00711804">
      <w:pPr>
        <w:pStyle w:val="ListParagraph"/>
        <w:ind w:left="0" w:firstLine="450"/>
        <w:rPr>
          <w:rFonts w:asciiTheme="minorHAnsi" w:hAnsiTheme="minorHAnsi" w:cstheme="minorHAnsi"/>
          <w:sz w:val="22"/>
          <w:szCs w:val="20"/>
        </w:rPr>
      </w:pPr>
    </w:p>
    <w:p w14:paraId="08D9932D" w14:textId="77777777" w:rsidR="00711804" w:rsidRPr="00B36F67" w:rsidRDefault="00711804" w:rsidP="00711804">
      <w:pPr>
        <w:numPr>
          <w:ilvl w:val="0"/>
          <w:numId w:val="3"/>
        </w:numPr>
        <w:spacing w:after="0" w:line="240" w:lineRule="auto"/>
        <w:rPr>
          <w:rFonts w:eastAsia="Malgun Gothic" w:cstheme="minorHAnsi"/>
          <w:noProof/>
          <w:szCs w:val="20"/>
          <w:lang w:eastAsia="ko-KR"/>
        </w:rPr>
      </w:pPr>
      <w:r w:rsidRPr="00B36F67">
        <w:rPr>
          <w:rFonts w:cstheme="minorHAnsi"/>
          <w:noProof/>
          <w:szCs w:val="20"/>
        </w:rPr>
        <w:t>Articulate the rootedness of education in philosophical, socio-cultural, historical, psychological and political contexts;</w:t>
      </w:r>
    </w:p>
    <w:p w14:paraId="1DEFE749" w14:textId="77777777" w:rsidR="00711804" w:rsidRPr="00B36F67" w:rsidRDefault="00711804" w:rsidP="00711804">
      <w:pPr>
        <w:numPr>
          <w:ilvl w:val="0"/>
          <w:numId w:val="3"/>
        </w:numPr>
        <w:spacing w:after="0" w:line="240" w:lineRule="auto"/>
        <w:rPr>
          <w:rFonts w:cstheme="minorHAnsi"/>
          <w:szCs w:val="20"/>
        </w:rPr>
      </w:pPr>
      <w:r w:rsidRPr="00B36F67">
        <w:rPr>
          <w:rFonts w:cstheme="minorHAnsi"/>
          <w:noProof/>
          <w:szCs w:val="20"/>
        </w:rPr>
        <w:t>Demonstrate mastery of subject matter / discipline</w:t>
      </w:r>
    </w:p>
    <w:p w14:paraId="1788AF5E" w14:textId="77777777" w:rsidR="00711804" w:rsidRPr="00B36F67" w:rsidRDefault="00711804" w:rsidP="00711804">
      <w:pPr>
        <w:numPr>
          <w:ilvl w:val="0"/>
          <w:numId w:val="3"/>
        </w:numPr>
        <w:spacing w:after="0" w:line="240" w:lineRule="auto"/>
        <w:rPr>
          <w:rFonts w:cstheme="minorHAnsi"/>
          <w:noProof/>
          <w:szCs w:val="20"/>
        </w:rPr>
      </w:pPr>
      <w:r w:rsidRPr="00B36F67">
        <w:rPr>
          <w:rFonts w:cstheme="minorHAnsi"/>
          <w:noProof/>
          <w:szCs w:val="20"/>
        </w:rPr>
        <w:t>Facilitate learning using a wide range of teaching methodologies and delivery modes appropriate to specific learners and their environments;</w:t>
      </w:r>
    </w:p>
    <w:p w14:paraId="71BC6670" w14:textId="77777777" w:rsidR="00711804" w:rsidRPr="00B36F67" w:rsidRDefault="00711804" w:rsidP="00711804">
      <w:pPr>
        <w:numPr>
          <w:ilvl w:val="0"/>
          <w:numId w:val="3"/>
        </w:numPr>
        <w:spacing w:after="0" w:line="240" w:lineRule="auto"/>
        <w:rPr>
          <w:rFonts w:cstheme="minorHAnsi"/>
          <w:noProof/>
          <w:szCs w:val="20"/>
        </w:rPr>
      </w:pPr>
      <w:r w:rsidRPr="00B36F67">
        <w:rPr>
          <w:rFonts w:cstheme="minorHAnsi"/>
          <w:noProof/>
          <w:szCs w:val="20"/>
        </w:rPr>
        <w:t>Demonstrate a variety of thinking skills in planning, monitoring, assessing and reporting learning processses and outcomes;</w:t>
      </w:r>
    </w:p>
    <w:p w14:paraId="63B2C6DA" w14:textId="77777777" w:rsidR="00711804" w:rsidRPr="00B36F67" w:rsidRDefault="00711804" w:rsidP="00711804">
      <w:pPr>
        <w:numPr>
          <w:ilvl w:val="0"/>
          <w:numId w:val="3"/>
        </w:numPr>
        <w:spacing w:after="0" w:line="240" w:lineRule="auto"/>
        <w:rPr>
          <w:rFonts w:cstheme="minorHAnsi"/>
          <w:noProof/>
          <w:szCs w:val="20"/>
        </w:rPr>
      </w:pPr>
      <w:r w:rsidRPr="00B36F67">
        <w:rPr>
          <w:rFonts w:cstheme="minorHAnsi"/>
          <w:noProof/>
          <w:szCs w:val="20"/>
        </w:rPr>
        <w:t>Develop innovative curricula, instructional plans, teaching apporaches and resources for diverse learners;</w:t>
      </w:r>
    </w:p>
    <w:p w14:paraId="5C839640" w14:textId="77777777" w:rsidR="00711804" w:rsidRPr="00B36F67" w:rsidRDefault="00711804" w:rsidP="00711804">
      <w:pPr>
        <w:numPr>
          <w:ilvl w:val="0"/>
          <w:numId w:val="3"/>
        </w:numPr>
        <w:spacing w:after="0" w:line="240" w:lineRule="auto"/>
        <w:rPr>
          <w:rFonts w:cstheme="minorHAnsi"/>
          <w:noProof/>
          <w:szCs w:val="20"/>
        </w:rPr>
      </w:pPr>
      <w:r w:rsidRPr="00B36F67">
        <w:rPr>
          <w:rFonts w:cstheme="minorHAnsi"/>
          <w:noProof/>
          <w:szCs w:val="20"/>
        </w:rPr>
        <w:t xml:space="preserve">Practice professional and ethical teaching standards sensitive to the local, national and global realities;and </w:t>
      </w:r>
    </w:p>
    <w:p w14:paraId="3F27F529" w14:textId="77777777" w:rsidR="00711804" w:rsidRPr="00B36F67" w:rsidRDefault="00711804" w:rsidP="00711804">
      <w:pPr>
        <w:numPr>
          <w:ilvl w:val="0"/>
          <w:numId w:val="3"/>
        </w:numPr>
        <w:spacing w:after="0" w:line="240" w:lineRule="auto"/>
        <w:rPr>
          <w:rFonts w:cstheme="minorHAnsi"/>
          <w:noProof/>
          <w:szCs w:val="20"/>
        </w:rPr>
      </w:pPr>
      <w:r w:rsidRPr="00B36F67">
        <w:rPr>
          <w:rFonts w:cstheme="minorHAnsi"/>
          <w:noProof/>
          <w:szCs w:val="20"/>
        </w:rPr>
        <w:t>Apply skills in the development and utilization of ICT to promote quality, relevant and sustainable educational practices;</w:t>
      </w:r>
    </w:p>
    <w:p w14:paraId="7AF4EC8C" w14:textId="77777777" w:rsidR="00711804" w:rsidRPr="003D5603" w:rsidRDefault="00711804" w:rsidP="00711804">
      <w:pPr>
        <w:numPr>
          <w:ilvl w:val="0"/>
          <w:numId w:val="3"/>
        </w:numPr>
        <w:spacing w:after="0" w:line="240" w:lineRule="auto"/>
        <w:rPr>
          <w:rFonts w:cstheme="minorHAnsi"/>
          <w:noProof/>
          <w:szCs w:val="20"/>
        </w:rPr>
      </w:pPr>
      <w:r w:rsidRPr="00B36F67">
        <w:rPr>
          <w:rFonts w:cstheme="minorHAnsi"/>
          <w:noProof/>
          <w:szCs w:val="20"/>
        </w:rPr>
        <w:t>Pursue lifelong learning for personal and professional growth through varied experiential and field-based opprotunities.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701"/>
        <w:gridCol w:w="701"/>
        <w:gridCol w:w="701"/>
        <w:gridCol w:w="701"/>
        <w:gridCol w:w="701"/>
        <w:gridCol w:w="701"/>
        <w:gridCol w:w="701"/>
        <w:gridCol w:w="701"/>
      </w:tblGrid>
      <w:tr w:rsidR="00711804" w:rsidRPr="00B36F67" w14:paraId="706AA61A" w14:textId="77777777" w:rsidTr="009B72FE">
        <w:trPr>
          <w:trHeight w:val="260"/>
        </w:trPr>
        <w:tc>
          <w:tcPr>
            <w:tcW w:w="0" w:type="auto"/>
            <w:tcBorders>
              <w:top w:val="nil"/>
              <w:left w:val="nil"/>
              <w:bottom w:val="single" w:sz="4" w:space="0" w:color="auto"/>
              <w:right w:val="single" w:sz="4" w:space="0" w:color="auto"/>
            </w:tcBorders>
            <w:shd w:val="clear" w:color="auto" w:fill="auto"/>
          </w:tcPr>
          <w:p w14:paraId="2123C214" w14:textId="77777777" w:rsidR="00711804" w:rsidRPr="00B36F67" w:rsidRDefault="00711804" w:rsidP="009B72FE">
            <w:pPr>
              <w:rPr>
                <w:rFonts w:cstheme="minorHAnsi"/>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D93F9F" w14:textId="77777777" w:rsidR="00711804" w:rsidRPr="00B36F67" w:rsidRDefault="00711804" w:rsidP="00711804">
            <w:pPr>
              <w:tabs>
                <w:tab w:val="left" w:pos="0"/>
              </w:tabs>
              <w:spacing w:after="0" w:line="240" w:lineRule="auto"/>
              <w:jc w:val="center"/>
              <w:rPr>
                <w:rFonts w:cstheme="minorHAnsi"/>
                <w:b/>
                <w:bCs/>
              </w:rPr>
            </w:pPr>
            <w:r w:rsidRPr="00B36F67">
              <w:rPr>
                <w:rFonts w:cstheme="minorHAnsi"/>
                <w:b/>
                <w:bCs/>
              </w:rPr>
              <w:t>PEOs</w:t>
            </w:r>
          </w:p>
        </w:tc>
      </w:tr>
      <w:tr w:rsidR="00711804" w:rsidRPr="00B36F67" w14:paraId="63B00F83" w14:textId="77777777" w:rsidTr="009B72FE">
        <w:trPr>
          <w:trHeight w:val="437"/>
        </w:trPr>
        <w:tc>
          <w:tcPr>
            <w:tcW w:w="0" w:type="auto"/>
            <w:tcBorders>
              <w:top w:val="single" w:sz="4" w:space="0" w:color="auto"/>
            </w:tcBorders>
            <w:shd w:val="clear" w:color="auto" w:fill="auto"/>
            <w:vAlign w:val="center"/>
          </w:tcPr>
          <w:p w14:paraId="467330A7" w14:textId="77777777" w:rsidR="00711804" w:rsidRPr="00B36F67" w:rsidRDefault="00711804" w:rsidP="00711804">
            <w:pPr>
              <w:spacing w:after="0" w:line="240" w:lineRule="auto"/>
              <w:jc w:val="center"/>
              <w:rPr>
                <w:rFonts w:cstheme="minorHAnsi"/>
                <w:b/>
                <w:bCs/>
              </w:rPr>
            </w:pPr>
            <w:r w:rsidRPr="00B36F67">
              <w:rPr>
                <w:rFonts w:cstheme="minorHAnsi"/>
                <w:b/>
                <w:bCs/>
              </w:rPr>
              <w:t>Program Learning Outcomes</w:t>
            </w:r>
          </w:p>
        </w:tc>
        <w:tc>
          <w:tcPr>
            <w:tcW w:w="0" w:type="auto"/>
            <w:tcBorders>
              <w:top w:val="single" w:sz="4" w:space="0" w:color="auto"/>
            </w:tcBorders>
            <w:shd w:val="clear" w:color="auto" w:fill="auto"/>
            <w:vAlign w:val="center"/>
          </w:tcPr>
          <w:p w14:paraId="4C1E3E39" w14:textId="77777777" w:rsidR="00711804" w:rsidRPr="00B36F67" w:rsidRDefault="00711804" w:rsidP="00711804">
            <w:pPr>
              <w:spacing w:after="0" w:line="240" w:lineRule="auto"/>
              <w:jc w:val="center"/>
              <w:rPr>
                <w:rFonts w:cstheme="minorHAnsi"/>
                <w:b/>
                <w:bCs/>
              </w:rPr>
            </w:pPr>
            <w:r w:rsidRPr="00B36F67">
              <w:rPr>
                <w:rFonts w:cstheme="minorHAnsi"/>
                <w:b/>
                <w:bCs/>
              </w:rPr>
              <w:t>PEO1</w:t>
            </w:r>
          </w:p>
        </w:tc>
        <w:tc>
          <w:tcPr>
            <w:tcW w:w="0" w:type="auto"/>
            <w:tcBorders>
              <w:top w:val="single" w:sz="4" w:space="0" w:color="auto"/>
            </w:tcBorders>
            <w:shd w:val="clear" w:color="auto" w:fill="auto"/>
            <w:vAlign w:val="center"/>
          </w:tcPr>
          <w:p w14:paraId="3F45FC74" w14:textId="77777777" w:rsidR="00711804" w:rsidRPr="00B36F67" w:rsidRDefault="00711804" w:rsidP="00711804">
            <w:pPr>
              <w:spacing w:after="0" w:line="240" w:lineRule="auto"/>
              <w:jc w:val="center"/>
              <w:rPr>
                <w:rFonts w:cstheme="minorHAnsi"/>
                <w:b/>
                <w:bCs/>
              </w:rPr>
            </w:pPr>
            <w:r w:rsidRPr="00B36F67">
              <w:rPr>
                <w:rFonts w:cstheme="minorHAnsi"/>
                <w:b/>
                <w:bCs/>
              </w:rPr>
              <w:t>PEO2</w:t>
            </w:r>
          </w:p>
        </w:tc>
        <w:tc>
          <w:tcPr>
            <w:tcW w:w="0" w:type="auto"/>
            <w:tcBorders>
              <w:top w:val="single" w:sz="4" w:space="0" w:color="auto"/>
            </w:tcBorders>
            <w:shd w:val="clear" w:color="auto" w:fill="auto"/>
            <w:vAlign w:val="center"/>
          </w:tcPr>
          <w:p w14:paraId="7AF2CF9E" w14:textId="77777777" w:rsidR="00711804" w:rsidRPr="00B36F67" w:rsidRDefault="00711804" w:rsidP="00711804">
            <w:pPr>
              <w:spacing w:after="0" w:line="240" w:lineRule="auto"/>
              <w:jc w:val="center"/>
              <w:rPr>
                <w:rFonts w:cstheme="minorHAnsi"/>
                <w:b/>
                <w:bCs/>
              </w:rPr>
            </w:pPr>
            <w:r w:rsidRPr="00B36F67">
              <w:rPr>
                <w:rFonts w:cstheme="minorHAnsi"/>
                <w:b/>
                <w:bCs/>
              </w:rPr>
              <w:t>PEO3</w:t>
            </w:r>
          </w:p>
        </w:tc>
        <w:tc>
          <w:tcPr>
            <w:tcW w:w="0" w:type="auto"/>
            <w:tcBorders>
              <w:top w:val="single" w:sz="4" w:space="0" w:color="auto"/>
            </w:tcBorders>
            <w:shd w:val="clear" w:color="auto" w:fill="auto"/>
            <w:vAlign w:val="center"/>
          </w:tcPr>
          <w:p w14:paraId="5013ECAA" w14:textId="77777777" w:rsidR="00711804" w:rsidRPr="00B36F67" w:rsidRDefault="00711804" w:rsidP="00711804">
            <w:pPr>
              <w:spacing w:after="0" w:line="240" w:lineRule="auto"/>
              <w:jc w:val="center"/>
              <w:rPr>
                <w:rFonts w:cstheme="minorHAnsi"/>
                <w:b/>
                <w:bCs/>
              </w:rPr>
            </w:pPr>
            <w:r w:rsidRPr="00B36F67">
              <w:rPr>
                <w:rFonts w:cstheme="minorHAnsi"/>
                <w:b/>
                <w:bCs/>
              </w:rPr>
              <w:t>PEO4</w:t>
            </w:r>
          </w:p>
        </w:tc>
        <w:tc>
          <w:tcPr>
            <w:tcW w:w="0" w:type="auto"/>
            <w:tcBorders>
              <w:top w:val="single" w:sz="4" w:space="0" w:color="auto"/>
            </w:tcBorders>
            <w:shd w:val="clear" w:color="auto" w:fill="auto"/>
            <w:vAlign w:val="center"/>
          </w:tcPr>
          <w:p w14:paraId="276B10CC" w14:textId="77777777" w:rsidR="00711804" w:rsidRPr="00B36F67" w:rsidRDefault="00711804" w:rsidP="00711804">
            <w:pPr>
              <w:spacing w:after="0" w:line="240" w:lineRule="auto"/>
              <w:jc w:val="center"/>
              <w:rPr>
                <w:rFonts w:cstheme="minorHAnsi"/>
                <w:b/>
                <w:bCs/>
              </w:rPr>
            </w:pPr>
            <w:r w:rsidRPr="00B36F67">
              <w:rPr>
                <w:rFonts w:cstheme="minorHAnsi"/>
                <w:b/>
                <w:bCs/>
              </w:rPr>
              <w:t>PEO5</w:t>
            </w:r>
          </w:p>
        </w:tc>
        <w:tc>
          <w:tcPr>
            <w:tcW w:w="0" w:type="auto"/>
            <w:tcBorders>
              <w:top w:val="single" w:sz="4" w:space="0" w:color="auto"/>
            </w:tcBorders>
            <w:shd w:val="clear" w:color="auto" w:fill="auto"/>
            <w:vAlign w:val="center"/>
          </w:tcPr>
          <w:p w14:paraId="5170302F" w14:textId="77777777" w:rsidR="00711804" w:rsidRPr="00B36F67" w:rsidRDefault="00711804" w:rsidP="00711804">
            <w:pPr>
              <w:tabs>
                <w:tab w:val="left" w:pos="0"/>
              </w:tabs>
              <w:spacing w:after="0" w:line="240" w:lineRule="auto"/>
              <w:jc w:val="center"/>
              <w:rPr>
                <w:rFonts w:cstheme="minorHAnsi"/>
                <w:b/>
                <w:bCs/>
              </w:rPr>
            </w:pPr>
            <w:r w:rsidRPr="00B36F67">
              <w:rPr>
                <w:rFonts w:cstheme="minorHAnsi"/>
                <w:b/>
                <w:bCs/>
              </w:rPr>
              <w:t>PEO6</w:t>
            </w:r>
          </w:p>
        </w:tc>
        <w:tc>
          <w:tcPr>
            <w:tcW w:w="0" w:type="auto"/>
            <w:tcBorders>
              <w:top w:val="single" w:sz="4" w:space="0" w:color="auto"/>
            </w:tcBorders>
            <w:vAlign w:val="center"/>
          </w:tcPr>
          <w:p w14:paraId="57F55F41" w14:textId="77777777" w:rsidR="00711804" w:rsidRPr="00B36F67" w:rsidRDefault="00711804" w:rsidP="00711804">
            <w:pPr>
              <w:tabs>
                <w:tab w:val="left" w:pos="0"/>
              </w:tabs>
              <w:spacing w:after="0" w:line="240" w:lineRule="auto"/>
              <w:jc w:val="center"/>
              <w:rPr>
                <w:rFonts w:cstheme="minorHAnsi"/>
                <w:b/>
                <w:bCs/>
              </w:rPr>
            </w:pPr>
            <w:r w:rsidRPr="00B36F67">
              <w:rPr>
                <w:rFonts w:cstheme="minorHAnsi"/>
                <w:b/>
                <w:bCs/>
              </w:rPr>
              <w:t>PEO7</w:t>
            </w:r>
          </w:p>
        </w:tc>
        <w:tc>
          <w:tcPr>
            <w:tcW w:w="0" w:type="auto"/>
            <w:tcBorders>
              <w:top w:val="single" w:sz="4" w:space="0" w:color="auto"/>
            </w:tcBorders>
            <w:vAlign w:val="center"/>
          </w:tcPr>
          <w:p w14:paraId="7B5414D4" w14:textId="77777777" w:rsidR="00711804" w:rsidRPr="00B36F67" w:rsidRDefault="00711804" w:rsidP="00711804">
            <w:pPr>
              <w:tabs>
                <w:tab w:val="left" w:pos="0"/>
              </w:tabs>
              <w:spacing w:after="0" w:line="240" w:lineRule="auto"/>
              <w:jc w:val="center"/>
              <w:rPr>
                <w:rFonts w:cstheme="minorHAnsi"/>
                <w:b/>
                <w:bCs/>
              </w:rPr>
            </w:pPr>
            <w:r w:rsidRPr="00B36F67">
              <w:rPr>
                <w:rFonts w:cstheme="minorHAnsi"/>
                <w:b/>
                <w:bCs/>
              </w:rPr>
              <w:t>PEO8</w:t>
            </w:r>
          </w:p>
        </w:tc>
      </w:tr>
      <w:tr w:rsidR="00711804" w:rsidRPr="00B36F67" w14:paraId="70AB95B7" w14:textId="77777777" w:rsidTr="00B36F67">
        <w:tc>
          <w:tcPr>
            <w:tcW w:w="0" w:type="auto"/>
            <w:shd w:val="clear" w:color="auto" w:fill="auto"/>
          </w:tcPr>
          <w:p w14:paraId="744FF039" w14:textId="77777777" w:rsidR="00711804" w:rsidRPr="00B36F67" w:rsidRDefault="00711804" w:rsidP="00711804">
            <w:pPr>
              <w:numPr>
                <w:ilvl w:val="0"/>
                <w:numId w:val="4"/>
              </w:numPr>
              <w:spacing w:after="0" w:line="240" w:lineRule="auto"/>
              <w:rPr>
                <w:rFonts w:cstheme="minorHAnsi"/>
                <w:noProof/>
              </w:rPr>
            </w:pPr>
            <w:r w:rsidRPr="00B36F67">
              <w:rPr>
                <w:rFonts w:cstheme="minorHAnsi"/>
                <w:noProof/>
              </w:rPr>
              <w:t>Articulate the rootedness of education in philosophical, socio-cultural, historical, psychological and political contexts;</w:t>
            </w:r>
          </w:p>
        </w:tc>
        <w:tc>
          <w:tcPr>
            <w:tcW w:w="0" w:type="auto"/>
            <w:shd w:val="clear" w:color="auto" w:fill="auto"/>
            <w:vAlign w:val="center"/>
          </w:tcPr>
          <w:p w14:paraId="39BFC088"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0C49E4C5"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09DA185C"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0EE53D25"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shd w:val="clear" w:color="auto" w:fill="auto"/>
            <w:vAlign w:val="center"/>
          </w:tcPr>
          <w:p w14:paraId="0B675F01"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7B4636F" w14:textId="77777777" w:rsidR="00711804" w:rsidRPr="00B36F67" w:rsidRDefault="00711804" w:rsidP="00B36F67">
            <w:pPr>
              <w:spacing w:after="0" w:line="240" w:lineRule="auto"/>
              <w:jc w:val="center"/>
              <w:rPr>
                <w:rFonts w:cstheme="minorHAnsi"/>
              </w:rPr>
            </w:pPr>
          </w:p>
        </w:tc>
        <w:tc>
          <w:tcPr>
            <w:tcW w:w="0" w:type="auto"/>
            <w:vAlign w:val="center"/>
          </w:tcPr>
          <w:p w14:paraId="7E576A65" w14:textId="77777777" w:rsidR="00711804" w:rsidRPr="00B36F67" w:rsidRDefault="00711804" w:rsidP="00B36F67">
            <w:pPr>
              <w:spacing w:after="0" w:line="240" w:lineRule="auto"/>
              <w:jc w:val="center"/>
              <w:rPr>
                <w:rFonts w:cstheme="minorHAnsi"/>
              </w:rPr>
            </w:pPr>
          </w:p>
        </w:tc>
        <w:tc>
          <w:tcPr>
            <w:tcW w:w="0" w:type="auto"/>
            <w:vAlign w:val="center"/>
          </w:tcPr>
          <w:p w14:paraId="7A99930F" w14:textId="77777777" w:rsidR="00711804" w:rsidRPr="00B36F67" w:rsidRDefault="00711804" w:rsidP="00B36F67">
            <w:pPr>
              <w:spacing w:after="0" w:line="240" w:lineRule="auto"/>
              <w:jc w:val="center"/>
              <w:rPr>
                <w:rFonts w:cstheme="minorHAnsi"/>
              </w:rPr>
            </w:pPr>
          </w:p>
        </w:tc>
      </w:tr>
      <w:tr w:rsidR="00711804" w:rsidRPr="00B36F67" w14:paraId="06AE20DB" w14:textId="77777777" w:rsidTr="00B36F67">
        <w:tc>
          <w:tcPr>
            <w:tcW w:w="0" w:type="auto"/>
            <w:shd w:val="clear" w:color="auto" w:fill="auto"/>
          </w:tcPr>
          <w:p w14:paraId="019B83A6" w14:textId="77777777" w:rsidR="00711804" w:rsidRPr="00B36F67" w:rsidRDefault="00711804" w:rsidP="00711804">
            <w:pPr>
              <w:numPr>
                <w:ilvl w:val="0"/>
                <w:numId w:val="4"/>
              </w:numPr>
              <w:spacing w:after="0" w:line="240" w:lineRule="auto"/>
              <w:rPr>
                <w:rFonts w:cstheme="minorHAnsi"/>
              </w:rPr>
            </w:pPr>
            <w:r w:rsidRPr="00B36F67">
              <w:rPr>
                <w:rFonts w:cstheme="minorHAnsi"/>
                <w:noProof/>
              </w:rPr>
              <w:t>Demonstrate mastery of subject matter / discipline</w:t>
            </w:r>
          </w:p>
        </w:tc>
        <w:tc>
          <w:tcPr>
            <w:tcW w:w="0" w:type="auto"/>
            <w:shd w:val="clear" w:color="auto" w:fill="auto"/>
            <w:vAlign w:val="center"/>
          </w:tcPr>
          <w:p w14:paraId="461615A7"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584970CC"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4793235"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shd w:val="clear" w:color="auto" w:fill="auto"/>
            <w:vAlign w:val="center"/>
          </w:tcPr>
          <w:p w14:paraId="0887C48B"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shd w:val="clear" w:color="auto" w:fill="auto"/>
            <w:vAlign w:val="center"/>
          </w:tcPr>
          <w:p w14:paraId="5B8BBF31"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B32AB92" w14:textId="77777777" w:rsidR="00711804" w:rsidRPr="00B36F67" w:rsidRDefault="00711804" w:rsidP="00B36F67">
            <w:pPr>
              <w:spacing w:after="0" w:line="240" w:lineRule="auto"/>
              <w:jc w:val="center"/>
              <w:rPr>
                <w:rFonts w:cstheme="minorHAnsi"/>
              </w:rPr>
            </w:pPr>
          </w:p>
        </w:tc>
        <w:tc>
          <w:tcPr>
            <w:tcW w:w="0" w:type="auto"/>
            <w:vAlign w:val="center"/>
          </w:tcPr>
          <w:p w14:paraId="01ECC1AE" w14:textId="77777777" w:rsidR="00711804" w:rsidRPr="00B36F67" w:rsidRDefault="00711804" w:rsidP="00B36F67">
            <w:pPr>
              <w:spacing w:after="0" w:line="240" w:lineRule="auto"/>
              <w:jc w:val="center"/>
              <w:rPr>
                <w:rFonts w:cstheme="minorHAnsi"/>
              </w:rPr>
            </w:pPr>
          </w:p>
        </w:tc>
        <w:tc>
          <w:tcPr>
            <w:tcW w:w="0" w:type="auto"/>
            <w:vAlign w:val="center"/>
          </w:tcPr>
          <w:p w14:paraId="72CEE82E" w14:textId="77777777" w:rsidR="00711804" w:rsidRPr="00B36F67" w:rsidRDefault="00711804" w:rsidP="00B36F67">
            <w:pPr>
              <w:spacing w:after="0" w:line="240" w:lineRule="auto"/>
              <w:jc w:val="center"/>
              <w:rPr>
                <w:rFonts w:cstheme="minorHAnsi"/>
              </w:rPr>
            </w:pPr>
          </w:p>
        </w:tc>
      </w:tr>
      <w:tr w:rsidR="00711804" w:rsidRPr="00B36F67" w14:paraId="63709490" w14:textId="77777777" w:rsidTr="00B36F67">
        <w:tc>
          <w:tcPr>
            <w:tcW w:w="0" w:type="auto"/>
            <w:shd w:val="clear" w:color="auto" w:fill="auto"/>
          </w:tcPr>
          <w:p w14:paraId="612F2A94" w14:textId="77777777" w:rsidR="00711804" w:rsidRPr="00B36F67" w:rsidRDefault="00711804" w:rsidP="00711804">
            <w:pPr>
              <w:numPr>
                <w:ilvl w:val="0"/>
                <w:numId w:val="4"/>
              </w:numPr>
              <w:spacing w:after="0" w:line="240" w:lineRule="auto"/>
              <w:rPr>
                <w:rFonts w:cstheme="minorHAnsi"/>
                <w:noProof/>
              </w:rPr>
            </w:pPr>
            <w:r w:rsidRPr="00B36F67">
              <w:rPr>
                <w:rFonts w:cstheme="minorHAnsi"/>
                <w:noProof/>
              </w:rPr>
              <w:t>Facilitate learning using a wide range of teaching methodologies and delivery modes appropriate to specific learners and their environments;</w:t>
            </w:r>
          </w:p>
        </w:tc>
        <w:tc>
          <w:tcPr>
            <w:tcW w:w="0" w:type="auto"/>
            <w:shd w:val="clear" w:color="auto" w:fill="auto"/>
            <w:vAlign w:val="center"/>
          </w:tcPr>
          <w:p w14:paraId="6981525E"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2141E1DA"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77822BC7"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57D66B5A"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57E1317D"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7534616C"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vAlign w:val="center"/>
          </w:tcPr>
          <w:p w14:paraId="758A6457" w14:textId="77777777" w:rsidR="00711804" w:rsidRPr="00B36F67" w:rsidRDefault="00711804" w:rsidP="00B36F67">
            <w:pPr>
              <w:spacing w:after="0" w:line="240" w:lineRule="auto"/>
              <w:jc w:val="center"/>
              <w:rPr>
                <w:rFonts w:cstheme="minorHAnsi"/>
                <w:noProof/>
                <w:lang w:eastAsia="en-PH"/>
              </w:rPr>
            </w:pPr>
          </w:p>
        </w:tc>
        <w:tc>
          <w:tcPr>
            <w:tcW w:w="0" w:type="auto"/>
            <w:vAlign w:val="center"/>
          </w:tcPr>
          <w:p w14:paraId="59386466" w14:textId="77777777" w:rsidR="00711804" w:rsidRPr="00B36F67" w:rsidRDefault="00711804" w:rsidP="00B36F67">
            <w:pPr>
              <w:spacing w:after="0" w:line="240" w:lineRule="auto"/>
              <w:jc w:val="center"/>
              <w:rPr>
                <w:rFonts w:cstheme="minorHAnsi"/>
                <w:noProof/>
                <w:lang w:eastAsia="en-PH"/>
              </w:rPr>
            </w:pPr>
          </w:p>
        </w:tc>
      </w:tr>
      <w:tr w:rsidR="00711804" w:rsidRPr="00B36F67" w14:paraId="0E5E12E2" w14:textId="77777777" w:rsidTr="00B36F67">
        <w:tc>
          <w:tcPr>
            <w:tcW w:w="0" w:type="auto"/>
            <w:shd w:val="clear" w:color="auto" w:fill="auto"/>
          </w:tcPr>
          <w:p w14:paraId="71004DA6" w14:textId="77777777" w:rsidR="00711804" w:rsidRPr="00B36F67" w:rsidRDefault="00711804" w:rsidP="00711804">
            <w:pPr>
              <w:numPr>
                <w:ilvl w:val="0"/>
                <w:numId w:val="4"/>
              </w:numPr>
              <w:spacing w:after="0" w:line="240" w:lineRule="auto"/>
              <w:rPr>
                <w:rFonts w:cstheme="minorHAnsi"/>
                <w:noProof/>
              </w:rPr>
            </w:pPr>
            <w:r w:rsidRPr="00B36F67">
              <w:rPr>
                <w:rFonts w:cstheme="minorHAnsi"/>
                <w:noProof/>
              </w:rPr>
              <w:t>Demonstrate a variety of thinking skills in planning, monitoring, assessing and reporting learning processses and outcomes;</w:t>
            </w:r>
          </w:p>
        </w:tc>
        <w:tc>
          <w:tcPr>
            <w:tcW w:w="0" w:type="auto"/>
            <w:shd w:val="clear" w:color="auto" w:fill="auto"/>
            <w:vAlign w:val="center"/>
          </w:tcPr>
          <w:p w14:paraId="33AFC461"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790D8671"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6EB88A7"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64E61BD9"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shd w:val="clear" w:color="auto" w:fill="auto"/>
            <w:vAlign w:val="center"/>
          </w:tcPr>
          <w:p w14:paraId="6AC741F9"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793AEE1B" w14:textId="77777777" w:rsidR="00711804" w:rsidRPr="00B36F67" w:rsidRDefault="00711804" w:rsidP="00B36F67">
            <w:pPr>
              <w:spacing w:after="0" w:line="240" w:lineRule="auto"/>
              <w:jc w:val="center"/>
              <w:rPr>
                <w:rFonts w:cstheme="minorHAnsi"/>
              </w:rPr>
            </w:pPr>
          </w:p>
        </w:tc>
        <w:tc>
          <w:tcPr>
            <w:tcW w:w="0" w:type="auto"/>
            <w:vAlign w:val="center"/>
          </w:tcPr>
          <w:p w14:paraId="64CD7D5D" w14:textId="77777777" w:rsidR="00711804" w:rsidRPr="00B36F67" w:rsidRDefault="00711804" w:rsidP="00B36F67">
            <w:pPr>
              <w:spacing w:after="0" w:line="240" w:lineRule="auto"/>
              <w:jc w:val="center"/>
              <w:rPr>
                <w:rFonts w:cstheme="minorHAnsi"/>
              </w:rPr>
            </w:pPr>
          </w:p>
        </w:tc>
        <w:tc>
          <w:tcPr>
            <w:tcW w:w="0" w:type="auto"/>
            <w:vAlign w:val="center"/>
          </w:tcPr>
          <w:p w14:paraId="3A4F46DB" w14:textId="77777777" w:rsidR="00711804" w:rsidRPr="00B36F67" w:rsidRDefault="00711804" w:rsidP="00B36F67">
            <w:pPr>
              <w:spacing w:after="0" w:line="240" w:lineRule="auto"/>
              <w:jc w:val="center"/>
              <w:rPr>
                <w:rFonts w:cstheme="minorHAnsi"/>
              </w:rPr>
            </w:pPr>
          </w:p>
        </w:tc>
      </w:tr>
      <w:tr w:rsidR="00711804" w:rsidRPr="00B36F67" w14:paraId="3F744823" w14:textId="77777777" w:rsidTr="00B36F67">
        <w:tc>
          <w:tcPr>
            <w:tcW w:w="0" w:type="auto"/>
            <w:shd w:val="clear" w:color="auto" w:fill="auto"/>
          </w:tcPr>
          <w:p w14:paraId="4A071AFA" w14:textId="77777777" w:rsidR="00711804" w:rsidRPr="00B36F67" w:rsidRDefault="00711804" w:rsidP="00711804">
            <w:pPr>
              <w:numPr>
                <w:ilvl w:val="0"/>
                <w:numId w:val="4"/>
              </w:numPr>
              <w:spacing w:after="0" w:line="240" w:lineRule="auto"/>
              <w:rPr>
                <w:rFonts w:cstheme="minorHAnsi"/>
                <w:noProof/>
              </w:rPr>
            </w:pPr>
            <w:r w:rsidRPr="00B36F67">
              <w:rPr>
                <w:rFonts w:cstheme="minorHAnsi"/>
                <w:noProof/>
              </w:rPr>
              <w:t>Develop innovative curricula, instructional plans, teaching apporaches and resources for diverse learners</w:t>
            </w:r>
          </w:p>
        </w:tc>
        <w:tc>
          <w:tcPr>
            <w:tcW w:w="0" w:type="auto"/>
            <w:shd w:val="clear" w:color="auto" w:fill="auto"/>
            <w:vAlign w:val="center"/>
          </w:tcPr>
          <w:p w14:paraId="0DA2CF7A"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39FE28F4"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6675E3DE"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shd w:val="clear" w:color="auto" w:fill="auto"/>
            <w:vAlign w:val="center"/>
          </w:tcPr>
          <w:p w14:paraId="53B3A393"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shd w:val="clear" w:color="auto" w:fill="auto"/>
            <w:vAlign w:val="center"/>
          </w:tcPr>
          <w:p w14:paraId="2D9715C5"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82AF877" w14:textId="77777777" w:rsidR="00711804" w:rsidRPr="00B36F67" w:rsidRDefault="00711804" w:rsidP="00B36F67">
            <w:pPr>
              <w:spacing w:after="0" w:line="240" w:lineRule="auto"/>
              <w:jc w:val="center"/>
              <w:rPr>
                <w:rFonts w:cstheme="minorHAnsi"/>
              </w:rPr>
            </w:pPr>
          </w:p>
        </w:tc>
        <w:tc>
          <w:tcPr>
            <w:tcW w:w="0" w:type="auto"/>
            <w:vAlign w:val="center"/>
          </w:tcPr>
          <w:p w14:paraId="438AB529" w14:textId="77777777" w:rsidR="00711804" w:rsidRPr="00B36F67" w:rsidRDefault="00711804" w:rsidP="00B36F67">
            <w:pPr>
              <w:spacing w:after="0" w:line="240" w:lineRule="auto"/>
              <w:jc w:val="center"/>
              <w:rPr>
                <w:rFonts w:cstheme="minorHAnsi"/>
              </w:rPr>
            </w:pPr>
          </w:p>
        </w:tc>
        <w:tc>
          <w:tcPr>
            <w:tcW w:w="0" w:type="auto"/>
            <w:vAlign w:val="center"/>
          </w:tcPr>
          <w:p w14:paraId="3B54CE1F" w14:textId="77777777" w:rsidR="00711804" w:rsidRPr="00B36F67" w:rsidRDefault="00B36F67" w:rsidP="00B36F67">
            <w:pPr>
              <w:spacing w:after="0" w:line="240" w:lineRule="auto"/>
              <w:jc w:val="center"/>
              <w:rPr>
                <w:rFonts w:cstheme="minorHAnsi"/>
              </w:rPr>
            </w:pPr>
            <w:r w:rsidRPr="00B36F67">
              <w:rPr>
                <w:rFonts w:cstheme="minorHAnsi"/>
              </w:rPr>
              <w:t>X</w:t>
            </w:r>
          </w:p>
        </w:tc>
      </w:tr>
      <w:tr w:rsidR="00711804" w:rsidRPr="00B36F67" w14:paraId="6FE47A2D" w14:textId="77777777" w:rsidTr="00B36F67">
        <w:tc>
          <w:tcPr>
            <w:tcW w:w="0" w:type="auto"/>
            <w:shd w:val="clear" w:color="auto" w:fill="auto"/>
          </w:tcPr>
          <w:p w14:paraId="6B004E7D" w14:textId="77777777" w:rsidR="00711804" w:rsidRPr="00B36F67" w:rsidRDefault="00711804" w:rsidP="00711804">
            <w:pPr>
              <w:numPr>
                <w:ilvl w:val="0"/>
                <w:numId w:val="4"/>
              </w:numPr>
              <w:spacing w:after="0" w:line="240" w:lineRule="auto"/>
              <w:rPr>
                <w:rFonts w:cstheme="minorHAnsi"/>
                <w:noProof/>
              </w:rPr>
            </w:pPr>
            <w:r w:rsidRPr="00B36F67">
              <w:rPr>
                <w:rFonts w:cstheme="minorHAnsi"/>
                <w:noProof/>
              </w:rPr>
              <w:t xml:space="preserve">Practice professional and ethical teaching standards sensitive to the local, national and global realities;and </w:t>
            </w:r>
          </w:p>
        </w:tc>
        <w:tc>
          <w:tcPr>
            <w:tcW w:w="0" w:type="auto"/>
            <w:shd w:val="clear" w:color="auto" w:fill="auto"/>
            <w:vAlign w:val="center"/>
          </w:tcPr>
          <w:p w14:paraId="05D00135"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7CB0208"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6219B416"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0F1E9F44"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24D09D11"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722652D7"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vAlign w:val="center"/>
          </w:tcPr>
          <w:p w14:paraId="4344EEC0" w14:textId="77777777" w:rsidR="00711804" w:rsidRPr="00B36F67" w:rsidRDefault="00711804" w:rsidP="00B36F67">
            <w:pPr>
              <w:spacing w:after="0" w:line="240" w:lineRule="auto"/>
              <w:jc w:val="center"/>
              <w:rPr>
                <w:rFonts w:cstheme="minorHAnsi"/>
                <w:noProof/>
                <w:lang w:eastAsia="en-PH"/>
              </w:rPr>
            </w:pPr>
          </w:p>
        </w:tc>
        <w:tc>
          <w:tcPr>
            <w:tcW w:w="0" w:type="auto"/>
            <w:vAlign w:val="center"/>
          </w:tcPr>
          <w:p w14:paraId="46882446" w14:textId="77777777" w:rsidR="00711804" w:rsidRPr="00B36F67" w:rsidRDefault="00711804" w:rsidP="00B36F67">
            <w:pPr>
              <w:spacing w:after="0" w:line="240" w:lineRule="auto"/>
              <w:jc w:val="center"/>
              <w:rPr>
                <w:rFonts w:cstheme="minorHAnsi"/>
                <w:noProof/>
                <w:lang w:eastAsia="en-PH"/>
              </w:rPr>
            </w:pPr>
          </w:p>
        </w:tc>
      </w:tr>
      <w:tr w:rsidR="00711804" w:rsidRPr="00B36F67" w14:paraId="38F2DE2C" w14:textId="77777777" w:rsidTr="00B36F67">
        <w:tc>
          <w:tcPr>
            <w:tcW w:w="0" w:type="auto"/>
            <w:shd w:val="clear" w:color="auto" w:fill="auto"/>
          </w:tcPr>
          <w:p w14:paraId="2B300E01" w14:textId="77777777" w:rsidR="00711804" w:rsidRPr="00B36F67" w:rsidRDefault="00711804" w:rsidP="00711804">
            <w:pPr>
              <w:numPr>
                <w:ilvl w:val="0"/>
                <w:numId w:val="4"/>
              </w:numPr>
              <w:spacing w:after="0" w:line="240" w:lineRule="auto"/>
              <w:rPr>
                <w:rFonts w:cstheme="minorHAnsi"/>
                <w:noProof/>
              </w:rPr>
            </w:pPr>
            <w:r w:rsidRPr="00B36F67">
              <w:rPr>
                <w:rFonts w:cstheme="minorHAnsi"/>
                <w:noProof/>
              </w:rPr>
              <w:t>Apply skills in the development and utilization of ICT to promote quality, relevant and sustainable educational practices;</w:t>
            </w:r>
          </w:p>
        </w:tc>
        <w:tc>
          <w:tcPr>
            <w:tcW w:w="0" w:type="auto"/>
            <w:shd w:val="clear" w:color="auto" w:fill="auto"/>
            <w:vAlign w:val="center"/>
          </w:tcPr>
          <w:p w14:paraId="6D96075D"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shd w:val="clear" w:color="auto" w:fill="auto"/>
            <w:vAlign w:val="center"/>
          </w:tcPr>
          <w:p w14:paraId="2FA5742C"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79667959"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6B4A4277"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AE4C83E"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55E2B37C" w14:textId="77777777" w:rsidR="00711804" w:rsidRPr="00B36F67" w:rsidRDefault="00B36F67" w:rsidP="00B36F67">
            <w:pPr>
              <w:spacing w:after="0" w:line="240" w:lineRule="auto"/>
              <w:jc w:val="center"/>
              <w:rPr>
                <w:rFonts w:cstheme="minorHAnsi"/>
              </w:rPr>
            </w:pPr>
            <w:r w:rsidRPr="00B36F67">
              <w:rPr>
                <w:rFonts w:cstheme="minorHAnsi"/>
              </w:rPr>
              <w:t>X</w:t>
            </w:r>
          </w:p>
        </w:tc>
        <w:tc>
          <w:tcPr>
            <w:tcW w:w="0" w:type="auto"/>
            <w:vAlign w:val="center"/>
          </w:tcPr>
          <w:p w14:paraId="750C8864" w14:textId="77777777" w:rsidR="00711804" w:rsidRPr="00B36F67" w:rsidRDefault="00711804" w:rsidP="00B36F67">
            <w:pPr>
              <w:spacing w:after="0" w:line="240" w:lineRule="auto"/>
              <w:jc w:val="center"/>
              <w:rPr>
                <w:rFonts w:cstheme="minorHAnsi"/>
                <w:noProof/>
                <w:lang w:eastAsia="en-PH"/>
              </w:rPr>
            </w:pPr>
          </w:p>
        </w:tc>
        <w:tc>
          <w:tcPr>
            <w:tcW w:w="0" w:type="auto"/>
            <w:vAlign w:val="center"/>
          </w:tcPr>
          <w:p w14:paraId="7CD95731" w14:textId="77777777" w:rsidR="00711804" w:rsidRPr="00B36F67" w:rsidRDefault="00711804" w:rsidP="00B36F67">
            <w:pPr>
              <w:spacing w:after="0" w:line="240" w:lineRule="auto"/>
              <w:jc w:val="center"/>
              <w:rPr>
                <w:rFonts w:cstheme="minorHAnsi"/>
                <w:noProof/>
                <w:lang w:eastAsia="en-PH"/>
              </w:rPr>
            </w:pPr>
          </w:p>
        </w:tc>
      </w:tr>
      <w:tr w:rsidR="00711804" w:rsidRPr="00B36F67" w14:paraId="2A1F1114" w14:textId="77777777" w:rsidTr="00B36F67">
        <w:tc>
          <w:tcPr>
            <w:tcW w:w="0" w:type="auto"/>
            <w:shd w:val="clear" w:color="auto" w:fill="auto"/>
          </w:tcPr>
          <w:p w14:paraId="58422310" w14:textId="77777777" w:rsidR="00711804" w:rsidRPr="00B36F67" w:rsidRDefault="00711804" w:rsidP="00711804">
            <w:pPr>
              <w:numPr>
                <w:ilvl w:val="0"/>
                <w:numId w:val="4"/>
              </w:numPr>
              <w:spacing w:after="0" w:line="240" w:lineRule="auto"/>
              <w:rPr>
                <w:rFonts w:cstheme="minorHAnsi"/>
                <w:noProof/>
              </w:rPr>
            </w:pPr>
            <w:r w:rsidRPr="00B36F67">
              <w:rPr>
                <w:rFonts w:cstheme="minorHAnsi"/>
                <w:noProof/>
              </w:rPr>
              <w:t>Pursue lifelong learning for personal and professional growth through varied experiential and field-based opprotunities.</w:t>
            </w:r>
          </w:p>
        </w:tc>
        <w:tc>
          <w:tcPr>
            <w:tcW w:w="0" w:type="auto"/>
            <w:shd w:val="clear" w:color="auto" w:fill="auto"/>
            <w:vAlign w:val="center"/>
          </w:tcPr>
          <w:p w14:paraId="7C47F7EC"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6FFF1424"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27B48937"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5400B841"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3AA97513" w14:textId="77777777" w:rsidR="00711804" w:rsidRPr="00B36F67" w:rsidRDefault="00711804" w:rsidP="00B36F67">
            <w:pPr>
              <w:spacing w:after="0" w:line="240" w:lineRule="auto"/>
              <w:jc w:val="center"/>
              <w:rPr>
                <w:rFonts w:cstheme="minorHAnsi"/>
              </w:rPr>
            </w:pPr>
          </w:p>
        </w:tc>
        <w:tc>
          <w:tcPr>
            <w:tcW w:w="0" w:type="auto"/>
            <w:shd w:val="clear" w:color="auto" w:fill="auto"/>
            <w:vAlign w:val="center"/>
          </w:tcPr>
          <w:p w14:paraId="11FD1D1E" w14:textId="77777777" w:rsidR="00711804" w:rsidRPr="00B36F67" w:rsidRDefault="00711804" w:rsidP="00B36F67">
            <w:pPr>
              <w:spacing w:after="0" w:line="240" w:lineRule="auto"/>
              <w:jc w:val="center"/>
              <w:rPr>
                <w:rFonts w:cstheme="minorHAnsi"/>
              </w:rPr>
            </w:pPr>
          </w:p>
        </w:tc>
        <w:tc>
          <w:tcPr>
            <w:tcW w:w="0" w:type="auto"/>
            <w:vAlign w:val="center"/>
          </w:tcPr>
          <w:p w14:paraId="3652B8C1" w14:textId="77777777" w:rsidR="00711804" w:rsidRPr="00B36F67" w:rsidRDefault="00C710B1" w:rsidP="00B36F67">
            <w:pPr>
              <w:spacing w:after="0" w:line="240" w:lineRule="auto"/>
              <w:jc w:val="center"/>
              <w:rPr>
                <w:rFonts w:cstheme="minorHAnsi"/>
              </w:rPr>
            </w:pPr>
            <w:r w:rsidRPr="00A17A6B">
              <w:rPr>
                <w:rFonts w:cstheme="minorHAnsi"/>
              </w:rPr>
              <w:t>X</w:t>
            </w:r>
          </w:p>
        </w:tc>
        <w:tc>
          <w:tcPr>
            <w:tcW w:w="0" w:type="auto"/>
            <w:vAlign w:val="center"/>
          </w:tcPr>
          <w:p w14:paraId="1E868813" w14:textId="77777777" w:rsidR="00711804" w:rsidRPr="00B36F67" w:rsidRDefault="00711804" w:rsidP="00B36F67">
            <w:pPr>
              <w:spacing w:after="0" w:line="240" w:lineRule="auto"/>
              <w:jc w:val="center"/>
              <w:rPr>
                <w:rFonts w:cstheme="minorHAnsi"/>
              </w:rPr>
            </w:pPr>
          </w:p>
        </w:tc>
      </w:tr>
    </w:tbl>
    <w:p w14:paraId="04DEED62" w14:textId="77777777" w:rsidR="00711804" w:rsidRDefault="00711804"/>
    <w:p w14:paraId="77457628" w14:textId="77777777" w:rsidR="00D97F41" w:rsidRPr="008A3BD7" w:rsidRDefault="00D97F41" w:rsidP="00D97F41">
      <w:pPr>
        <w:spacing w:line="276" w:lineRule="auto"/>
        <w:rPr>
          <w:rFonts w:ascii="Calibri" w:eastAsia="Malgun Gothic" w:hAnsi="Calibri" w:cs="Calibri"/>
          <w:b/>
          <w:lang w:eastAsia="ko-KR"/>
        </w:rPr>
      </w:pPr>
      <w:r w:rsidRPr="008A3BD7">
        <w:rPr>
          <w:rFonts w:ascii="Calibri" w:hAnsi="Calibri" w:cs="Calibri"/>
          <w:b/>
        </w:rPr>
        <w:t xml:space="preserve">Course Learning Outcomes: </w:t>
      </w:r>
      <w:r w:rsidRPr="008A3BD7">
        <w:rPr>
          <w:rFonts w:ascii="Calibri" w:eastAsia="Malgun Gothic" w:hAnsi="Calibri" w:cs="Calibri"/>
          <w:b/>
          <w:lang w:eastAsia="ko-KR"/>
        </w:rPr>
        <w:t>The CLOs are anchored in the Philippine Professional Standards for Teachers (PPST) Beginning Teacher Indicators (BTIs).</w:t>
      </w:r>
    </w:p>
    <w:tbl>
      <w:tblPr>
        <w:tblW w:w="0" w:type="auto"/>
        <w:jc w:val="center"/>
        <w:tblCellMar>
          <w:left w:w="10" w:type="dxa"/>
          <w:right w:w="10" w:type="dxa"/>
        </w:tblCellMar>
        <w:tblLook w:val="0000" w:firstRow="0" w:lastRow="0" w:firstColumn="0" w:lastColumn="0" w:noHBand="0" w:noVBand="0"/>
      </w:tblPr>
      <w:tblGrid>
        <w:gridCol w:w="8166"/>
        <w:gridCol w:w="878"/>
        <w:gridCol w:w="594"/>
        <w:gridCol w:w="594"/>
        <w:gridCol w:w="594"/>
        <w:gridCol w:w="594"/>
        <w:gridCol w:w="594"/>
        <w:gridCol w:w="594"/>
        <w:gridCol w:w="594"/>
        <w:gridCol w:w="594"/>
      </w:tblGrid>
      <w:tr w:rsidR="00C710B1" w:rsidRPr="00F10835" w14:paraId="34A45C8B" w14:textId="77777777" w:rsidTr="00C710B1">
        <w:trPr>
          <w:trHeight w:val="260"/>
          <w:jc w:val="center"/>
        </w:trPr>
        <w:tc>
          <w:tcPr>
            <w:tcW w:w="81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D2C728" w14:textId="77777777" w:rsidR="00C710B1" w:rsidRPr="00CB7EFF" w:rsidRDefault="00C710B1" w:rsidP="00CB7EFF">
            <w:pPr>
              <w:spacing w:after="0" w:line="240" w:lineRule="auto"/>
              <w:jc w:val="center"/>
              <w:rPr>
                <w:rFonts w:cstheme="minorHAnsi"/>
                <w:b/>
                <w:bCs/>
              </w:rPr>
            </w:pPr>
            <w:r w:rsidRPr="00CB7EFF">
              <w:rPr>
                <w:rFonts w:cstheme="minorHAnsi"/>
                <w:b/>
                <w:szCs w:val="20"/>
              </w:rPr>
              <w:t>At the end of the course, pre-service teachers should be able to:</w:t>
            </w:r>
          </w:p>
        </w:tc>
        <w:tc>
          <w:tcPr>
            <w:tcW w:w="878" w:type="dxa"/>
            <w:tcBorders>
              <w:top w:val="single" w:sz="4" w:space="0" w:color="000000"/>
              <w:left w:val="single" w:sz="4" w:space="0" w:color="000000"/>
              <w:bottom w:val="single" w:sz="4" w:space="0" w:color="000000"/>
              <w:right w:val="single" w:sz="4" w:space="0" w:color="000000"/>
            </w:tcBorders>
          </w:tcPr>
          <w:p w14:paraId="372F0F4A" w14:textId="77777777" w:rsidR="00C710B1" w:rsidRPr="00F10835" w:rsidRDefault="00C710B1" w:rsidP="00CB7EFF">
            <w:pPr>
              <w:spacing w:after="0" w:line="240" w:lineRule="auto"/>
              <w:ind w:left="-659" w:firstLine="659"/>
              <w:jc w:val="center"/>
              <w:rPr>
                <w:rFonts w:cstheme="minorHAnsi"/>
                <w:b/>
                <w:bCs/>
              </w:rPr>
            </w:pPr>
            <w:r>
              <w:rPr>
                <w:rFonts w:cstheme="minorHAnsi"/>
                <w:b/>
                <w:bCs/>
              </w:rPr>
              <w:t>BTIs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A67D8" w14:textId="77777777" w:rsidR="00C710B1" w:rsidRPr="00F10835" w:rsidRDefault="00C710B1" w:rsidP="00F10835">
            <w:pPr>
              <w:spacing w:after="0" w:line="240" w:lineRule="auto"/>
              <w:jc w:val="center"/>
              <w:rPr>
                <w:rFonts w:cstheme="minorHAnsi"/>
                <w:b/>
                <w:bCs/>
              </w:rPr>
            </w:pPr>
            <w:r w:rsidRPr="00F10835">
              <w:rPr>
                <w:rFonts w:cstheme="minorHAnsi"/>
                <w:b/>
                <w:bCs/>
              </w:rPr>
              <w:t>PO1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E9AC4" w14:textId="77777777" w:rsidR="00C710B1" w:rsidRPr="00F10835" w:rsidRDefault="00C710B1" w:rsidP="00F10835">
            <w:pPr>
              <w:spacing w:after="0" w:line="240" w:lineRule="auto"/>
              <w:jc w:val="center"/>
              <w:rPr>
                <w:rFonts w:cstheme="minorHAnsi"/>
                <w:b/>
                <w:bCs/>
              </w:rPr>
            </w:pPr>
            <w:r w:rsidRPr="00F10835">
              <w:rPr>
                <w:rFonts w:cstheme="minorHAnsi"/>
                <w:b/>
                <w:bCs/>
              </w:rPr>
              <w:t>PO2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42E1D" w14:textId="77777777" w:rsidR="00C710B1" w:rsidRPr="00F10835" w:rsidRDefault="00C710B1" w:rsidP="00F10835">
            <w:pPr>
              <w:spacing w:after="0" w:line="240" w:lineRule="auto"/>
              <w:jc w:val="center"/>
              <w:rPr>
                <w:rFonts w:cstheme="minorHAnsi"/>
                <w:b/>
                <w:bCs/>
              </w:rPr>
            </w:pPr>
            <w:r w:rsidRPr="00F10835">
              <w:rPr>
                <w:rFonts w:cstheme="minorHAnsi"/>
                <w:b/>
                <w:bCs/>
              </w:rPr>
              <w:t>PO3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9F15E" w14:textId="77777777" w:rsidR="00C710B1" w:rsidRPr="00F10835" w:rsidRDefault="00C710B1" w:rsidP="00F10835">
            <w:pPr>
              <w:spacing w:after="0" w:line="240" w:lineRule="auto"/>
              <w:jc w:val="center"/>
              <w:rPr>
                <w:rFonts w:cstheme="minorHAnsi"/>
                <w:b/>
                <w:bCs/>
              </w:rPr>
            </w:pPr>
            <w:r w:rsidRPr="00F10835">
              <w:rPr>
                <w:rFonts w:cstheme="minorHAnsi"/>
                <w:b/>
                <w:bCs/>
              </w:rPr>
              <w:t>PO4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D6D06" w14:textId="77777777" w:rsidR="00C710B1" w:rsidRPr="00F10835" w:rsidRDefault="00C710B1" w:rsidP="00F10835">
            <w:pPr>
              <w:spacing w:after="0" w:line="240" w:lineRule="auto"/>
              <w:jc w:val="center"/>
              <w:rPr>
                <w:rFonts w:cstheme="minorHAnsi"/>
                <w:b/>
                <w:bCs/>
              </w:rPr>
            </w:pPr>
            <w:r w:rsidRPr="00F10835">
              <w:rPr>
                <w:rFonts w:cstheme="minorHAnsi"/>
                <w:b/>
                <w:bCs/>
              </w:rPr>
              <w:t>PO5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C8322" w14:textId="77777777" w:rsidR="00C710B1" w:rsidRPr="00F10835" w:rsidRDefault="00C710B1" w:rsidP="00F10835">
            <w:pPr>
              <w:spacing w:after="0" w:line="240" w:lineRule="auto"/>
              <w:jc w:val="center"/>
              <w:rPr>
                <w:rFonts w:cstheme="minorHAnsi"/>
                <w:b/>
                <w:bCs/>
              </w:rPr>
            </w:pPr>
            <w:r w:rsidRPr="00F10835">
              <w:rPr>
                <w:rFonts w:cstheme="minorHAnsi"/>
                <w:b/>
                <w:bCs/>
              </w:rPr>
              <w:t>PO6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F5DE2" w14:textId="77777777" w:rsidR="00C710B1" w:rsidRPr="00F10835" w:rsidRDefault="00C710B1" w:rsidP="00F10835">
            <w:pPr>
              <w:spacing w:after="0" w:line="240" w:lineRule="auto"/>
              <w:jc w:val="center"/>
              <w:rPr>
                <w:rFonts w:cstheme="minorHAnsi"/>
                <w:b/>
                <w:bCs/>
              </w:rPr>
            </w:pPr>
            <w:r w:rsidRPr="00F10835">
              <w:rPr>
                <w:rFonts w:cstheme="minorHAnsi"/>
                <w:b/>
                <w:bCs/>
              </w:rPr>
              <w:t>PO7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17939" w14:textId="77777777" w:rsidR="00C710B1" w:rsidRPr="00F10835" w:rsidRDefault="00C710B1" w:rsidP="00F10835">
            <w:pPr>
              <w:spacing w:after="0" w:line="240" w:lineRule="auto"/>
              <w:jc w:val="center"/>
              <w:rPr>
                <w:rFonts w:cstheme="minorHAnsi"/>
                <w:b/>
                <w:bCs/>
              </w:rPr>
            </w:pPr>
            <w:r w:rsidRPr="00F10835">
              <w:rPr>
                <w:rFonts w:cstheme="minorHAnsi"/>
                <w:b/>
                <w:bCs/>
              </w:rPr>
              <w:t>PO8</w:t>
            </w:r>
          </w:p>
        </w:tc>
      </w:tr>
      <w:tr w:rsidR="00C710B1" w:rsidRPr="00F10835" w14:paraId="0E52F75A" w14:textId="77777777" w:rsidTr="00C710B1">
        <w:trPr>
          <w:trHeight w:val="260"/>
          <w:jc w:val="center"/>
        </w:trPr>
        <w:tc>
          <w:tcPr>
            <w:tcW w:w="81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7F1C5C" w14:textId="77777777" w:rsidR="00C710B1" w:rsidRPr="00CB7EFF" w:rsidRDefault="00C710B1" w:rsidP="00CB7EFF">
            <w:pPr>
              <w:spacing w:after="0" w:line="240" w:lineRule="auto"/>
              <w:ind w:left="240" w:hanging="270"/>
              <w:jc w:val="both"/>
              <w:rPr>
                <w:rFonts w:cstheme="minorHAnsi"/>
                <w:bCs/>
                <w:szCs w:val="20"/>
              </w:rPr>
            </w:pPr>
            <w:r w:rsidRPr="00CB7EFF">
              <w:rPr>
                <w:rFonts w:cstheme="minorHAnsi"/>
                <w:bCs/>
                <w:szCs w:val="20"/>
              </w:rPr>
              <w:t xml:space="preserve">1. </w:t>
            </w:r>
            <w:r w:rsidR="008F6FC6">
              <w:t>demonstrate understanding of the principles of high quality assessment in conceptualizing, organizing and using authentic assessment techniques in various curriculum teaching areas;</w:t>
            </w:r>
          </w:p>
        </w:tc>
        <w:tc>
          <w:tcPr>
            <w:tcW w:w="878" w:type="dxa"/>
            <w:tcBorders>
              <w:top w:val="single" w:sz="4" w:space="0" w:color="000000"/>
              <w:left w:val="single" w:sz="4" w:space="0" w:color="000000"/>
              <w:bottom w:val="single" w:sz="4" w:space="0" w:color="000000"/>
              <w:right w:val="single" w:sz="4" w:space="0" w:color="000000"/>
            </w:tcBorders>
            <w:vAlign w:val="center"/>
          </w:tcPr>
          <w:p w14:paraId="476FC36C" w14:textId="77777777" w:rsidR="00C710B1" w:rsidRDefault="00C710B1" w:rsidP="00CB7EFF">
            <w:pPr>
              <w:spacing w:after="0" w:line="240" w:lineRule="auto"/>
              <w:ind w:left="-659" w:firstLine="659"/>
              <w:jc w:val="center"/>
              <w:rPr>
                <w:rFonts w:cstheme="minorHAnsi"/>
                <w:b/>
                <w:bCs/>
              </w:rPr>
            </w:pPr>
            <w:r>
              <w:rPr>
                <w:rFonts w:cstheme="minorHAnsi"/>
                <w:b/>
                <w:bCs/>
              </w:rPr>
              <w:t>1.1.1</w:t>
            </w:r>
          </w:p>
          <w:p w14:paraId="25A8E372" w14:textId="77777777" w:rsidR="00C710B1" w:rsidRDefault="008F6FC6" w:rsidP="00CB7EFF">
            <w:pPr>
              <w:spacing w:after="0" w:line="240" w:lineRule="auto"/>
              <w:ind w:left="-659" w:firstLine="659"/>
              <w:jc w:val="center"/>
              <w:rPr>
                <w:rFonts w:cstheme="minorHAnsi"/>
                <w:b/>
                <w:bCs/>
              </w:rPr>
            </w:pPr>
            <w:r>
              <w:rPr>
                <w:rFonts w:cstheme="minorHAnsi"/>
                <w:b/>
                <w:bCs/>
              </w:rPr>
              <w:t>5</w:t>
            </w:r>
            <w:r w:rsidR="00C710B1">
              <w:rPr>
                <w:rFonts w:cstheme="minorHAnsi"/>
                <w:b/>
                <w:bCs/>
              </w:rPr>
              <w:t>.</w:t>
            </w:r>
            <w:r>
              <w:rPr>
                <w:rFonts w:cstheme="minorHAnsi"/>
                <w:b/>
                <w:bCs/>
              </w:rPr>
              <w:t>1</w:t>
            </w:r>
            <w:r w:rsidR="00C710B1">
              <w:rPr>
                <w:rFonts w:cstheme="minorHAnsi"/>
                <w:b/>
                <w:b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A64C1"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81FE0" w14:textId="77777777" w:rsidR="00C710B1" w:rsidRPr="00F10835" w:rsidRDefault="00C710B1" w:rsidP="00CB7EFF">
            <w:pPr>
              <w:spacing w:after="0" w:line="240" w:lineRule="auto"/>
              <w:jc w:val="center"/>
              <w:rPr>
                <w:rFonts w:cstheme="minorHAnsi"/>
                <w:b/>
                <w:bCs/>
              </w:rPr>
            </w:pPr>
            <w:r>
              <w:rPr>
                <w:rFonts w:cstheme="minorHAnsi"/>
                <w:b/>
                <w:bCs/>
              </w:rPr>
              <w:t>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B8D19"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0BED0"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51D63"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5210D"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1D181"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F1D47" w14:textId="77777777" w:rsidR="00C710B1" w:rsidRPr="00F10835" w:rsidRDefault="00C710B1" w:rsidP="00CB7EFF">
            <w:pPr>
              <w:spacing w:after="0" w:line="240" w:lineRule="auto"/>
              <w:jc w:val="center"/>
              <w:rPr>
                <w:rFonts w:cstheme="minorHAnsi"/>
                <w:b/>
                <w:bCs/>
              </w:rPr>
            </w:pPr>
          </w:p>
        </w:tc>
      </w:tr>
      <w:tr w:rsidR="00C710B1" w:rsidRPr="00F10835" w14:paraId="2FEE776A" w14:textId="77777777" w:rsidTr="00C710B1">
        <w:trPr>
          <w:trHeight w:val="260"/>
          <w:jc w:val="center"/>
        </w:trPr>
        <w:tc>
          <w:tcPr>
            <w:tcW w:w="81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E7E0E8" w14:textId="77777777" w:rsidR="00C710B1" w:rsidRPr="00CB7EFF" w:rsidRDefault="00C710B1" w:rsidP="00CB7EFF">
            <w:pPr>
              <w:spacing w:after="0" w:line="240" w:lineRule="auto"/>
              <w:ind w:left="245" w:hanging="274"/>
              <w:jc w:val="both"/>
              <w:rPr>
                <w:rFonts w:cstheme="minorHAnsi"/>
                <w:bCs/>
                <w:szCs w:val="20"/>
              </w:rPr>
            </w:pPr>
            <w:r w:rsidRPr="00CB7EFF">
              <w:rPr>
                <w:rFonts w:cstheme="minorHAnsi"/>
                <w:bCs/>
                <w:szCs w:val="20"/>
              </w:rPr>
              <w:t xml:space="preserve">2. </w:t>
            </w:r>
            <w:r w:rsidR="008F6FC6">
              <w:rPr>
                <w:rFonts w:cstheme="minorHAnsi"/>
                <w:bCs/>
                <w:szCs w:val="20"/>
              </w:rPr>
              <w:t xml:space="preserve"> </w:t>
            </w:r>
            <w:r w:rsidR="008F6FC6">
              <w:t>demonstrate skills in designing, developing and using learner-appropriate performance-based, product-based, and affective assessment tools in monitoring and evaluating learner progress and achievement in various curriculum</w:t>
            </w:r>
            <w:r w:rsidR="008F6FC6">
              <w:rPr>
                <w:spacing w:val="-17"/>
              </w:rPr>
              <w:t xml:space="preserve"> </w:t>
            </w:r>
            <w:r w:rsidR="008F6FC6">
              <w:t>areas;</w:t>
            </w:r>
          </w:p>
        </w:tc>
        <w:tc>
          <w:tcPr>
            <w:tcW w:w="878" w:type="dxa"/>
            <w:tcBorders>
              <w:top w:val="single" w:sz="4" w:space="0" w:color="000000"/>
              <w:left w:val="single" w:sz="4" w:space="0" w:color="000000"/>
              <w:bottom w:val="single" w:sz="4" w:space="0" w:color="000000"/>
              <w:right w:val="single" w:sz="4" w:space="0" w:color="000000"/>
            </w:tcBorders>
            <w:vAlign w:val="center"/>
          </w:tcPr>
          <w:p w14:paraId="1DABFA60" w14:textId="77777777" w:rsidR="00C710B1" w:rsidRDefault="008F6FC6" w:rsidP="00CB7EFF">
            <w:pPr>
              <w:spacing w:after="0" w:line="240" w:lineRule="auto"/>
              <w:ind w:left="-659" w:firstLine="659"/>
              <w:jc w:val="center"/>
              <w:rPr>
                <w:rFonts w:cstheme="minorHAnsi"/>
                <w:b/>
                <w:bCs/>
              </w:rPr>
            </w:pPr>
            <w:r>
              <w:rPr>
                <w:rFonts w:cstheme="minorHAnsi"/>
                <w:b/>
                <w:bCs/>
              </w:rPr>
              <w:t>5.1.1</w:t>
            </w:r>
          </w:p>
          <w:p w14:paraId="69B10366" w14:textId="77777777" w:rsidR="008F6FC6" w:rsidRDefault="008F6FC6" w:rsidP="00CB7EFF">
            <w:pPr>
              <w:spacing w:after="0" w:line="240" w:lineRule="auto"/>
              <w:ind w:left="-659" w:firstLine="659"/>
              <w:jc w:val="center"/>
              <w:rPr>
                <w:rFonts w:cstheme="minorHAnsi"/>
                <w:b/>
                <w:bCs/>
              </w:rPr>
            </w:pPr>
            <w:r>
              <w:rPr>
                <w:rFonts w:cstheme="minorHAnsi"/>
                <w:b/>
                <w:bCs/>
              </w:rPr>
              <w:t>5.2.1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C47AE"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6C012" w14:textId="77777777" w:rsidR="00C710B1" w:rsidRPr="00F10835" w:rsidRDefault="00C710B1" w:rsidP="00CB7EFF">
            <w:pPr>
              <w:spacing w:after="0" w:line="240" w:lineRule="auto"/>
              <w:jc w:val="center"/>
              <w:rPr>
                <w:rFonts w:cstheme="minorHAnsi"/>
                <w:b/>
                <w:bCs/>
              </w:rPr>
            </w:pPr>
            <w:r>
              <w:rPr>
                <w:rFonts w:cstheme="minorHAnsi"/>
                <w:b/>
                <w:bCs/>
              </w:rPr>
              <w:t>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32E8E"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DEA62"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5818E"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7D0CB"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DC09"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2F06E" w14:textId="77777777" w:rsidR="00C710B1" w:rsidRPr="00F10835" w:rsidRDefault="00C710B1" w:rsidP="00CB7EFF">
            <w:pPr>
              <w:spacing w:after="0" w:line="240" w:lineRule="auto"/>
              <w:jc w:val="center"/>
              <w:rPr>
                <w:rFonts w:cstheme="minorHAnsi"/>
                <w:b/>
                <w:bCs/>
              </w:rPr>
            </w:pPr>
          </w:p>
        </w:tc>
      </w:tr>
      <w:tr w:rsidR="00C710B1" w:rsidRPr="00F10835" w14:paraId="375712F0" w14:textId="77777777" w:rsidTr="00C710B1">
        <w:trPr>
          <w:trHeight w:val="260"/>
          <w:jc w:val="center"/>
        </w:trPr>
        <w:tc>
          <w:tcPr>
            <w:tcW w:w="81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A67F3F9" w14:textId="77777777" w:rsidR="008F6FC6" w:rsidRDefault="00C710B1" w:rsidP="008F6FC6">
            <w:pPr>
              <w:pStyle w:val="TableParagraph"/>
              <w:tabs>
                <w:tab w:val="left" w:pos="831"/>
              </w:tabs>
              <w:spacing w:before="38" w:line="278" w:lineRule="auto"/>
              <w:ind w:right="926"/>
            </w:pPr>
            <w:r>
              <w:rPr>
                <w:rFonts w:cstheme="minorHAnsi"/>
                <w:bCs/>
                <w:szCs w:val="20"/>
              </w:rPr>
              <w:t xml:space="preserve">3. </w:t>
            </w:r>
            <w:r w:rsidR="008F6FC6">
              <w:t>demonstrate knowledge and understanding of providing timely, accurate and constructive feedback to improve learner performance;</w:t>
            </w:r>
          </w:p>
          <w:p w14:paraId="310788D3" w14:textId="77777777" w:rsidR="00C710B1" w:rsidRPr="00CB7EFF" w:rsidRDefault="00C710B1" w:rsidP="00CB7EFF">
            <w:pPr>
              <w:spacing w:after="0" w:line="240" w:lineRule="auto"/>
              <w:ind w:left="245" w:hanging="274"/>
              <w:jc w:val="both"/>
              <w:rPr>
                <w:rFonts w:cstheme="minorHAnsi"/>
                <w:bCs/>
                <w:szCs w:val="20"/>
              </w:rPr>
            </w:pPr>
          </w:p>
        </w:tc>
        <w:tc>
          <w:tcPr>
            <w:tcW w:w="878" w:type="dxa"/>
            <w:tcBorders>
              <w:top w:val="single" w:sz="4" w:space="0" w:color="000000"/>
              <w:left w:val="single" w:sz="4" w:space="0" w:color="000000"/>
              <w:bottom w:val="single" w:sz="4" w:space="0" w:color="000000"/>
              <w:right w:val="single" w:sz="4" w:space="0" w:color="000000"/>
            </w:tcBorders>
            <w:vAlign w:val="center"/>
          </w:tcPr>
          <w:p w14:paraId="0918D9AD" w14:textId="77777777" w:rsidR="00C710B1" w:rsidRDefault="00C710B1" w:rsidP="00CB7EFF">
            <w:pPr>
              <w:spacing w:after="0" w:line="240" w:lineRule="auto"/>
              <w:ind w:left="-659" w:firstLine="659"/>
              <w:jc w:val="center"/>
              <w:rPr>
                <w:rFonts w:cstheme="minorHAnsi"/>
                <w:b/>
                <w:bCs/>
              </w:rPr>
            </w:pPr>
            <w:r>
              <w:rPr>
                <w:rFonts w:cstheme="minorHAnsi"/>
                <w:b/>
                <w:bCs/>
              </w:rPr>
              <w:t>5.</w:t>
            </w:r>
            <w:r w:rsidR="008F6FC6">
              <w:rPr>
                <w:rFonts w:cstheme="minorHAnsi"/>
                <w:b/>
                <w:bCs/>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37F37"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431C2" w14:textId="77777777" w:rsidR="00C710B1" w:rsidRPr="00F10835" w:rsidRDefault="00C710B1" w:rsidP="00CB7EFF">
            <w:pPr>
              <w:spacing w:after="0" w:line="240" w:lineRule="auto"/>
              <w:jc w:val="center"/>
              <w:rPr>
                <w:rFonts w:cstheme="minorHAnsi"/>
                <w:b/>
                <w:bCs/>
              </w:rPr>
            </w:pPr>
            <w:r>
              <w:rPr>
                <w:rFonts w:cstheme="minorHAnsi"/>
                <w:b/>
                <w:bCs/>
              </w:rPr>
              <w:t>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58B9C"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9B8FC"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A892A"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067F"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F01BE"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9410" w14:textId="77777777" w:rsidR="00C710B1" w:rsidRPr="00F10835" w:rsidRDefault="00C710B1" w:rsidP="00CB7EFF">
            <w:pPr>
              <w:spacing w:after="0" w:line="240" w:lineRule="auto"/>
              <w:jc w:val="center"/>
              <w:rPr>
                <w:rFonts w:cstheme="minorHAnsi"/>
                <w:b/>
                <w:bCs/>
              </w:rPr>
            </w:pPr>
          </w:p>
        </w:tc>
      </w:tr>
      <w:tr w:rsidR="00C710B1" w:rsidRPr="00F10835" w14:paraId="18C71C36" w14:textId="77777777" w:rsidTr="00C710B1">
        <w:trPr>
          <w:trHeight w:val="260"/>
          <w:jc w:val="center"/>
        </w:trPr>
        <w:tc>
          <w:tcPr>
            <w:tcW w:w="81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7E54F6" w14:textId="77777777" w:rsidR="00C710B1" w:rsidRDefault="00C710B1" w:rsidP="00CB7EFF">
            <w:pPr>
              <w:spacing w:after="0" w:line="240" w:lineRule="auto"/>
              <w:ind w:left="245" w:hanging="274"/>
              <w:jc w:val="both"/>
              <w:rPr>
                <w:rFonts w:cstheme="minorHAnsi"/>
                <w:bCs/>
                <w:szCs w:val="20"/>
              </w:rPr>
            </w:pPr>
            <w:r w:rsidRPr="00CB7EFF">
              <w:rPr>
                <w:rFonts w:cstheme="minorHAnsi"/>
                <w:bCs/>
                <w:szCs w:val="20"/>
              </w:rPr>
              <w:t xml:space="preserve">4.  </w:t>
            </w:r>
            <w:r w:rsidR="008F6FC6">
              <w:t>demonstrate familiarity with various strategies for communicating authentic learning</w:t>
            </w:r>
            <w:r w:rsidR="008F6FC6">
              <w:rPr>
                <w:spacing w:val="-8"/>
              </w:rPr>
              <w:t xml:space="preserve"> </w:t>
            </w:r>
            <w:r w:rsidR="008F6FC6">
              <w:t>results;</w:t>
            </w:r>
          </w:p>
        </w:tc>
        <w:tc>
          <w:tcPr>
            <w:tcW w:w="878" w:type="dxa"/>
            <w:tcBorders>
              <w:top w:val="single" w:sz="4" w:space="0" w:color="000000"/>
              <w:left w:val="single" w:sz="4" w:space="0" w:color="000000"/>
              <w:bottom w:val="single" w:sz="4" w:space="0" w:color="000000"/>
              <w:right w:val="single" w:sz="4" w:space="0" w:color="000000"/>
            </w:tcBorders>
            <w:vAlign w:val="center"/>
          </w:tcPr>
          <w:p w14:paraId="638E17B0" w14:textId="77777777" w:rsidR="00C710B1" w:rsidRDefault="00C710B1" w:rsidP="00CB7EFF">
            <w:pPr>
              <w:spacing w:after="0" w:line="240" w:lineRule="auto"/>
              <w:ind w:left="-659" w:firstLine="659"/>
              <w:jc w:val="center"/>
              <w:rPr>
                <w:rFonts w:cstheme="minorHAnsi"/>
                <w:b/>
                <w:bCs/>
              </w:rPr>
            </w:pPr>
            <w:r>
              <w:rPr>
                <w:rFonts w:cstheme="minorHAnsi"/>
                <w:b/>
                <w:bCs/>
              </w:rPr>
              <w:t>5.</w:t>
            </w:r>
            <w:r w:rsidR="008F6FC6">
              <w:rPr>
                <w:rFonts w:cstheme="minorHAnsi"/>
                <w:b/>
                <w:bCs/>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FAF3A"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21A51"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84B87"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63310" w14:textId="77777777" w:rsidR="00C710B1" w:rsidRPr="00F10835" w:rsidRDefault="00C710B1" w:rsidP="00CB7EFF">
            <w:pPr>
              <w:spacing w:after="0" w:line="240" w:lineRule="auto"/>
              <w:jc w:val="center"/>
              <w:rPr>
                <w:rFonts w:cstheme="minorHAnsi"/>
                <w:b/>
                <w:bCs/>
              </w:rPr>
            </w:pPr>
            <w:r>
              <w:rPr>
                <w:rFonts w:cstheme="minorHAnsi"/>
                <w:b/>
                <w:bCs/>
              </w:rPr>
              <w:t>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CF6C"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F1736"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A3635"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E3C95" w14:textId="77777777" w:rsidR="00C710B1" w:rsidRPr="00F10835" w:rsidRDefault="00C710B1" w:rsidP="00CB7EFF">
            <w:pPr>
              <w:spacing w:after="0" w:line="240" w:lineRule="auto"/>
              <w:jc w:val="center"/>
              <w:rPr>
                <w:rFonts w:cstheme="minorHAnsi"/>
                <w:b/>
                <w:bCs/>
              </w:rPr>
            </w:pPr>
          </w:p>
        </w:tc>
      </w:tr>
      <w:tr w:rsidR="00C710B1" w:rsidRPr="00F10835" w14:paraId="213592D7" w14:textId="77777777" w:rsidTr="00C710B1">
        <w:trPr>
          <w:trHeight w:val="260"/>
          <w:jc w:val="center"/>
        </w:trPr>
        <w:tc>
          <w:tcPr>
            <w:tcW w:w="81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99215AA" w14:textId="77777777" w:rsidR="008F6FC6" w:rsidRDefault="00C710B1" w:rsidP="008F6FC6">
            <w:pPr>
              <w:pStyle w:val="TableParagraph"/>
              <w:tabs>
                <w:tab w:val="left" w:pos="831"/>
              </w:tabs>
              <w:spacing w:before="82" w:line="276" w:lineRule="auto"/>
              <w:ind w:right="494"/>
            </w:pPr>
            <w:r w:rsidRPr="00CB7EFF">
              <w:rPr>
                <w:rFonts w:cstheme="minorHAnsi"/>
                <w:bCs/>
                <w:szCs w:val="20"/>
              </w:rPr>
              <w:t xml:space="preserve">5. </w:t>
            </w:r>
            <w:r>
              <w:rPr>
                <w:rFonts w:cstheme="minorHAnsi"/>
                <w:bCs/>
                <w:szCs w:val="20"/>
              </w:rPr>
              <w:t xml:space="preserve"> </w:t>
            </w:r>
            <w:r w:rsidR="008F6FC6">
              <w:t>demonstrate</w:t>
            </w:r>
            <w:r w:rsidR="008F6FC6">
              <w:rPr>
                <w:spacing w:val="-3"/>
              </w:rPr>
              <w:t xml:space="preserve"> </w:t>
            </w:r>
            <w:r w:rsidR="008F6FC6">
              <w:t>an</w:t>
            </w:r>
            <w:r w:rsidR="008F6FC6">
              <w:rPr>
                <w:spacing w:val="-2"/>
              </w:rPr>
              <w:t xml:space="preserve"> </w:t>
            </w:r>
            <w:r w:rsidR="008F6FC6">
              <w:t>understanding</w:t>
            </w:r>
            <w:r w:rsidR="008F6FC6">
              <w:rPr>
                <w:spacing w:val="-3"/>
              </w:rPr>
              <w:t xml:space="preserve"> </w:t>
            </w:r>
            <w:r w:rsidR="008F6FC6">
              <w:t>of</w:t>
            </w:r>
            <w:r w:rsidR="008F6FC6">
              <w:rPr>
                <w:spacing w:val="-2"/>
              </w:rPr>
              <w:t xml:space="preserve"> </w:t>
            </w:r>
            <w:r w:rsidR="008F6FC6">
              <w:t>the</w:t>
            </w:r>
            <w:r w:rsidR="008F6FC6">
              <w:rPr>
                <w:spacing w:val="-2"/>
              </w:rPr>
              <w:t xml:space="preserve"> </w:t>
            </w:r>
            <w:r w:rsidR="008F6FC6">
              <w:t>role</w:t>
            </w:r>
            <w:r w:rsidR="008F6FC6">
              <w:rPr>
                <w:spacing w:val="-9"/>
              </w:rPr>
              <w:t xml:space="preserve"> </w:t>
            </w:r>
            <w:r w:rsidR="008F6FC6">
              <w:t>of</w:t>
            </w:r>
            <w:r w:rsidR="008F6FC6">
              <w:rPr>
                <w:spacing w:val="-2"/>
              </w:rPr>
              <w:t xml:space="preserve"> </w:t>
            </w:r>
            <w:r w:rsidR="008F6FC6">
              <w:t>assessment</w:t>
            </w:r>
            <w:r w:rsidR="008F6FC6">
              <w:rPr>
                <w:spacing w:val="-2"/>
              </w:rPr>
              <w:t xml:space="preserve"> </w:t>
            </w:r>
            <w:r w:rsidR="008F6FC6">
              <w:t>data</w:t>
            </w:r>
            <w:r w:rsidR="008F6FC6">
              <w:rPr>
                <w:spacing w:val="-5"/>
              </w:rPr>
              <w:t xml:space="preserve"> </w:t>
            </w:r>
            <w:r w:rsidR="008F6FC6">
              <w:t>as</w:t>
            </w:r>
            <w:r w:rsidR="008F6FC6">
              <w:rPr>
                <w:spacing w:val="-1"/>
              </w:rPr>
              <w:t xml:space="preserve"> </w:t>
            </w:r>
            <w:r w:rsidR="008F6FC6">
              <w:t>feedback</w:t>
            </w:r>
            <w:r w:rsidR="008F6FC6">
              <w:rPr>
                <w:spacing w:val="-3"/>
              </w:rPr>
              <w:t xml:space="preserve"> </w:t>
            </w:r>
            <w:r w:rsidR="008F6FC6">
              <w:t>in</w:t>
            </w:r>
            <w:r w:rsidR="008F6FC6">
              <w:rPr>
                <w:spacing w:val="-3"/>
              </w:rPr>
              <w:t xml:space="preserve"> </w:t>
            </w:r>
            <w:r w:rsidR="008F6FC6">
              <w:t>teaching</w:t>
            </w:r>
            <w:r w:rsidR="008F6FC6">
              <w:rPr>
                <w:spacing w:val="-2"/>
              </w:rPr>
              <w:t xml:space="preserve"> </w:t>
            </w:r>
            <w:r w:rsidR="008F6FC6">
              <w:t>and</w:t>
            </w:r>
            <w:r w:rsidR="008F6FC6">
              <w:rPr>
                <w:spacing w:val="-3"/>
              </w:rPr>
              <w:t xml:space="preserve"> </w:t>
            </w:r>
            <w:r w:rsidR="008F6FC6">
              <w:t>learning</w:t>
            </w:r>
            <w:r w:rsidR="008F6FC6">
              <w:rPr>
                <w:spacing w:val="-2"/>
              </w:rPr>
              <w:t xml:space="preserve"> </w:t>
            </w:r>
            <w:r w:rsidR="008F6FC6">
              <w:t>practices</w:t>
            </w:r>
            <w:r w:rsidR="008F6FC6">
              <w:rPr>
                <w:spacing w:val="-1"/>
              </w:rPr>
              <w:t xml:space="preserve"> </w:t>
            </w:r>
            <w:r w:rsidR="008F6FC6">
              <w:t>and</w:t>
            </w:r>
            <w:r w:rsidR="008F6FC6">
              <w:rPr>
                <w:spacing w:val="-3"/>
              </w:rPr>
              <w:t xml:space="preserve"> </w:t>
            </w:r>
            <w:r w:rsidR="008F6FC6">
              <w:t>programs; and</w:t>
            </w:r>
          </w:p>
          <w:p w14:paraId="6455F0A0" w14:textId="77777777" w:rsidR="00C710B1" w:rsidRPr="00CB7EFF" w:rsidRDefault="00C710B1" w:rsidP="008C53CE">
            <w:pPr>
              <w:spacing w:after="0" w:line="240" w:lineRule="auto"/>
              <w:ind w:left="163" w:hanging="180"/>
              <w:jc w:val="both"/>
              <w:rPr>
                <w:rFonts w:cstheme="minorHAnsi"/>
                <w:bCs/>
                <w:szCs w:val="20"/>
              </w:rPr>
            </w:pPr>
          </w:p>
        </w:tc>
        <w:tc>
          <w:tcPr>
            <w:tcW w:w="878" w:type="dxa"/>
            <w:tcBorders>
              <w:top w:val="single" w:sz="4" w:space="0" w:color="000000"/>
              <w:left w:val="single" w:sz="4" w:space="0" w:color="000000"/>
              <w:bottom w:val="single" w:sz="4" w:space="0" w:color="000000"/>
              <w:right w:val="single" w:sz="4" w:space="0" w:color="000000"/>
            </w:tcBorders>
            <w:vAlign w:val="center"/>
          </w:tcPr>
          <w:p w14:paraId="4FFD0A1C" w14:textId="77777777" w:rsidR="00C710B1" w:rsidRDefault="00C710B1" w:rsidP="00CB7EFF">
            <w:pPr>
              <w:spacing w:after="0" w:line="240" w:lineRule="auto"/>
              <w:ind w:left="-659" w:firstLine="659"/>
              <w:jc w:val="center"/>
              <w:rPr>
                <w:rFonts w:cstheme="minorHAnsi"/>
                <w:b/>
                <w:bCs/>
              </w:rPr>
            </w:pPr>
            <w:r>
              <w:rPr>
                <w:rFonts w:cstheme="minorHAnsi"/>
                <w:b/>
                <w:bCs/>
              </w:rPr>
              <w:t>5.5.1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9A1CC"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0EFD8"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DF80C"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1E89B" w14:textId="77777777" w:rsidR="00C710B1" w:rsidRPr="00F10835" w:rsidRDefault="00C710B1" w:rsidP="00CB7EFF">
            <w:pPr>
              <w:spacing w:after="0" w:line="240" w:lineRule="auto"/>
              <w:jc w:val="center"/>
              <w:rPr>
                <w:rFonts w:cstheme="minorHAnsi"/>
                <w:b/>
                <w:bCs/>
              </w:rPr>
            </w:pPr>
            <w:r>
              <w:rPr>
                <w:rFonts w:cstheme="minorHAnsi"/>
                <w:b/>
                <w:bCs/>
              </w:rPr>
              <w:t>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57313"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C87FA"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96721"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60048" w14:textId="77777777" w:rsidR="00C710B1" w:rsidRPr="00F10835" w:rsidRDefault="00C710B1" w:rsidP="00CB7EFF">
            <w:pPr>
              <w:spacing w:after="0" w:line="240" w:lineRule="auto"/>
              <w:jc w:val="center"/>
              <w:rPr>
                <w:rFonts w:cstheme="minorHAnsi"/>
                <w:b/>
                <w:bCs/>
              </w:rPr>
            </w:pPr>
          </w:p>
        </w:tc>
      </w:tr>
      <w:tr w:rsidR="00C710B1" w:rsidRPr="00F10835" w14:paraId="6D1CAD53" w14:textId="77777777" w:rsidTr="00C710B1">
        <w:trPr>
          <w:trHeight w:val="260"/>
          <w:jc w:val="center"/>
        </w:trPr>
        <w:tc>
          <w:tcPr>
            <w:tcW w:w="816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4F13EE" w14:textId="77777777" w:rsidR="00C710B1" w:rsidRPr="00CB7EFF" w:rsidRDefault="00C710B1" w:rsidP="00CB7EFF">
            <w:pPr>
              <w:spacing w:after="0" w:line="240" w:lineRule="auto"/>
              <w:ind w:left="245" w:hanging="274"/>
              <w:jc w:val="both"/>
              <w:rPr>
                <w:rFonts w:cstheme="minorHAnsi"/>
                <w:bCs/>
                <w:szCs w:val="20"/>
              </w:rPr>
            </w:pPr>
            <w:r w:rsidRPr="00CB7EFF">
              <w:rPr>
                <w:rFonts w:cstheme="minorHAnsi"/>
                <w:bCs/>
                <w:szCs w:val="20"/>
              </w:rPr>
              <w:lastRenderedPageBreak/>
              <w:t xml:space="preserve">6.  </w:t>
            </w:r>
            <w:r w:rsidR="008F6FC6">
              <w:t>demonstrate an understanding of how professional reflection on assessment feedback can be used to improve</w:t>
            </w:r>
            <w:r w:rsidR="008F6FC6">
              <w:rPr>
                <w:spacing w:val="-26"/>
              </w:rPr>
              <w:t xml:space="preserve"> </w:t>
            </w:r>
            <w:r w:rsidR="008F6FC6">
              <w:t>practice.</w:t>
            </w:r>
          </w:p>
        </w:tc>
        <w:tc>
          <w:tcPr>
            <w:tcW w:w="878" w:type="dxa"/>
            <w:tcBorders>
              <w:top w:val="single" w:sz="4" w:space="0" w:color="000000"/>
              <w:left w:val="single" w:sz="4" w:space="0" w:color="000000"/>
              <w:bottom w:val="single" w:sz="4" w:space="0" w:color="000000"/>
              <w:right w:val="single" w:sz="4" w:space="0" w:color="000000"/>
            </w:tcBorders>
            <w:vAlign w:val="center"/>
          </w:tcPr>
          <w:p w14:paraId="37BC526D" w14:textId="77777777" w:rsidR="00C710B1" w:rsidRDefault="008F6FC6" w:rsidP="00CB7EFF">
            <w:pPr>
              <w:spacing w:after="0" w:line="240" w:lineRule="auto"/>
              <w:ind w:left="-659" w:firstLine="659"/>
              <w:jc w:val="center"/>
              <w:rPr>
                <w:rFonts w:cstheme="minorHAnsi"/>
                <w:b/>
                <w:bCs/>
              </w:rPr>
            </w:pPr>
            <w:r>
              <w:rPr>
                <w:rFonts w:cstheme="minorHAnsi"/>
                <w:b/>
                <w:bCs/>
              </w:rPr>
              <w:t>7.4.1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2E595"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E51A2"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E78C9"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C950F" w14:textId="77777777" w:rsidR="00C710B1" w:rsidRPr="00F10835" w:rsidRDefault="00C710B1" w:rsidP="00CB7EFF">
            <w:pPr>
              <w:spacing w:after="0" w:line="240" w:lineRule="auto"/>
              <w:jc w:val="center"/>
              <w:rPr>
                <w:rFonts w:cstheme="minorHAnsi"/>
                <w:b/>
                <w:bCs/>
              </w:rPr>
            </w:pPr>
            <w:r>
              <w:rPr>
                <w:rFonts w:cstheme="minorHAnsi"/>
                <w:b/>
                <w:bCs/>
              </w:rPr>
              <w:t>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F1259"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FDF7D"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D7B54" w14:textId="77777777" w:rsidR="00C710B1" w:rsidRPr="00F10835" w:rsidRDefault="00C710B1" w:rsidP="00CB7EFF">
            <w:pPr>
              <w:spacing w:after="0" w:line="240" w:lineRule="auto"/>
              <w:jc w:val="center"/>
              <w:rPr>
                <w:rFonts w:cstheme="minorHAnsi"/>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112D7" w14:textId="77777777" w:rsidR="00C710B1" w:rsidRPr="00F10835" w:rsidRDefault="00C710B1" w:rsidP="00CB7EFF">
            <w:pPr>
              <w:spacing w:after="0" w:line="240" w:lineRule="auto"/>
              <w:jc w:val="center"/>
              <w:rPr>
                <w:rFonts w:cstheme="minorHAnsi"/>
                <w:b/>
                <w:bCs/>
              </w:rPr>
            </w:pPr>
          </w:p>
        </w:tc>
      </w:tr>
    </w:tbl>
    <w:p w14:paraId="003246A9" w14:textId="77777777" w:rsidR="00711804" w:rsidRDefault="00A53F1B" w:rsidP="002433C0">
      <w:pPr>
        <w:spacing w:after="0" w:line="240" w:lineRule="auto"/>
        <w:jc w:val="both"/>
        <w:rPr>
          <w:rFonts w:ascii="Calibri" w:hAnsi="Calibri" w:cs="Calibri"/>
          <w:i/>
          <w:iCs/>
        </w:rPr>
      </w:pPr>
      <w:r w:rsidRPr="00A53F1B">
        <w:rPr>
          <w:rFonts w:ascii="Calibri" w:hAnsi="Calibri" w:cs="Calibri"/>
          <w:bCs/>
          <w:i/>
          <w:iCs/>
        </w:rPr>
        <w:t>**</w:t>
      </w:r>
      <w:r>
        <w:rPr>
          <w:rFonts w:ascii="Calibri" w:hAnsi="Calibri" w:cs="Calibri"/>
          <w:bCs/>
          <w:i/>
          <w:iCs/>
        </w:rPr>
        <w:t xml:space="preserve"> </w:t>
      </w:r>
      <w:r w:rsidR="002433C0">
        <w:rPr>
          <w:rFonts w:ascii="Calibri" w:hAnsi="Calibri" w:cs="Calibri"/>
          <w:bCs/>
          <w:i/>
          <w:iCs/>
        </w:rPr>
        <w:t>(</w:t>
      </w:r>
      <w:r w:rsidRPr="00252AF2">
        <w:rPr>
          <w:rFonts w:ascii="Calibri" w:hAnsi="Calibri" w:cs="Calibri"/>
          <w:b/>
          <w:bCs/>
          <w:i/>
          <w:iCs/>
        </w:rPr>
        <w:t xml:space="preserve">I – INTRODUCED, </w:t>
      </w:r>
      <w:r w:rsidRPr="00252AF2">
        <w:rPr>
          <w:rFonts w:ascii="Calibri" w:hAnsi="Calibri" w:cs="Calibri"/>
          <w:i/>
          <w:iCs/>
        </w:rPr>
        <w:t>Faculty introduces concepts</w:t>
      </w:r>
      <w:r w:rsidR="002433C0">
        <w:rPr>
          <w:rFonts w:ascii="Calibri" w:hAnsi="Calibri" w:cs="Calibri"/>
          <w:i/>
          <w:iCs/>
        </w:rPr>
        <w:t xml:space="preserve">, </w:t>
      </w:r>
      <w:r>
        <w:rPr>
          <w:rFonts w:ascii="Calibri" w:hAnsi="Calibri" w:cs="Calibri"/>
          <w:b/>
          <w:bCs/>
          <w:i/>
          <w:iCs/>
        </w:rPr>
        <w:t xml:space="preserve">P – </w:t>
      </w:r>
      <w:r w:rsidRPr="00252AF2">
        <w:rPr>
          <w:rFonts w:ascii="Calibri" w:hAnsi="Calibri" w:cs="Calibri"/>
          <w:b/>
          <w:bCs/>
          <w:i/>
          <w:iCs/>
        </w:rPr>
        <w:t xml:space="preserve">PRACTICED, </w:t>
      </w:r>
      <w:r w:rsidRPr="00252AF2">
        <w:rPr>
          <w:rFonts w:ascii="Calibri" w:hAnsi="Calibri" w:cs="Calibri"/>
          <w:i/>
          <w:iCs/>
        </w:rPr>
        <w:t>Practiced with faculty supervision</w:t>
      </w:r>
      <w:r w:rsidR="002433C0">
        <w:rPr>
          <w:rFonts w:ascii="Calibri" w:hAnsi="Calibri" w:cs="Calibri"/>
          <w:i/>
          <w:iCs/>
        </w:rPr>
        <w:t xml:space="preserve">, </w:t>
      </w:r>
      <w:r>
        <w:rPr>
          <w:rFonts w:ascii="Calibri" w:hAnsi="Calibri" w:cs="Calibri"/>
          <w:b/>
          <w:bCs/>
          <w:i/>
          <w:iCs/>
        </w:rPr>
        <w:t xml:space="preserve">D – </w:t>
      </w:r>
      <w:r w:rsidRPr="00252AF2">
        <w:rPr>
          <w:rFonts w:ascii="Calibri" w:hAnsi="Calibri" w:cs="Calibri"/>
          <w:b/>
          <w:bCs/>
          <w:i/>
          <w:iCs/>
        </w:rPr>
        <w:t xml:space="preserve">DEMONSTRATED, </w:t>
      </w:r>
      <w:r w:rsidRPr="00252AF2">
        <w:rPr>
          <w:rFonts w:ascii="Calibri" w:hAnsi="Calibri" w:cs="Calibri"/>
          <w:i/>
          <w:iCs/>
        </w:rPr>
        <w:t>Demonstrated in different settings with minimal supervision</w:t>
      </w:r>
      <w:r w:rsidR="002433C0">
        <w:rPr>
          <w:rFonts w:ascii="Calibri" w:hAnsi="Calibri" w:cs="Calibri"/>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450"/>
        <w:gridCol w:w="11245"/>
      </w:tblGrid>
      <w:tr w:rsidR="00A53F1B" w14:paraId="7C9BBD13" w14:textId="77777777" w:rsidTr="00A53F1B">
        <w:tc>
          <w:tcPr>
            <w:tcW w:w="2695" w:type="dxa"/>
          </w:tcPr>
          <w:p w14:paraId="23CD7E77" w14:textId="77777777" w:rsidR="00A53F1B" w:rsidRPr="00A53F1B" w:rsidRDefault="00A53F1B" w:rsidP="00A53F1B">
            <w:pPr>
              <w:rPr>
                <w:b/>
              </w:rPr>
            </w:pPr>
            <w:r w:rsidRPr="00A53F1B">
              <w:rPr>
                <w:b/>
              </w:rPr>
              <w:t xml:space="preserve">I.  Course Description  </w:t>
            </w:r>
          </w:p>
        </w:tc>
        <w:tc>
          <w:tcPr>
            <w:tcW w:w="450" w:type="dxa"/>
          </w:tcPr>
          <w:p w14:paraId="1D795022" w14:textId="77777777" w:rsidR="00A53F1B" w:rsidRDefault="00A53F1B" w:rsidP="00A53F1B">
            <w:pPr>
              <w:jc w:val="center"/>
            </w:pPr>
            <w:r>
              <w:t>:</w:t>
            </w:r>
          </w:p>
        </w:tc>
        <w:tc>
          <w:tcPr>
            <w:tcW w:w="11245" w:type="dxa"/>
          </w:tcPr>
          <w:p w14:paraId="5203F35B" w14:textId="77777777" w:rsidR="00A53F1B" w:rsidRDefault="00EE13A3" w:rsidP="00A53F1B">
            <w:pPr>
              <w:jc w:val="both"/>
            </w:pPr>
            <w:r w:rsidRPr="005B0A0E">
              <w:rPr>
                <w:rFonts w:ascii="Arial" w:eastAsia="Times New Roman" w:hAnsi="Arial" w:cs="Arial"/>
                <w:lang w:eastAsia="en-PH"/>
              </w:rPr>
              <w:t>This is a course that focuses on the principles, development and utilization of alternative forms of assessment in measuring authentic learning. It emphasizes on how to assess process- and product-oriented learning targets as well as affective learning. Students will experience how to develop rubrics and other assessment tools for performance-based (e.g. portfolio) and product- based assessment.</w:t>
            </w:r>
          </w:p>
        </w:tc>
      </w:tr>
      <w:tr w:rsidR="00A53F1B" w14:paraId="1A2D82A8" w14:textId="77777777" w:rsidTr="00A53F1B">
        <w:tc>
          <w:tcPr>
            <w:tcW w:w="2695" w:type="dxa"/>
          </w:tcPr>
          <w:p w14:paraId="7DB18BFE" w14:textId="77777777" w:rsidR="00A53F1B" w:rsidRPr="00A53F1B" w:rsidRDefault="00A53F1B" w:rsidP="00A53F1B">
            <w:pPr>
              <w:rPr>
                <w:b/>
              </w:rPr>
            </w:pPr>
            <w:r>
              <w:rPr>
                <w:b/>
              </w:rPr>
              <w:t>II.  Course Credit</w:t>
            </w:r>
          </w:p>
        </w:tc>
        <w:tc>
          <w:tcPr>
            <w:tcW w:w="450" w:type="dxa"/>
          </w:tcPr>
          <w:p w14:paraId="1F54867D" w14:textId="77777777" w:rsidR="00A53F1B" w:rsidRDefault="00A53F1B" w:rsidP="00A53F1B">
            <w:pPr>
              <w:jc w:val="center"/>
            </w:pPr>
            <w:r>
              <w:t>:</w:t>
            </w:r>
          </w:p>
        </w:tc>
        <w:tc>
          <w:tcPr>
            <w:tcW w:w="11245" w:type="dxa"/>
          </w:tcPr>
          <w:p w14:paraId="08B81C97" w14:textId="77777777" w:rsidR="00A53F1B" w:rsidRPr="00A53F1B" w:rsidRDefault="00A53F1B" w:rsidP="00A53F1B">
            <w:pPr>
              <w:jc w:val="both"/>
            </w:pPr>
            <w:r>
              <w:t>3 Units</w:t>
            </w:r>
          </w:p>
        </w:tc>
      </w:tr>
      <w:tr w:rsidR="00A53F1B" w14:paraId="48B65B88" w14:textId="77777777" w:rsidTr="00A53F1B">
        <w:tc>
          <w:tcPr>
            <w:tcW w:w="2695" w:type="dxa"/>
          </w:tcPr>
          <w:p w14:paraId="5EFA2A8A" w14:textId="77777777" w:rsidR="00A53F1B" w:rsidRDefault="00A53F1B" w:rsidP="00A53F1B">
            <w:pPr>
              <w:rPr>
                <w:b/>
              </w:rPr>
            </w:pPr>
            <w:r>
              <w:rPr>
                <w:b/>
              </w:rPr>
              <w:t>III.  Prerequisite</w:t>
            </w:r>
          </w:p>
        </w:tc>
        <w:tc>
          <w:tcPr>
            <w:tcW w:w="450" w:type="dxa"/>
          </w:tcPr>
          <w:p w14:paraId="3E3EE339" w14:textId="77777777" w:rsidR="00A53F1B" w:rsidRDefault="00A53F1B" w:rsidP="00A53F1B">
            <w:pPr>
              <w:jc w:val="center"/>
            </w:pPr>
            <w:r>
              <w:t>:</w:t>
            </w:r>
          </w:p>
        </w:tc>
        <w:tc>
          <w:tcPr>
            <w:tcW w:w="11245" w:type="dxa"/>
          </w:tcPr>
          <w:p w14:paraId="0D9FDB8D" w14:textId="77777777" w:rsidR="00A53F1B" w:rsidRPr="000137E4" w:rsidRDefault="00C710B1" w:rsidP="00A53F1B">
            <w:pPr>
              <w:jc w:val="both"/>
              <w:rPr>
                <w:highlight w:val="yellow"/>
              </w:rPr>
            </w:pPr>
            <w:r w:rsidRPr="00A17A6B">
              <w:t>E</w:t>
            </w:r>
            <w:r w:rsidR="00EE13A3">
              <w:t>ASMLEARN1</w:t>
            </w:r>
          </w:p>
        </w:tc>
      </w:tr>
      <w:tr w:rsidR="00A53F1B" w14:paraId="24BD059E" w14:textId="77777777" w:rsidTr="00A53F1B">
        <w:tc>
          <w:tcPr>
            <w:tcW w:w="2695" w:type="dxa"/>
          </w:tcPr>
          <w:p w14:paraId="16E249CC" w14:textId="77777777" w:rsidR="00A53F1B" w:rsidRDefault="00A53F1B" w:rsidP="00A53F1B">
            <w:pPr>
              <w:rPr>
                <w:b/>
              </w:rPr>
            </w:pPr>
            <w:r>
              <w:rPr>
                <w:b/>
              </w:rPr>
              <w:t>IV.  Textbook</w:t>
            </w:r>
          </w:p>
        </w:tc>
        <w:tc>
          <w:tcPr>
            <w:tcW w:w="450" w:type="dxa"/>
          </w:tcPr>
          <w:p w14:paraId="0235E557" w14:textId="77777777" w:rsidR="00A53F1B" w:rsidRDefault="00A53F1B" w:rsidP="00A53F1B">
            <w:pPr>
              <w:jc w:val="center"/>
            </w:pPr>
            <w:r>
              <w:t>:</w:t>
            </w:r>
          </w:p>
        </w:tc>
        <w:tc>
          <w:tcPr>
            <w:tcW w:w="11245" w:type="dxa"/>
          </w:tcPr>
          <w:p w14:paraId="68ABDFFE" w14:textId="77777777" w:rsidR="00A53F1B" w:rsidRDefault="00A53F1B" w:rsidP="00A53F1B">
            <w:pPr>
              <w:jc w:val="both"/>
            </w:pPr>
            <w:r>
              <w:t>None</w:t>
            </w:r>
          </w:p>
        </w:tc>
      </w:tr>
      <w:tr w:rsidR="00A53F1B" w14:paraId="7D97969E" w14:textId="77777777" w:rsidTr="00A53F1B">
        <w:tc>
          <w:tcPr>
            <w:tcW w:w="2695" w:type="dxa"/>
          </w:tcPr>
          <w:p w14:paraId="028D4FED" w14:textId="77777777" w:rsidR="00A53F1B" w:rsidRDefault="00A53F1B" w:rsidP="00A53F1B">
            <w:pPr>
              <w:rPr>
                <w:b/>
              </w:rPr>
            </w:pPr>
            <w:r>
              <w:rPr>
                <w:b/>
              </w:rPr>
              <w:t>V.  Requirements</w:t>
            </w:r>
          </w:p>
        </w:tc>
        <w:tc>
          <w:tcPr>
            <w:tcW w:w="450" w:type="dxa"/>
          </w:tcPr>
          <w:p w14:paraId="023FDC31" w14:textId="77777777" w:rsidR="00A53F1B" w:rsidRDefault="00A53F1B" w:rsidP="00A53F1B">
            <w:pPr>
              <w:jc w:val="center"/>
            </w:pPr>
            <w:r>
              <w:t>:</w:t>
            </w:r>
          </w:p>
        </w:tc>
        <w:tc>
          <w:tcPr>
            <w:tcW w:w="11245" w:type="dxa"/>
          </w:tcPr>
          <w:p w14:paraId="66EEF3E8" w14:textId="77777777" w:rsidR="00DB75A2" w:rsidRDefault="00DB75A2" w:rsidP="00A53F1B">
            <w:pPr>
              <w:jc w:val="both"/>
            </w:pPr>
            <w:r>
              <w:t xml:space="preserve">Officially Register in LMS </w:t>
            </w:r>
            <w:r w:rsidR="002909DF">
              <w:t xml:space="preserve">(Canvas) </w:t>
            </w:r>
            <w:r>
              <w:t xml:space="preserve">and One </w:t>
            </w:r>
            <w:r w:rsidR="002909DF">
              <w:t>Alternative</w:t>
            </w:r>
            <w:r>
              <w:t xml:space="preserve"> Group Chat</w:t>
            </w:r>
            <w:r w:rsidR="002909DF">
              <w:t xml:space="preserve"> (Facebook Chat</w:t>
            </w:r>
            <w:r w:rsidR="00564785">
              <w:t>/Messenger/Lark/</w:t>
            </w:r>
            <w:proofErr w:type="spellStart"/>
            <w:r w:rsidR="00564785">
              <w:t>Webex</w:t>
            </w:r>
            <w:proofErr w:type="spellEnd"/>
            <w:r w:rsidR="00564785">
              <w:t>/Zoom</w:t>
            </w:r>
            <w:r w:rsidR="002909DF">
              <w:t>)</w:t>
            </w:r>
          </w:p>
          <w:p w14:paraId="780FED48" w14:textId="77777777" w:rsidR="0031455D" w:rsidRDefault="0031455D" w:rsidP="00A53F1B">
            <w:pPr>
              <w:jc w:val="both"/>
            </w:pPr>
            <w:r>
              <w:t>One Active Email Address</w:t>
            </w:r>
          </w:p>
          <w:p w14:paraId="160ECBD5" w14:textId="77777777" w:rsidR="00A53F1B" w:rsidRDefault="00E22F7C" w:rsidP="00A53F1B">
            <w:pPr>
              <w:jc w:val="both"/>
            </w:pPr>
            <w:r>
              <w:t>Must complete all the PowerPoint/Video Presentation</w:t>
            </w:r>
          </w:p>
          <w:p w14:paraId="50AE7AC7" w14:textId="77777777" w:rsidR="00500533" w:rsidRDefault="00500533" w:rsidP="00B709AE">
            <w:pPr>
              <w:jc w:val="both"/>
            </w:pPr>
            <w:r>
              <w:t xml:space="preserve">For </w:t>
            </w:r>
            <w:r w:rsidR="006E7C0C">
              <w:t>Major</w:t>
            </w:r>
            <w:r>
              <w:t xml:space="preserve"> Exam </w:t>
            </w:r>
            <w:r w:rsidR="00B709AE">
              <w:t>Group Presentation using Google Docs</w:t>
            </w:r>
          </w:p>
          <w:p w14:paraId="50A8FA4F" w14:textId="77777777" w:rsidR="00B709AE" w:rsidRDefault="00B709AE" w:rsidP="00B709AE">
            <w:pPr>
              <w:jc w:val="both"/>
            </w:pPr>
            <w:r>
              <w:t>Complete all the Activit</w:t>
            </w:r>
            <w:r w:rsidR="00C710B1">
              <w:t>ies</w:t>
            </w:r>
          </w:p>
        </w:tc>
      </w:tr>
    </w:tbl>
    <w:p w14:paraId="3B7A1725" w14:textId="77777777" w:rsidR="00711804" w:rsidRDefault="00711804"/>
    <w:p w14:paraId="55D6C812" w14:textId="77777777" w:rsidR="00711804" w:rsidRDefault="00B8589C">
      <w:pPr>
        <w:rPr>
          <w:b/>
        </w:rPr>
      </w:pPr>
      <w:r>
        <w:rPr>
          <w:b/>
        </w:rPr>
        <w:t>VI.  Learning Outcome</w:t>
      </w:r>
    </w:p>
    <w:tbl>
      <w:tblPr>
        <w:tblStyle w:val="TableGrid"/>
        <w:tblW w:w="0" w:type="auto"/>
        <w:tblInd w:w="-5" w:type="dxa"/>
        <w:tblLayout w:type="fixed"/>
        <w:tblLook w:val="04A0" w:firstRow="1" w:lastRow="0" w:firstColumn="1" w:lastColumn="0" w:noHBand="0" w:noVBand="1"/>
      </w:tblPr>
      <w:tblGrid>
        <w:gridCol w:w="1337"/>
        <w:gridCol w:w="2632"/>
        <w:gridCol w:w="1161"/>
        <w:gridCol w:w="3234"/>
        <w:gridCol w:w="2076"/>
        <w:gridCol w:w="2308"/>
        <w:gridCol w:w="1647"/>
      </w:tblGrid>
      <w:tr w:rsidR="000137E4" w:rsidRPr="00931C5D" w14:paraId="102EEDA6" w14:textId="77777777" w:rsidTr="0030714E">
        <w:tc>
          <w:tcPr>
            <w:tcW w:w="1337" w:type="dxa"/>
            <w:tcBorders>
              <w:bottom w:val="single" w:sz="4" w:space="0" w:color="auto"/>
            </w:tcBorders>
            <w:vAlign w:val="center"/>
          </w:tcPr>
          <w:p w14:paraId="2BC64E61" w14:textId="77777777" w:rsidR="00B8589C" w:rsidRPr="00931C5D" w:rsidRDefault="00B8589C" w:rsidP="00B8589C">
            <w:pPr>
              <w:jc w:val="center"/>
              <w:rPr>
                <w:rFonts w:ascii="Ebrima" w:hAnsi="Ebrima"/>
                <w:b/>
                <w:sz w:val="20"/>
                <w:szCs w:val="20"/>
              </w:rPr>
            </w:pPr>
            <w:r w:rsidRPr="00931C5D">
              <w:rPr>
                <w:rFonts w:ascii="Ebrima" w:hAnsi="Ebrima"/>
                <w:b/>
                <w:sz w:val="20"/>
                <w:szCs w:val="20"/>
              </w:rPr>
              <w:t>Time Frame</w:t>
            </w:r>
          </w:p>
          <w:p w14:paraId="71B9B208" w14:textId="13FFB27B" w:rsidR="00B8589C" w:rsidRPr="00931C5D" w:rsidRDefault="00B8589C" w:rsidP="006D49E3">
            <w:pPr>
              <w:jc w:val="center"/>
              <w:rPr>
                <w:rFonts w:ascii="Ebrima" w:hAnsi="Ebrima"/>
                <w:sz w:val="20"/>
                <w:szCs w:val="20"/>
              </w:rPr>
            </w:pPr>
            <w:proofErr w:type="spellStart"/>
            <w:r w:rsidRPr="00931C5D">
              <w:rPr>
                <w:rFonts w:ascii="Ebrima" w:hAnsi="Ebrima"/>
                <w:sz w:val="20"/>
                <w:szCs w:val="20"/>
              </w:rPr>
              <w:t>Wk</w:t>
            </w:r>
            <w:proofErr w:type="spellEnd"/>
            <w:r w:rsidRPr="00931C5D">
              <w:rPr>
                <w:rFonts w:ascii="Ebrima" w:hAnsi="Ebrima"/>
                <w:sz w:val="20"/>
                <w:szCs w:val="20"/>
              </w:rPr>
              <w:t xml:space="preserve">      </w:t>
            </w:r>
          </w:p>
        </w:tc>
        <w:tc>
          <w:tcPr>
            <w:tcW w:w="2632" w:type="dxa"/>
            <w:vAlign w:val="center"/>
          </w:tcPr>
          <w:p w14:paraId="7BEFD217" w14:textId="77777777" w:rsidR="00B8589C" w:rsidRPr="00931C5D" w:rsidRDefault="00B8589C" w:rsidP="00B8589C">
            <w:pPr>
              <w:jc w:val="center"/>
              <w:rPr>
                <w:rFonts w:ascii="Ebrima" w:hAnsi="Ebrima"/>
                <w:b/>
                <w:sz w:val="20"/>
                <w:szCs w:val="20"/>
              </w:rPr>
            </w:pPr>
            <w:r w:rsidRPr="00931C5D">
              <w:rPr>
                <w:rFonts w:ascii="Ebrima" w:hAnsi="Ebrima"/>
                <w:b/>
                <w:sz w:val="20"/>
                <w:szCs w:val="20"/>
              </w:rPr>
              <w:t>Intended Learning Outcomes</w:t>
            </w:r>
          </w:p>
        </w:tc>
        <w:tc>
          <w:tcPr>
            <w:tcW w:w="1161" w:type="dxa"/>
            <w:vAlign w:val="center"/>
          </w:tcPr>
          <w:p w14:paraId="3A5BBFDB" w14:textId="77777777" w:rsidR="00B8589C" w:rsidRPr="00931C5D" w:rsidRDefault="000137E4" w:rsidP="007F5D43">
            <w:pPr>
              <w:jc w:val="center"/>
              <w:rPr>
                <w:rFonts w:ascii="Ebrima" w:hAnsi="Ebrima"/>
                <w:b/>
                <w:sz w:val="20"/>
                <w:szCs w:val="20"/>
              </w:rPr>
            </w:pPr>
            <w:r w:rsidRPr="00931C5D">
              <w:rPr>
                <w:rFonts w:ascii="Ebrima" w:hAnsi="Ebrima"/>
                <w:b/>
                <w:sz w:val="20"/>
                <w:szCs w:val="20"/>
              </w:rPr>
              <w:t>CLOs</w:t>
            </w:r>
          </w:p>
          <w:p w14:paraId="6CDC0601" w14:textId="77777777" w:rsidR="007F5D43" w:rsidRPr="00931C5D" w:rsidRDefault="000137E4" w:rsidP="007F5D43">
            <w:pPr>
              <w:jc w:val="center"/>
              <w:rPr>
                <w:rFonts w:ascii="Ebrima" w:hAnsi="Ebrima"/>
                <w:b/>
                <w:sz w:val="20"/>
                <w:szCs w:val="20"/>
              </w:rPr>
            </w:pPr>
            <w:r w:rsidRPr="00931C5D">
              <w:rPr>
                <w:rFonts w:ascii="Ebrima" w:hAnsi="Ebrima"/>
                <w:b/>
                <w:sz w:val="20"/>
                <w:szCs w:val="20"/>
              </w:rPr>
              <w:t>BTIs</w:t>
            </w:r>
          </w:p>
        </w:tc>
        <w:tc>
          <w:tcPr>
            <w:tcW w:w="3234" w:type="dxa"/>
            <w:vAlign w:val="center"/>
          </w:tcPr>
          <w:p w14:paraId="4FDF3F36" w14:textId="77777777" w:rsidR="00B8589C" w:rsidRPr="00931C5D" w:rsidRDefault="00B8589C" w:rsidP="00B8589C">
            <w:pPr>
              <w:jc w:val="center"/>
              <w:rPr>
                <w:rFonts w:ascii="Ebrima" w:hAnsi="Ebrima"/>
                <w:b/>
                <w:sz w:val="20"/>
                <w:szCs w:val="20"/>
              </w:rPr>
            </w:pPr>
            <w:r w:rsidRPr="00931C5D">
              <w:rPr>
                <w:rFonts w:ascii="Ebrima" w:hAnsi="Ebrima"/>
                <w:b/>
                <w:sz w:val="20"/>
                <w:szCs w:val="20"/>
              </w:rPr>
              <w:t>Course Content</w:t>
            </w:r>
          </w:p>
        </w:tc>
        <w:tc>
          <w:tcPr>
            <w:tcW w:w="2076" w:type="dxa"/>
            <w:vAlign w:val="center"/>
          </w:tcPr>
          <w:p w14:paraId="4288D55B" w14:textId="77777777" w:rsidR="00B8589C" w:rsidRPr="00931C5D" w:rsidRDefault="00B8589C" w:rsidP="00B8589C">
            <w:pPr>
              <w:jc w:val="center"/>
              <w:rPr>
                <w:rFonts w:ascii="Ebrima" w:hAnsi="Ebrima"/>
                <w:b/>
                <w:sz w:val="20"/>
                <w:szCs w:val="20"/>
              </w:rPr>
            </w:pPr>
            <w:r w:rsidRPr="00931C5D">
              <w:rPr>
                <w:rFonts w:ascii="Ebrima" w:hAnsi="Ebrima"/>
                <w:b/>
                <w:sz w:val="20"/>
                <w:szCs w:val="20"/>
              </w:rPr>
              <w:t>Core Values</w:t>
            </w:r>
          </w:p>
          <w:p w14:paraId="166DDCA0" w14:textId="77777777" w:rsidR="00B8589C" w:rsidRPr="00931C5D" w:rsidRDefault="00B8589C" w:rsidP="00345D2D">
            <w:pPr>
              <w:jc w:val="center"/>
              <w:rPr>
                <w:rFonts w:ascii="Ebrima" w:hAnsi="Ebrima"/>
                <w:sz w:val="20"/>
                <w:szCs w:val="20"/>
              </w:rPr>
            </w:pPr>
            <w:r w:rsidRPr="00931C5D">
              <w:rPr>
                <w:rFonts w:ascii="Ebrima" w:hAnsi="Ebrima"/>
                <w:sz w:val="20"/>
                <w:szCs w:val="20"/>
              </w:rPr>
              <w:t>Core      Sub</w:t>
            </w:r>
          </w:p>
        </w:tc>
        <w:tc>
          <w:tcPr>
            <w:tcW w:w="2308" w:type="dxa"/>
            <w:vAlign w:val="center"/>
          </w:tcPr>
          <w:p w14:paraId="0FB5B46E" w14:textId="77777777" w:rsidR="00B8589C" w:rsidRPr="00931C5D" w:rsidRDefault="00B8589C" w:rsidP="00B8589C">
            <w:pPr>
              <w:jc w:val="center"/>
              <w:rPr>
                <w:rFonts w:ascii="Ebrima" w:hAnsi="Ebrima"/>
                <w:b/>
                <w:sz w:val="20"/>
                <w:szCs w:val="20"/>
              </w:rPr>
            </w:pPr>
            <w:r w:rsidRPr="00931C5D">
              <w:rPr>
                <w:rFonts w:ascii="Ebrima" w:hAnsi="Ebrima"/>
                <w:b/>
                <w:sz w:val="20"/>
                <w:szCs w:val="20"/>
              </w:rPr>
              <w:t>Teaching/Learning Activities</w:t>
            </w:r>
          </w:p>
        </w:tc>
        <w:tc>
          <w:tcPr>
            <w:tcW w:w="1647" w:type="dxa"/>
            <w:vAlign w:val="center"/>
          </w:tcPr>
          <w:p w14:paraId="48D78C51" w14:textId="77777777" w:rsidR="00B8589C" w:rsidRPr="00931C5D" w:rsidRDefault="00B8589C" w:rsidP="00B8589C">
            <w:pPr>
              <w:jc w:val="center"/>
              <w:rPr>
                <w:rFonts w:ascii="Ebrima" w:hAnsi="Ebrima"/>
                <w:b/>
                <w:sz w:val="20"/>
                <w:szCs w:val="20"/>
              </w:rPr>
            </w:pPr>
            <w:r w:rsidRPr="00931C5D">
              <w:rPr>
                <w:rFonts w:ascii="Ebrima" w:hAnsi="Ebrima"/>
                <w:b/>
                <w:sz w:val="20"/>
                <w:szCs w:val="20"/>
              </w:rPr>
              <w:t>Assessment</w:t>
            </w:r>
          </w:p>
        </w:tc>
      </w:tr>
      <w:tr w:rsidR="00D97F41" w:rsidRPr="00931C5D" w14:paraId="298DE906" w14:textId="77777777" w:rsidTr="0030714E">
        <w:trPr>
          <w:trHeight w:val="530"/>
        </w:trPr>
        <w:tc>
          <w:tcPr>
            <w:tcW w:w="1337" w:type="dxa"/>
            <w:tcBorders>
              <w:top w:val="single" w:sz="4" w:space="0" w:color="auto"/>
              <w:left w:val="single" w:sz="4" w:space="0" w:color="auto"/>
              <w:bottom w:val="single" w:sz="4" w:space="0" w:color="auto"/>
              <w:right w:val="single" w:sz="4" w:space="0" w:color="auto"/>
            </w:tcBorders>
          </w:tcPr>
          <w:p w14:paraId="735FB432" w14:textId="77777777" w:rsidR="00D97F41" w:rsidRPr="00931C5D" w:rsidRDefault="00D97F41" w:rsidP="004D7128">
            <w:pPr>
              <w:rPr>
                <w:rFonts w:ascii="Ebrima" w:hAnsi="Ebrima"/>
                <w:sz w:val="20"/>
                <w:szCs w:val="20"/>
              </w:rPr>
            </w:pPr>
            <w:r w:rsidRPr="00931C5D">
              <w:rPr>
                <w:rFonts w:ascii="Ebrima" w:hAnsi="Ebrima"/>
                <w:sz w:val="20"/>
                <w:szCs w:val="20"/>
              </w:rPr>
              <w:t>Week 1</w:t>
            </w:r>
          </w:p>
          <w:p w14:paraId="3990D987" w14:textId="77777777" w:rsidR="00D97F41" w:rsidRPr="00931C5D" w:rsidRDefault="00D97F41" w:rsidP="004D7128">
            <w:pPr>
              <w:rPr>
                <w:rFonts w:ascii="Ebrima" w:hAnsi="Ebrima"/>
                <w:sz w:val="20"/>
                <w:szCs w:val="20"/>
              </w:rPr>
            </w:pPr>
          </w:p>
          <w:p w14:paraId="04F5D129" w14:textId="77777777" w:rsidR="00D97F41" w:rsidRPr="00931C5D" w:rsidRDefault="00D97F41" w:rsidP="004D7128">
            <w:pPr>
              <w:rPr>
                <w:rFonts w:ascii="Ebrima" w:hAnsi="Ebrima"/>
                <w:sz w:val="20"/>
                <w:szCs w:val="20"/>
              </w:rPr>
            </w:pPr>
          </w:p>
          <w:p w14:paraId="6565BF73" w14:textId="77777777" w:rsidR="00D97F41" w:rsidRPr="00931C5D" w:rsidRDefault="00D97F41" w:rsidP="004D7128">
            <w:pPr>
              <w:rPr>
                <w:rFonts w:ascii="Ebrima" w:hAnsi="Ebrima"/>
                <w:sz w:val="20"/>
                <w:szCs w:val="20"/>
              </w:rPr>
            </w:pPr>
          </w:p>
          <w:p w14:paraId="0B6E8967" w14:textId="77777777" w:rsidR="00D97F41" w:rsidRPr="00931C5D" w:rsidRDefault="00D97F41" w:rsidP="004D7128">
            <w:pPr>
              <w:rPr>
                <w:rFonts w:ascii="Ebrima" w:hAnsi="Ebrima"/>
                <w:sz w:val="20"/>
                <w:szCs w:val="20"/>
              </w:rPr>
            </w:pPr>
          </w:p>
          <w:p w14:paraId="2A99FA1A" w14:textId="77777777" w:rsidR="00D97F41" w:rsidRPr="00931C5D" w:rsidRDefault="00D97F41" w:rsidP="004D7128">
            <w:pPr>
              <w:rPr>
                <w:rFonts w:ascii="Ebrima" w:hAnsi="Ebrima"/>
                <w:sz w:val="20"/>
                <w:szCs w:val="20"/>
              </w:rPr>
            </w:pPr>
          </w:p>
          <w:p w14:paraId="701C8E6F" w14:textId="77777777" w:rsidR="00D97F41" w:rsidRPr="00931C5D" w:rsidRDefault="00D97F41" w:rsidP="004D7128">
            <w:pPr>
              <w:rPr>
                <w:rFonts w:ascii="Ebrima" w:hAnsi="Ebrima"/>
                <w:sz w:val="20"/>
                <w:szCs w:val="20"/>
              </w:rPr>
            </w:pPr>
          </w:p>
          <w:p w14:paraId="1291341C" w14:textId="77777777" w:rsidR="00D97F41" w:rsidRPr="00931C5D" w:rsidRDefault="00D97F41" w:rsidP="004D7128">
            <w:pPr>
              <w:rPr>
                <w:rFonts w:ascii="Ebrima" w:hAnsi="Ebrima"/>
                <w:sz w:val="20"/>
                <w:szCs w:val="20"/>
              </w:rPr>
            </w:pPr>
          </w:p>
          <w:p w14:paraId="6788CC58" w14:textId="77777777" w:rsidR="00D97F41" w:rsidRPr="00931C5D" w:rsidRDefault="00D97F41" w:rsidP="004D7128">
            <w:pPr>
              <w:rPr>
                <w:rFonts w:ascii="Ebrima" w:hAnsi="Ebrima"/>
                <w:sz w:val="20"/>
                <w:szCs w:val="20"/>
              </w:rPr>
            </w:pPr>
          </w:p>
          <w:p w14:paraId="06143253" w14:textId="77777777" w:rsidR="00D97F41" w:rsidRPr="00931C5D" w:rsidRDefault="00D97F41" w:rsidP="004D7128">
            <w:pPr>
              <w:rPr>
                <w:rFonts w:ascii="Ebrima" w:hAnsi="Ebrima"/>
                <w:sz w:val="20"/>
                <w:szCs w:val="20"/>
              </w:rPr>
            </w:pPr>
          </w:p>
          <w:p w14:paraId="4FDB5246" w14:textId="77777777" w:rsidR="00D97F41" w:rsidRPr="00931C5D" w:rsidRDefault="00D97F41" w:rsidP="004D7128">
            <w:pPr>
              <w:rPr>
                <w:rFonts w:ascii="Ebrima" w:hAnsi="Ebrima"/>
                <w:sz w:val="20"/>
                <w:szCs w:val="20"/>
              </w:rPr>
            </w:pPr>
          </w:p>
          <w:p w14:paraId="2BF02325" w14:textId="77777777" w:rsidR="00D97F41" w:rsidRPr="00931C5D" w:rsidRDefault="00D97F41" w:rsidP="00D97F41">
            <w:pPr>
              <w:rPr>
                <w:rFonts w:ascii="Ebrima" w:hAnsi="Ebrima"/>
                <w:sz w:val="20"/>
                <w:szCs w:val="20"/>
              </w:rPr>
            </w:pPr>
          </w:p>
          <w:p w14:paraId="36810282" w14:textId="77777777" w:rsidR="00126ECD" w:rsidRPr="00931C5D" w:rsidRDefault="00126ECD" w:rsidP="00D97F41">
            <w:pPr>
              <w:rPr>
                <w:rFonts w:ascii="Ebrima" w:hAnsi="Ebrima"/>
                <w:sz w:val="20"/>
                <w:szCs w:val="20"/>
              </w:rPr>
            </w:pPr>
          </w:p>
          <w:p w14:paraId="0E49F452" w14:textId="77777777" w:rsidR="00D97F41" w:rsidRPr="00931C5D" w:rsidRDefault="00D97F41" w:rsidP="005536FA">
            <w:pPr>
              <w:jc w:val="center"/>
              <w:rPr>
                <w:rFonts w:ascii="Ebrima" w:hAnsi="Ebrima"/>
                <w:sz w:val="20"/>
                <w:szCs w:val="20"/>
              </w:rPr>
            </w:pPr>
          </w:p>
          <w:p w14:paraId="462E9F04" w14:textId="77777777" w:rsidR="00126ECD" w:rsidRDefault="00126ECD" w:rsidP="00D97F41">
            <w:pPr>
              <w:rPr>
                <w:rFonts w:ascii="Ebrima" w:hAnsi="Ebrima"/>
                <w:sz w:val="20"/>
                <w:szCs w:val="20"/>
              </w:rPr>
            </w:pPr>
          </w:p>
          <w:p w14:paraId="05974342" w14:textId="77777777" w:rsidR="00931C5D" w:rsidRDefault="00931C5D" w:rsidP="00D97F41">
            <w:pPr>
              <w:rPr>
                <w:rFonts w:ascii="Ebrima" w:hAnsi="Ebrima"/>
                <w:sz w:val="20"/>
                <w:szCs w:val="20"/>
              </w:rPr>
            </w:pPr>
          </w:p>
          <w:p w14:paraId="16FBF68C" w14:textId="77777777" w:rsidR="00931C5D" w:rsidRDefault="00931C5D" w:rsidP="00D97F41">
            <w:pPr>
              <w:rPr>
                <w:rFonts w:ascii="Ebrima" w:hAnsi="Ebrima"/>
                <w:sz w:val="20"/>
                <w:szCs w:val="20"/>
              </w:rPr>
            </w:pPr>
          </w:p>
          <w:p w14:paraId="5B2E1BD8" w14:textId="77777777" w:rsidR="00931C5D" w:rsidRPr="00931C5D" w:rsidRDefault="00931C5D" w:rsidP="00D97F41">
            <w:pPr>
              <w:rPr>
                <w:rFonts w:ascii="Ebrima" w:hAnsi="Ebrima"/>
                <w:sz w:val="20"/>
                <w:szCs w:val="20"/>
              </w:rPr>
            </w:pPr>
          </w:p>
          <w:p w14:paraId="12EF1626" w14:textId="09BC04E4" w:rsidR="00D97F41" w:rsidRPr="00931C5D" w:rsidRDefault="00D97F41" w:rsidP="00D97F41">
            <w:pPr>
              <w:rPr>
                <w:rFonts w:ascii="Ebrima" w:hAnsi="Ebrima"/>
                <w:sz w:val="20"/>
                <w:szCs w:val="20"/>
              </w:rPr>
            </w:pPr>
            <w:r w:rsidRPr="00931C5D">
              <w:rPr>
                <w:rFonts w:ascii="Ebrima" w:hAnsi="Ebrima"/>
                <w:sz w:val="20"/>
                <w:szCs w:val="20"/>
              </w:rPr>
              <w:lastRenderedPageBreak/>
              <w:t>Week</w:t>
            </w:r>
            <w:r w:rsidR="008B46C9">
              <w:rPr>
                <w:rFonts w:ascii="Ebrima" w:hAnsi="Ebrima"/>
                <w:sz w:val="20"/>
                <w:szCs w:val="20"/>
              </w:rPr>
              <w:t>s</w:t>
            </w:r>
            <w:r w:rsidRPr="00931C5D">
              <w:rPr>
                <w:rFonts w:ascii="Ebrima" w:hAnsi="Ebrima"/>
                <w:sz w:val="20"/>
                <w:szCs w:val="20"/>
              </w:rPr>
              <w:t xml:space="preserve"> 1-</w:t>
            </w:r>
            <w:r w:rsidR="0030714E" w:rsidRPr="00931C5D">
              <w:rPr>
                <w:rFonts w:ascii="Ebrima" w:hAnsi="Ebrima"/>
                <w:sz w:val="20"/>
                <w:szCs w:val="20"/>
              </w:rPr>
              <w:t>3</w:t>
            </w:r>
          </w:p>
        </w:tc>
        <w:tc>
          <w:tcPr>
            <w:tcW w:w="2632" w:type="dxa"/>
            <w:tcBorders>
              <w:left w:val="single" w:sz="4" w:space="0" w:color="auto"/>
            </w:tcBorders>
          </w:tcPr>
          <w:p w14:paraId="793159C3" w14:textId="77777777" w:rsidR="00D97F41" w:rsidRPr="00931C5D" w:rsidRDefault="00D97F41" w:rsidP="007F5D43">
            <w:pPr>
              <w:rPr>
                <w:rFonts w:ascii="Ebrima" w:hAnsi="Ebrima"/>
                <w:i/>
                <w:sz w:val="20"/>
                <w:szCs w:val="20"/>
              </w:rPr>
            </w:pPr>
            <w:r w:rsidRPr="00931C5D">
              <w:rPr>
                <w:rFonts w:ascii="Ebrima" w:hAnsi="Ebrima"/>
                <w:b/>
                <w:i/>
                <w:sz w:val="20"/>
                <w:szCs w:val="20"/>
              </w:rPr>
              <w:lastRenderedPageBreak/>
              <w:t>At the end of the module, the pre-service teacher (PST) can</w:t>
            </w:r>
            <w:r w:rsidRPr="00931C5D">
              <w:rPr>
                <w:rFonts w:ascii="Ebrima" w:hAnsi="Ebrima"/>
                <w:i/>
                <w:sz w:val="20"/>
                <w:szCs w:val="20"/>
              </w:rPr>
              <w:t>:</w:t>
            </w:r>
          </w:p>
          <w:p w14:paraId="754D8340" w14:textId="77777777" w:rsidR="00D97F41" w:rsidRPr="00931C5D" w:rsidRDefault="00D97F41" w:rsidP="007F5D43">
            <w:pPr>
              <w:rPr>
                <w:rFonts w:ascii="Ebrima" w:hAnsi="Ebrima"/>
                <w:i/>
                <w:sz w:val="20"/>
                <w:szCs w:val="20"/>
              </w:rPr>
            </w:pPr>
          </w:p>
          <w:p w14:paraId="39B1205E" w14:textId="77777777" w:rsidR="00D97F41" w:rsidRPr="00931C5D" w:rsidRDefault="00D97F41" w:rsidP="007F5D43">
            <w:pPr>
              <w:rPr>
                <w:rFonts w:ascii="Ebrima" w:hAnsi="Ebrima"/>
                <w:i/>
                <w:sz w:val="20"/>
                <w:szCs w:val="20"/>
              </w:rPr>
            </w:pPr>
            <w:r w:rsidRPr="00931C5D">
              <w:rPr>
                <w:rFonts w:ascii="Ebrima" w:hAnsi="Ebrima" w:cs="Calibri"/>
                <w:sz w:val="20"/>
                <w:szCs w:val="20"/>
              </w:rPr>
              <w:t xml:space="preserve">Identify and articulate the importance of the course content as well as appreciate classroom management that is conducive to </w:t>
            </w:r>
            <w:r w:rsidR="001F7498" w:rsidRPr="00931C5D">
              <w:rPr>
                <w:rFonts w:ascii="Ebrima" w:hAnsi="Ebrima" w:cs="Calibri"/>
                <w:sz w:val="20"/>
                <w:szCs w:val="20"/>
              </w:rPr>
              <w:t>learning, SED</w:t>
            </w:r>
            <w:r w:rsidRPr="00931C5D">
              <w:rPr>
                <w:rFonts w:ascii="Ebrima" w:hAnsi="Ebrima" w:cs="Calibri"/>
                <w:sz w:val="20"/>
                <w:szCs w:val="20"/>
              </w:rPr>
              <w:t xml:space="preserve"> retention policies, safety rules in the laboratory, and online etiquette</w:t>
            </w:r>
          </w:p>
          <w:p w14:paraId="5B338233" w14:textId="77777777" w:rsidR="00D948BB" w:rsidRPr="00931C5D" w:rsidRDefault="00D948BB" w:rsidP="007F5D43">
            <w:pPr>
              <w:rPr>
                <w:rFonts w:ascii="Ebrima" w:hAnsi="Ebrima"/>
                <w:sz w:val="20"/>
                <w:szCs w:val="20"/>
              </w:rPr>
            </w:pPr>
          </w:p>
          <w:p w14:paraId="6216C660" w14:textId="77777777" w:rsidR="00D948BB" w:rsidRPr="00931C5D" w:rsidRDefault="00D948BB" w:rsidP="007F5D43">
            <w:pPr>
              <w:rPr>
                <w:rFonts w:ascii="Ebrima" w:hAnsi="Ebrima"/>
                <w:sz w:val="20"/>
                <w:szCs w:val="20"/>
              </w:rPr>
            </w:pPr>
          </w:p>
          <w:p w14:paraId="1EC547A4" w14:textId="77777777" w:rsidR="00D948BB" w:rsidRPr="00931C5D" w:rsidRDefault="00D948BB" w:rsidP="007F5D43">
            <w:pPr>
              <w:rPr>
                <w:rFonts w:ascii="Ebrima" w:hAnsi="Ebrima"/>
                <w:sz w:val="20"/>
                <w:szCs w:val="20"/>
              </w:rPr>
            </w:pPr>
          </w:p>
          <w:p w14:paraId="115A0E3C" w14:textId="77777777" w:rsidR="00D948BB" w:rsidRPr="00931C5D" w:rsidRDefault="00D948BB" w:rsidP="007F5D43">
            <w:pPr>
              <w:rPr>
                <w:rFonts w:ascii="Ebrima" w:hAnsi="Ebrima"/>
                <w:sz w:val="20"/>
                <w:szCs w:val="20"/>
              </w:rPr>
            </w:pPr>
          </w:p>
          <w:p w14:paraId="46E0DB5A" w14:textId="77777777" w:rsidR="00D948BB" w:rsidRPr="00931C5D" w:rsidRDefault="00D948BB" w:rsidP="007F5D43">
            <w:pPr>
              <w:rPr>
                <w:rFonts w:ascii="Ebrima" w:hAnsi="Ebrima"/>
                <w:sz w:val="20"/>
                <w:szCs w:val="20"/>
              </w:rPr>
            </w:pPr>
          </w:p>
          <w:p w14:paraId="3B4BF771" w14:textId="2D10BD19" w:rsidR="00D948BB" w:rsidRPr="00931C5D" w:rsidRDefault="008B46C9" w:rsidP="007F5D43">
            <w:pPr>
              <w:rPr>
                <w:rFonts w:ascii="Ebrima" w:hAnsi="Ebrima"/>
                <w:sz w:val="20"/>
                <w:szCs w:val="20"/>
              </w:rPr>
            </w:pPr>
            <w:r>
              <w:rPr>
                <w:rFonts w:ascii="Ebrima" w:hAnsi="Ebrima"/>
                <w:sz w:val="20"/>
                <w:szCs w:val="20"/>
              </w:rPr>
              <w:lastRenderedPageBreak/>
              <w:t>At the end of these weeks the pre-service teacher must be able to:</w:t>
            </w:r>
          </w:p>
          <w:p w14:paraId="106DE3BD" w14:textId="7633430B" w:rsidR="00931C5D" w:rsidRDefault="00931C5D" w:rsidP="007F5D43">
            <w:pPr>
              <w:rPr>
                <w:rFonts w:ascii="Ebrima" w:hAnsi="Ebrima"/>
                <w:sz w:val="20"/>
                <w:szCs w:val="20"/>
              </w:rPr>
            </w:pPr>
          </w:p>
          <w:p w14:paraId="279FEA78" w14:textId="3CF2BF9B" w:rsidR="008B46C9" w:rsidRDefault="008B46C9" w:rsidP="007F5D43">
            <w:pPr>
              <w:rPr>
                <w:rFonts w:ascii="Ebrima" w:hAnsi="Ebrima"/>
                <w:sz w:val="20"/>
                <w:szCs w:val="20"/>
              </w:rPr>
            </w:pPr>
          </w:p>
          <w:p w14:paraId="6B65E1BE" w14:textId="77777777" w:rsidR="003F69F0" w:rsidRPr="00931C5D" w:rsidRDefault="003F69F0" w:rsidP="005536FA">
            <w:pPr>
              <w:rPr>
                <w:rFonts w:ascii="Ebrima" w:hAnsi="Ebrima" w:cstheme="minorHAnsi"/>
                <w:sz w:val="20"/>
                <w:szCs w:val="20"/>
              </w:rPr>
            </w:pPr>
          </w:p>
          <w:p w14:paraId="3E9234CD" w14:textId="77777777" w:rsidR="003F69F0" w:rsidRPr="00931C5D" w:rsidRDefault="003F69F0" w:rsidP="005536FA">
            <w:pPr>
              <w:rPr>
                <w:rFonts w:ascii="Ebrima" w:hAnsi="Ebrima" w:cstheme="minorHAnsi"/>
                <w:sz w:val="20"/>
                <w:szCs w:val="20"/>
              </w:rPr>
            </w:pPr>
          </w:p>
          <w:p w14:paraId="0A008334" w14:textId="7C730D7C" w:rsidR="00D97F41" w:rsidRPr="00931C5D" w:rsidRDefault="008B46C9" w:rsidP="005536FA">
            <w:pPr>
              <w:rPr>
                <w:rFonts w:ascii="Ebrima" w:hAnsi="Ebrima" w:cstheme="minorHAnsi"/>
                <w:sz w:val="20"/>
                <w:szCs w:val="20"/>
              </w:rPr>
            </w:pPr>
            <w:r>
              <w:rPr>
                <w:rFonts w:ascii="Ebrima" w:hAnsi="Ebrima" w:cstheme="minorHAnsi"/>
                <w:sz w:val="20"/>
                <w:szCs w:val="20"/>
              </w:rPr>
              <w:t>Reflect on</w:t>
            </w:r>
            <w:r w:rsidR="0030714E" w:rsidRPr="00931C5D">
              <w:rPr>
                <w:rFonts w:ascii="Ebrima" w:hAnsi="Ebrima" w:cstheme="minorHAnsi"/>
                <w:sz w:val="20"/>
                <w:szCs w:val="20"/>
              </w:rPr>
              <w:t xml:space="preserve"> the principles of high-quality assessment and the development and use of authentic assessment techniques and tools within and across teaching areas.</w:t>
            </w:r>
          </w:p>
          <w:p w14:paraId="50B6167D" w14:textId="77777777" w:rsidR="00D97F41" w:rsidRPr="00931C5D" w:rsidRDefault="00D97F41" w:rsidP="007F5D43">
            <w:pPr>
              <w:rPr>
                <w:rFonts w:ascii="Ebrima" w:hAnsi="Ebrima"/>
                <w:sz w:val="20"/>
                <w:szCs w:val="20"/>
              </w:rPr>
            </w:pPr>
          </w:p>
        </w:tc>
        <w:tc>
          <w:tcPr>
            <w:tcW w:w="1161" w:type="dxa"/>
          </w:tcPr>
          <w:p w14:paraId="7489A6E1" w14:textId="77777777" w:rsidR="00D97F41" w:rsidRPr="00931C5D" w:rsidRDefault="00D97F41" w:rsidP="007F5D43">
            <w:pPr>
              <w:jc w:val="center"/>
              <w:rPr>
                <w:rFonts w:ascii="Ebrima" w:hAnsi="Ebrima"/>
                <w:b/>
                <w:sz w:val="20"/>
                <w:szCs w:val="20"/>
              </w:rPr>
            </w:pPr>
          </w:p>
          <w:p w14:paraId="5FD3EE09" w14:textId="77777777" w:rsidR="00D97F41" w:rsidRPr="00931C5D" w:rsidRDefault="00D97F41" w:rsidP="007F5D43">
            <w:pPr>
              <w:jc w:val="center"/>
              <w:rPr>
                <w:rFonts w:ascii="Ebrima" w:hAnsi="Ebrima"/>
                <w:b/>
                <w:sz w:val="20"/>
                <w:szCs w:val="20"/>
              </w:rPr>
            </w:pPr>
          </w:p>
          <w:p w14:paraId="605FC97A" w14:textId="77777777" w:rsidR="00D97F41" w:rsidRPr="00931C5D" w:rsidRDefault="00D97F41" w:rsidP="00D97F41">
            <w:pPr>
              <w:rPr>
                <w:rFonts w:ascii="Ebrima" w:hAnsi="Ebrima"/>
                <w:b/>
                <w:sz w:val="20"/>
                <w:szCs w:val="20"/>
              </w:rPr>
            </w:pPr>
          </w:p>
          <w:p w14:paraId="55C130F9" w14:textId="77777777" w:rsidR="00D97F41" w:rsidRPr="00931C5D" w:rsidRDefault="00D97F41" w:rsidP="00D97F41">
            <w:pPr>
              <w:rPr>
                <w:rFonts w:ascii="Ebrima" w:hAnsi="Ebrima"/>
                <w:bCs/>
                <w:sz w:val="20"/>
                <w:szCs w:val="20"/>
              </w:rPr>
            </w:pPr>
          </w:p>
          <w:p w14:paraId="6F80B09F" w14:textId="77777777" w:rsidR="00D97F41" w:rsidRPr="00931C5D" w:rsidRDefault="00D97F41" w:rsidP="00D97F41">
            <w:pPr>
              <w:rPr>
                <w:rFonts w:ascii="Ebrima" w:hAnsi="Ebrima"/>
                <w:bCs/>
                <w:sz w:val="20"/>
                <w:szCs w:val="20"/>
              </w:rPr>
            </w:pPr>
            <w:r w:rsidRPr="00931C5D">
              <w:rPr>
                <w:rFonts w:ascii="Ebrima" w:hAnsi="Ebrima"/>
                <w:bCs/>
                <w:sz w:val="20"/>
                <w:szCs w:val="20"/>
              </w:rPr>
              <w:t>CLO 1/ 1.1.1</w:t>
            </w:r>
          </w:p>
          <w:p w14:paraId="3704C0BE" w14:textId="77777777" w:rsidR="00D97F41" w:rsidRPr="00931C5D" w:rsidRDefault="00D97F41" w:rsidP="00997F9A">
            <w:pPr>
              <w:jc w:val="center"/>
              <w:rPr>
                <w:rFonts w:ascii="Ebrima" w:hAnsi="Ebrima"/>
                <w:b/>
                <w:sz w:val="20"/>
                <w:szCs w:val="20"/>
              </w:rPr>
            </w:pPr>
          </w:p>
          <w:p w14:paraId="4C6311F6" w14:textId="77777777" w:rsidR="00D97F41" w:rsidRPr="00931C5D" w:rsidRDefault="00D97F41" w:rsidP="00997F9A">
            <w:pPr>
              <w:jc w:val="center"/>
              <w:rPr>
                <w:rFonts w:ascii="Ebrima" w:hAnsi="Ebrima"/>
                <w:b/>
                <w:sz w:val="20"/>
                <w:szCs w:val="20"/>
              </w:rPr>
            </w:pPr>
          </w:p>
          <w:p w14:paraId="0FB4FB83" w14:textId="77777777" w:rsidR="00D97F41" w:rsidRPr="00931C5D" w:rsidRDefault="00D97F41" w:rsidP="00997F9A">
            <w:pPr>
              <w:jc w:val="center"/>
              <w:rPr>
                <w:rFonts w:ascii="Ebrima" w:hAnsi="Ebrima"/>
                <w:b/>
                <w:sz w:val="20"/>
                <w:szCs w:val="20"/>
              </w:rPr>
            </w:pPr>
          </w:p>
          <w:p w14:paraId="2D218EB5" w14:textId="77777777" w:rsidR="00D97F41" w:rsidRPr="00931C5D" w:rsidRDefault="00D97F41" w:rsidP="00997F9A">
            <w:pPr>
              <w:jc w:val="center"/>
              <w:rPr>
                <w:rFonts w:ascii="Ebrima" w:hAnsi="Ebrima"/>
                <w:b/>
                <w:sz w:val="20"/>
                <w:szCs w:val="20"/>
              </w:rPr>
            </w:pPr>
          </w:p>
          <w:p w14:paraId="7B6C7F7B" w14:textId="77777777" w:rsidR="00D97F41" w:rsidRPr="00931C5D" w:rsidRDefault="00D97F41" w:rsidP="00997F9A">
            <w:pPr>
              <w:jc w:val="center"/>
              <w:rPr>
                <w:rFonts w:ascii="Ebrima" w:hAnsi="Ebrima"/>
                <w:b/>
                <w:sz w:val="20"/>
                <w:szCs w:val="20"/>
              </w:rPr>
            </w:pPr>
          </w:p>
          <w:p w14:paraId="0C6387B3" w14:textId="77777777" w:rsidR="00D97F41" w:rsidRPr="00931C5D" w:rsidRDefault="00D97F41" w:rsidP="00997F9A">
            <w:pPr>
              <w:jc w:val="center"/>
              <w:rPr>
                <w:rFonts w:ascii="Ebrima" w:hAnsi="Ebrima"/>
                <w:b/>
                <w:sz w:val="20"/>
                <w:szCs w:val="20"/>
              </w:rPr>
            </w:pPr>
          </w:p>
          <w:p w14:paraId="615994CC" w14:textId="77777777" w:rsidR="00D97F41" w:rsidRPr="00931C5D" w:rsidRDefault="00D97F41" w:rsidP="00997F9A">
            <w:pPr>
              <w:jc w:val="center"/>
              <w:rPr>
                <w:rFonts w:ascii="Ebrima" w:hAnsi="Ebrima"/>
                <w:b/>
                <w:sz w:val="20"/>
                <w:szCs w:val="20"/>
              </w:rPr>
            </w:pPr>
          </w:p>
          <w:p w14:paraId="44AE4DD8" w14:textId="77777777" w:rsidR="00D97F41" w:rsidRPr="00931C5D" w:rsidRDefault="00D97F41" w:rsidP="00997F9A">
            <w:pPr>
              <w:jc w:val="center"/>
              <w:rPr>
                <w:rFonts w:ascii="Ebrima" w:hAnsi="Ebrima"/>
                <w:b/>
                <w:sz w:val="20"/>
                <w:szCs w:val="20"/>
              </w:rPr>
            </w:pPr>
          </w:p>
          <w:p w14:paraId="6DED3B58" w14:textId="77777777" w:rsidR="00D97F41" w:rsidRPr="00931C5D" w:rsidRDefault="00D97F41" w:rsidP="00997F9A">
            <w:pPr>
              <w:jc w:val="center"/>
              <w:rPr>
                <w:rFonts w:ascii="Ebrima" w:hAnsi="Ebrima"/>
                <w:b/>
                <w:sz w:val="20"/>
                <w:szCs w:val="20"/>
              </w:rPr>
            </w:pPr>
          </w:p>
          <w:p w14:paraId="410AA40B" w14:textId="77777777" w:rsidR="005A7C37" w:rsidRPr="00931C5D" w:rsidRDefault="005A7C37" w:rsidP="00997F9A">
            <w:pPr>
              <w:jc w:val="center"/>
              <w:rPr>
                <w:rFonts w:ascii="Ebrima" w:hAnsi="Ebrima"/>
                <w:b/>
                <w:sz w:val="20"/>
                <w:szCs w:val="20"/>
              </w:rPr>
            </w:pPr>
          </w:p>
          <w:p w14:paraId="50440440" w14:textId="77777777" w:rsidR="005A7C37" w:rsidRPr="00931C5D" w:rsidRDefault="005A7C37" w:rsidP="00997F9A">
            <w:pPr>
              <w:jc w:val="center"/>
              <w:rPr>
                <w:rFonts w:ascii="Ebrima" w:hAnsi="Ebrima"/>
                <w:b/>
                <w:sz w:val="20"/>
                <w:szCs w:val="20"/>
              </w:rPr>
            </w:pPr>
          </w:p>
          <w:p w14:paraId="5C63E550" w14:textId="77777777" w:rsidR="005A7C37" w:rsidRPr="00931C5D" w:rsidRDefault="005A7C37" w:rsidP="00997F9A">
            <w:pPr>
              <w:jc w:val="center"/>
              <w:rPr>
                <w:rFonts w:ascii="Ebrima" w:hAnsi="Ebrima"/>
                <w:b/>
                <w:sz w:val="20"/>
                <w:szCs w:val="20"/>
              </w:rPr>
            </w:pPr>
          </w:p>
          <w:p w14:paraId="7F6114A3" w14:textId="77777777" w:rsidR="005A7C37" w:rsidRPr="00931C5D" w:rsidRDefault="005A7C37" w:rsidP="00997F9A">
            <w:pPr>
              <w:jc w:val="center"/>
              <w:rPr>
                <w:rFonts w:ascii="Ebrima" w:hAnsi="Ebrima"/>
                <w:b/>
                <w:sz w:val="20"/>
                <w:szCs w:val="20"/>
              </w:rPr>
            </w:pPr>
          </w:p>
          <w:p w14:paraId="4A61A49B" w14:textId="77777777" w:rsidR="005A7C37" w:rsidRPr="00931C5D" w:rsidRDefault="005A7C37" w:rsidP="00997F9A">
            <w:pPr>
              <w:jc w:val="center"/>
              <w:rPr>
                <w:rFonts w:ascii="Ebrima" w:hAnsi="Ebrima"/>
                <w:b/>
                <w:sz w:val="20"/>
                <w:szCs w:val="20"/>
              </w:rPr>
            </w:pPr>
          </w:p>
          <w:p w14:paraId="1EF49DA9" w14:textId="77777777" w:rsidR="005A7C37" w:rsidRPr="00931C5D" w:rsidRDefault="005A7C37" w:rsidP="00997F9A">
            <w:pPr>
              <w:jc w:val="center"/>
              <w:rPr>
                <w:rFonts w:ascii="Ebrima" w:hAnsi="Ebrima"/>
                <w:b/>
                <w:sz w:val="20"/>
                <w:szCs w:val="20"/>
              </w:rPr>
            </w:pPr>
          </w:p>
          <w:p w14:paraId="29511D95" w14:textId="77777777" w:rsidR="00D97F41" w:rsidRPr="00931C5D" w:rsidRDefault="00D97F41" w:rsidP="00997F9A">
            <w:pPr>
              <w:jc w:val="center"/>
              <w:rPr>
                <w:rFonts w:ascii="Ebrima" w:hAnsi="Ebrima"/>
                <w:b/>
                <w:sz w:val="20"/>
                <w:szCs w:val="20"/>
              </w:rPr>
            </w:pPr>
          </w:p>
          <w:p w14:paraId="27E8B805" w14:textId="77777777" w:rsidR="00D948BB" w:rsidRPr="00931C5D" w:rsidRDefault="00D948BB" w:rsidP="00D97F41">
            <w:pPr>
              <w:rPr>
                <w:rFonts w:ascii="Ebrima" w:hAnsi="Ebrima"/>
                <w:bCs/>
                <w:sz w:val="20"/>
                <w:szCs w:val="20"/>
              </w:rPr>
            </w:pPr>
          </w:p>
          <w:p w14:paraId="25E857F5" w14:textId="77777777" w:rsidR="00D948BB" w:rsidRPr="00931C5D" w:rsidRDefault="00D948BB" w:rsidP="00D97F41">
            <w:pPr>
              <w:rPr>
                <w:rFonts w:ascii="Ebrima" w:hAnsi="Ebrima"/>
                <w:bCs/>
                <w:sz w:val="20"/>
                <w:szCs w:val="20"/>
              </w:rPr>
            </w:pPr>
          </w:p>
          <w:p w14:paraId="5D83180F" w14:textId="77777777" w:rsidR="00D948BB" w:rsidRPr="00931C5D" w:rsidRDefault="00D948BB" w:rsidP="00D97F41">
            <w:pPr>
              <w:rPr>
                <w:rFonts w:ascii="Ebrima" w:hAnsi="Ebrima"/>
                <w:bCs/>
                <w:sz w:val="20"/>
                <w:szCs w:val="20"/>
              </w:rPr>
            </w:pPr>
          </w:p>
          <w:p w14:paraId="1E3749A6" w14:textId="77777777" w:rsidR="007348C4" w:rsidRPr="00931C5D" w:rsidRDefault="007348C4" w:rsidP="003F69F0">
            <w:pPr>
              <w:rPr>
                <w:rFonts w:ascii="Ebrima" w:hAnsi="Ebrima"/>
                <w:b/>
                <w:sz w:val="20"/>
                <w:szCs w:val="20"/>
              </w:rPr>
            </w:pPr>
          </w:p>
          <w:p w14:paraId="4A112525" w14:textId="77777777" w:rsidR="0030714E" w:rsidRPr="00931C5D" w:rsidRDefault="007348C4" w:rsidP="007348C4">
            <w:pPr>
              <w:rPr>
                <w:rFonts w:ascii="Ebrima" w:hAnsi="Ebrima"/>
                <w:bCs/>
                <w:sz w:val="20"/>
                <w:szCs w:val="20"/>
              </w:rPr>
            </w:pPr>
            <w:r w:rsidRPr="00931C5D">
              <w:rPr>
                <w:rFonts w:ascii="Ebrima" w:hAnsi="Ebrima"/>
                <w:bCs/>
                <w:sz w:val="20"/>
                <w:szCs w:val="20"/>
              </w:rPr>
              <w:t xml:space="preserve">CLO </w:t>
            </w:r>
            <w:r w:rsidR="0030714E" w:rsidRPr="00931C5D">
              <w:rPr>
                <w:rFonts w:ascii="Ebrima" w:hAnsi="Ebrima"/>
                <w:bCs/>
                <w:sz w:val="20"/>
                <w:szCs w:val="20"/>
              </w:rPr>
              <w:t>1</w:t>
            </w:r>
            <w:r w:rsidRPr="00931C5D">
              <w:rPr>
                <w:rFonts w:ascii="Ebrima" w:hAnsi="Ebrima"/>
                <w:bCs/>
                <w:sz w:val="20"/>
                <w:szCs w:val="20"/>
              </w:rPr>
              <w:t>/</w:t>
            </w:r>
          </w:p>
          <w:p w14:paraId="0ECACCFE" w14:textId="77777777" w:rsidR="00D97F41" w:rsidRPr="00931C5D" w:rsidRDefault="00D97F41" w:rsidP="007348C4">
            <w:pPr>
              <w:rPr>
                <w:rFonts w:ascii="Ebrima" w:hAnsi="Ebrima"/>
                <w:bCs/>
                <w:sz w:val="20"/>
                <w:szCs w:val="20"/>
              </w:rPr>
            </w:pPr>
            <w:r w:rsidRPr="00931C5D">
              <w:rPr>
                <w:rFonts w:ascii="Ebrima" w:hAnsi="Ebrima"/>
                <w:bCs/>
                <w:sz w:val="20"/>
                <w:szCs w:val="20"/>
              </w:rPr>
              <w:t>5.</w:t>
            </w:r>
            <w:r w:rsidR="0030714E" w:rsidRPr="00931C5D">
              <w:rPr>
                <w:rFonts w:ascii="Ebrima" w:hAnsi="Ebrima"/>
                <w:bCs/>
                <w:sz w:val="20"/>
                <w:szCs w:val="20"/>
              </w:rPr>
              <w:t>1</w:t>
            </w:r>
            <w:r w:rsidRPr="00931C5D">
              <w:rPr>
                <w:rFonts w:ascii="Ebrima" w:hAnsi="Ebrima"/>
                <w:bCs/>
                <w:sz w:val="20"/>
                <w:szCs w:val="20"/>
              </w:rPr>
              <w:t>.1</w:t>
            </w:r>
          </w:p>
        </w:tc>
        <w:tc>
          <w:tcPr>
            <w:tcW w:w="3234" w:type="dxa"/>
          </w:tcPr>
          <w:p w14:paraId="1526E9DE" w14:textId="77777777" w:rsidR="00D97F41" w:rsidRPr="00931C5D" w:rsidRDefault="00D97F41" w:rsidP="00A53009">
            <w:pPr>
              <w:rPr>
                <w:rFonts w:ascii="Ebrima" w:hAnsi="Ebrima" w:cstheme="minorHAnsi"/>
                <w:b/>
                <w:bCs/>
                <w:sz w:val="20"/>
                <w:szCs w:val="20"/>
              </w:rPr>
            </w:pPr>
          </w:p>
          <w:p w14:paraId="10E6A8F7" w14:textId="77777777" w:rsidR="00D97F41" w:rsidRPr="00931C5D" w:rsidRDefault="00D97F41" w:rsidP="00A53009">
            <w:pPr>
              <w:rPr>
                <w:rFonts w:ascii="Ebrima" w:hAnsi="Ebrima" w:cstheme="minorHAnsi"/>
                <w:b/>
                <w:bCs/>
                <w:sz w:val="20"/>
                <w:szCs w:val="20"/>
              </w:rPr>
            </w:pPr>
          </w:p>
          <w:p w14:paraId="7BECD1DC" w14:textId="77777777" w:rsidR="00D97F41" w:rsidRPr="00931C5D" w:rsidRDefault="00D97F41" w:rsidP="00A53009">
            <w:pPr>
              <w:rPr>
                <w:rFonts w:ascii="Ebrima" w:hAnsi="Ebrima" w:cstheme="minorHAnsi"/>
                <w:b/>
                <w:bCs/>
                <w:sz w:val="20"/>
                <w:szCs w:val="20"/>
              </w:rPr>
            </w:pPr>
          </w:p>
          <w:p w14:paraId="473BE5B9" w14:textId="77777777" w:rsidR="00126ECD" w:rsidRPr="00931C5D" w:rsidRDefault="00126ECD" w:rsidP="00A53009">
            <w:pPr>
              <w:rPr>
                <w:rFonts w:ascii="Ebrima" w:hAnsi="Ebrima" w:cstheme="minorHAnsi"/>
                <w:b/>
                <w:bCs/>
                <w:sz w:val="20"/>
                <w:szCs w:val="20"/>
              </w:rPr>
            </w:pPr>
          </w:p>
          <w:p w14:paraId="5FE8CD56" w14:textId="77777777" w:rsidR="00D97F41" w:rsidRPr="00931C5D" w:rsidRDefault="00D97F41" w:rsidP="00A53009">
            <w:pPr>
              <w:rPr>
                <w:rFonts w:ascii="Ebrima" w:hAnsi="Ebrima" w:cstheme="minorHAnsi"/>
                <w:b/>
                <w:bCs/>
                <w:sz w:val="20"/>
                <w:szCs w:val="20"/>
              </w:rPr>
            </w:pPr>
            <w:r w:rsidRPr="00931C5D">
              <w:rPr>
                <w:rFonts w:ascii="Ebrima" w:hAnsi="Ebrima" w:cstheme="minorHAnsi"/>
                <w:b/>
                <w:bCs/>
                <w:sz w:val="20"/>
                <w:szCs w:val="20"/>
              </w:rPr>
              <w:t>Course Overview</w:t>
            </w:r>
          </w:p>
          <w:p w14:paraId="011A4200" w14:textId="77777777" w:rsidR="00D97F41" w:rsidRPr="00931C5D" w:rsidRDefault="00D97F41" w:rsidP="00A53009">
            <w:pPr>
              <w:pStyle w:val="TableParagraph"/>
              <w:ind w:left="108" w:right="446"/>
              <w:rPr>
                <w:rFonts w:cstheme="minorHAnsi"/>
                <w:bCs/>
                <w:sz w:val="20"/>
                <w:szCs w:val="20"/>
              </w:rPr>
            </w:pPr>
            <w:r w:rsidRPr="00931C5D">
              <w:rPr>
                <w:rFonts w:cstheme="minorHAnsi"/>
                <w:bCs/>
                <w:sz w:val="20"/>
                <w:szCs w:val="20"/>
              </w:rPr>
              <w:t xml:space="preserve">Teacher Education Program Outcomes, Degree Outcomes (BEED and BSE) and Course Outcomes (Assessment of Learning </w:t>
            </w:r>
            <w:r w:rsidR="001F7498" w:rsidRPr="00931C5D">
              <w:rPr>
                <w:rFonts w:cstheme="minorHAnsi"/>
                <w:bCs/>
                <w:sz w:val="20"/>
                <w:szCs w:val="20"/>
              </w:rPr>
              <w:t>2</w:t>
            </w:r>
            <w:r w:rsidRPr="00931C5D">
              <w:rPr>
                <w:rFonts w:cstheme="minorHAnsi"/>
                <w:bCs/>
                <w:sz w:val="20"/>
                <w:szCs w:val="20"/>
              </w:rPr>
              <w:t>)</w:t>
            </w:r>
          </w:p>
          <w:p w14:paraId="6762A0BC" w14:textId="77777777" w:rsidR="00D97F41" w:rsidRPr="00931C5D" w:rsidRDefault="00D97F41" w:rsidP="000137E4">
            <w:pPr>
              <w:pStyle w:val="ListParagraph"/>
              <w:ind w:left="0"/>
              <w:rPr>
                <w:rFonts w:ascii="Ebrima" w:hAnsi="Ebrima" w:cs="Calibri"/>
                <w:sz w:val="20"/>
                <w:szCs w:val="20"/>
                <w:lang w:val="en-PH"/>
              </w:rPr>
            </w:pPr>
            <w:r w:rsidRPr="00931C5D">
              <w:rPr>
                <w:rFonts w:ascii="Ebrima" w:hAnsi="Ebrima" w:cs="Calibri"/>
                <w:sz w:val="20"/>
                <w:szCs w:val="20"/>
                <w:lang w:val="en-PH"/>
              </w:rPr>
              <w:t>HAU MVGOs</w:t>
            </w:r>
          </w:p>
          <w:p w14:paraId="4DBD48FA" w14:textId="77777777" w:rsidR="00D97F41" w:rsidRPr="00931C5D" w:rsidRDefault="00D97F41" w:rsidP="000137E4">
            <w:pPr>
              <w:pStyle w:val="ListParagraph"/>
              <w:ind w:left="0"/>
              <w:rPr>
                <w:rFonts w:ascii="Ebrima" w:hAnsi="Ebrima" w:cs="Calibri"/>
                <w:sz w:val="20"/>
                <w:szCs w:val="20"/>
                <w:lang w:val="en-PH"/>
              </w:rPr>
            </w:pPr>
            <w:r w:rsidRPr="00931C5D">
              <w:rPr>
                <w:rFonts w:ascii="Ebrima" w:hAnsi="Ebrima" w:cs="Calibri"/>
                <w:sz w:val="20"/>
                <w:szCs w:val="20"/>
                <w:lang w:val="en-PH"/>
              </w:rPr>
              <w:t>SED VMGs/Retention Policies</w:t>
            </w:r>
          </w:p>
          <w:p w14:paraId="71A58DB6" w14:textId="77777777" w:rsidR="00D97F41" w:rsidRPr="00931C5D" w:rsidRDefault="00D97F41" w:rsidP="000137E4">
            <w:pPr>
              <w:pStyle w:val="Body"/>
              <w:rPr>
                <w:rStyle w:val="PageNumber"/>
                <w:rFonts w:ascii="Ebrima" w:hAnsi="Ebrima" w:cs="Calibri"/>
                <w:color w:val="auto"/>
                <w:sz w:val="20"/>
                <w:szCs w:val="20"/>
              </w:rPr>
            </w:pPr>
            <w:r w:rsidRPr="00931C5D">
              <w:rPr>
                <w:rStyle w:val="PageNumber"/>
                <w:rFonts w:ascii="Ebrima" w:hAnsi="Ebrima" w:cs="Calibri"/>
                <w:color w:val="auto"/>
                <w:sz w:val="20"/>
                <w:szCs w:val="20"/>
              </w:rPr>
              <w:t xml:space="preserve">Classroom orientation; </w:t>
            </w:r>
          </w:p>
          <w:p w14:paraId="773A78B9" w14:textId="77777777" w:rsidR="00D97F41" w:rsidRPr="00931C5D" w:rsidRDefault="00D97F41" w:rsidP="00F569D7">
            <w:pPr>
              <w:pStyle w:val="TableParagraph"/>
              <w:ind w:right="446"/>
              <w:rPr>
                <w:b/>
                <w:sz w:val="20"/>
                <w:szCs w:val="20"/>
              </w:rPr>
            </w:pPr>
            <w:r w:rsidRPr="00931C5D">
              <w:rPr>
                <w:rStyle w:val="PageNumber"/>
                <w:rFonts w:cs="Calibri"/>
                <w:sz w:val="20"/>
                <w:szCs w:val="20"/>
              </w:rPr>
              <w:t xml:space="preserve">Online </w:t>
            </w:r>
            <w:r w:rsidR="003F69F0" w:rsidRPr="00931C5D">
              <w:rPr>
                <w:rStyle w:val="PageNumber"/>
                <w:rFonts w:cs="Calibri"/>
                <w:sz w:val="20"/>
                <w:szCs w:val="20"/>
              </w:rPr>
              <w:t>Etiquette</w:t>
            </w:r>
          </w:p>
          <w:p w14:paraId="193649EB" w14:textId="77777777" w:rsidR="003F69F0" w:rsidRDefault="003F69F0" w:rsidP="007F5D43">
            <w:pPr>
              <w:pStyle w:val="TableParagraph"/>
              <w:ind w:left="108" w:right="446"/>
              <w:rPr>
                <w:b/>
                <w:sz w:val="20"/>
                <w:szCs w:val="20"/>
              </w:rPr>
            </w:pPr>
          </w:p>
          <w:p w14:paraId="52BE87D3" w14:textId="77777777" w:rsidR="00931C5D" w:rsidRDefault="00931C5D" w:rsidP="007F5D43">
            <w:pPr>
              <w:pStyle w:val="TableParagraph"/>
              <w:ind w:left="108" w:right="446"/>
              <w:rPr>
                <w:b/>
                <w:sz w:val="20"/>
                <w:szCs w:val="20"/>
              </w:rPr>
            </w:pPr>
          </w:p>
          <w:p w14:paraId="726D801E" w14:textId="77777777" w:rsidR="00931C5D" w:rsidRDefault="00931C5D" w:rsidP="007F5D43">
            <w:pPr>
              <w:pStyle w:val="TableParagraph"/>
              <w:ind w:left="108" w:right="446"/>
              <w:rPr>
                <w:b/>
                <w:sz w:val="20"/>
                <w:szCs w:val="20"/>
              </w:rPr>
            </w:pPr>
          </w:p>
          <w:p w14:paraId="6DD8F043" w14:textId="77777777" w:rsidR="00931C5D" w:rsidRDefault="00931C5D" w:rsidP="007F5D43">
            <w:pPr>
              <w:pStyle w:val="TableParagraph"/>
              <w:ind w:left="108" w:right="446"/>
              <w:rPr>
                <w:b/>
                <w:sz w:val="20"/>
                <w:szCs w:val="20"/>
              </w:rPr>
            </w:pPr>
          </w:p>
          <w:p w14:paraId="368633CD" w14:textId="77777777" w:rsidR="00931C5D" w:rsidRPr="00931C5D" w:rsidRDefault="00931C5D" w:rsidP="007F5D43">
            <w:pPr>
              <w:pStyle w:val="TableParagraph"/>
              <w:ind w:left="108" w:right="446"/>
              <w:rPr>
                <w:b/>
                <w:sz w:val="20"/>
                <w:szCs w:val="20"/>
              </w:rPr>
            </w:pPr>
          </w:p>
          <w:p w14:paraId="4E8C2FF5" w14:textId="73A19382" w:rsidR="00126ECD" w:rsidRDefault="005D2A0E" w:rsidP="005D2A0E">
            <w:pPr>
              <w:pStyle w:val="TableParagraph"/>
              <w:ind w:right="446"/>
              <w:rPr>
                <w:b/>
                <w:sz w:val="20"/>
                <w:szCs w:val="20"/>
              </w:rPr>
            </w:pPr>
            <w:r w:rsidRPr="00931C5D">
              <w:rPr>
                <w:b/>
                <w:sz w:val="20"/>
                <w:szCs w:val="20"/>
                <w:highlight w:val="lightGray"/>
              </w:rPr>
              <w:lastRenderedPageBreak/>
              <w:t>Module 1</w:t>
            </w:r>
          </w:p>
          <w:p w14:paraId="18A4DDA3" w14:textId="07D76FFD" w:rsidR="008B46C9" w:rsidRDefault="008B46C9" w:rsidP="005D2A0E">
            <w:pPr>
              <w:pStyle w:val="TableParagraph"/>
              <w:ind w:right="446"/>
              <w:rPr>
                <w:b/>
                <w:sz w:val="20"/>
                <w:szCs w:val="20"/>
              </w:rPr>
            </w:pPr>
          </w:p>
          <w:p w14:paraId="0627F4AB" w14:textId="77777777" w:rsidR="008B46C9" w:rsidRPr="00931C5D" w:rsidRDefault="008B46C9" w:rsidP="008B46C9">
            <w:pPr>
              <w:pStyle w:val="TableParagraph"/>
              <w:ind w:left="108" w:right="446"/>
              <w:rPr>
                <w:b/>
                <w:sz w:val="20"/>
                <w:szCs w:val="20"/>
              </w:rPr>
            </w:pPr>
            <w:r w:rsidRPr="00931C5D">
              <w:rPr>
                <w:b/>
                <w:sz w:val="20"/>
                <w:szCs w:val="20"/>
              </w:rPr>
              <w:t xml:space="preserve">Unit 1 – Authentic Assessment in the Classroom </w:t>
            </w:r>
          </w:p>
          <w:p w14:paraId="6EEFF21B" w14:textId="77777777" w:rsidR="008B46C9" w:rsidRPr="00931C5D" w:rsidRDefault="008B46C9" w:rsidP="005D2A0E">
            <w:pPr>
              <w:pStyle w:val="TableParagraph"/>
              <w:ind w:right="446"/>
              <w:rPr>
                <w:b/>
                <w:sz w:val="20"/>
                <w:szCs w:val="20"/>
              </w:rPr>
            </w:pPr>
          </w:p>
          <w:p w14:paraId="7318A02B" w14:textId="77777777" w:rsidR="00126ECD" w:rsidRPr="00931C5D" w:rsidRDefault="00126ECD" w:rsidP="003F69F0">
            <w:pPr>
              <w:pStyle w:val="TableParagraph"/>
              <w:ind w:right="446"/>
              <w:rPr>
                <w:b/>
                <w:sz w:val="20"/>
                <w:szCs w:val="20"/>
              </w:rPr>
            </w:pPr>
          </w:p>
          <w:p w14:paraId="12C58D7B" w14:textId="77777777" w:rsidR="00D97F41" w:rsidRPr="00931C5D" w:rsidRDefault="001F7498" w:rsidP="007F5D43">
            <w:pPr>
              <w:pStyle w:val="TableParagraph"/>
              <w:numPr>
                <w:ilvl w:val="0"/>
                <w:numId w:val="6"/>
              </w:numPr>
              <w:tabs>
                <w:tab w:val="left" w:pos="527"/>
                <w:tab w:val="left" w:pos="528"/>
              </w:tabs>
              <w:spacing w:before="1"/>
              <w:rPr>
                <w:b/>
                <w:sz w:val="20"/>
                <w:szCs w:val="20"/>
              </w:rPr>
            </w:pPr>
            <w:r w:rsidRPr="00931C5D">
              <w:rPr>
                <w:b/>
                <w:sz w:val="20"/>
                <w:szCs w:val="20"/>
              </w:rPr>
              <w:t>What is Authentic Assessment?</w:t>
            </w:r>
          </w:p>
          <w:p w14:paraId="3FD164E6" w14:textId="77777777" w:rsidR="001F7498" w:rsidRPr="00931C5D" w:rsidRDefault="001F7498" w:rsidP="005536FA">
            <w:pPr>
              <w:pStyle w:val="TableParagraph"/>
              <w:numPr>
                <w:ilvl w:val="1"/>
                <w:numId w:val="6"/>
              </w:numPr>
              <w:rPr>
                <w:sz w:val="20"/>
                <w:szCs w:val="20"/>
              </w:rPr>
            </w:pPr>
            <w:r w:rsidRPr="00931C5D">
              <w:rPr>
                <w:sz w:val="20"/>
                <w:szCs w:val="20"/>
              </w:rPr>
              <w:t>Nature</w:t>
            </w:r>
          </w:p>
          <w:p w14:paraId="5F18B4C1" w14:textId="77777777" w:rsidR="001F7498" w:rsidRPr="00931C5D" w:rsidRDefault="001F7498" w:rsidP="005536FA">
            <w:pPr>
              <w:pStyle w:val="TableParagraph"/>
              <w:numPr>
                <w:ilvl w:val="1"/>
                <w:numId w:val="6"/>
              </w:numPr>
              <w:rPr>
                <w:sz w:val="20"/>
                <w:szCs w:val="20"/>
              </w:rPr>
            </w:pPr>
            <w:r w:rsidRPr="00931C5D">
              <w:rPr>
                <w:sz w:val="20"/>
                <w:szCs w:val="20"/>
              </w:rPr>
              <w:t>Characteristics</w:t>
            </w:r>
          </w:p>
          <w:p w14:paraId="51DB2ADA" w14:textId="77777777" w:rsidR="001F7498" w:rsidRPr="00931C5D" w:rsidRDefault="001F7498" w:rsidP="005536FA">
            <w:pPr>
              <w:pStyle w:val="TableParagraph"/>
              <w:numPr>
                <w:ilvl w:val="1"/>
                <w:numId w:val="6"/>
              </w:numPr>
              <w:rPr>
                <w:sz w:val="20"/>
                <w:szCs w:val="20"/>
              </w:rPr>
            </w:pPr>
            <w:r w:rsidRPr="00931C5D">
              <w:rPr>
                <w:sz w:val="20"/>
                <w:szCs w:val="20"/>
              </w:rPr>
              <w:t>Related Terms</w:t>
            </w:r>
          </w:p>
          <w:p w14:paraId="6007C5C2" w14:textId="77777777" w:rsidR="00D97F41" w:rsidRPr="00931C5D" w:rsidRDefault="00D97F41" w:rsidP="007F5D43">
            <w:pPr>
              <w:pStyle w:val="TableParagraph"/>
              <w:spacing w:before="11"/>
              <w:rPr>
                <w:sz w:val="20"/>
                <w:szCs w:val="20"/>
              </w:rPr>
            </w:pPr>
          </w:p>
          <w:p w14:paraId="253A9824" w14:textId="77777777" w:rsidR="00D97F41" w:rsidRPr="00931C5D" w:rsidRDefault="001F7498" w:rsidP="007F5D43">
            <w:pPr>
              <w:pStyle w:val="TableParagraph"/>
              <w:numPr>
                <w:ilvl w:val="0"/>
                <w:numId w:val="6"/>
              </w:numPr>
              <w:tabs>
                <w:tab w:val="left" w:pos="527"/>
                <w:tab w:val="left" w:pos="528"/>
              </w:tabs>
              <w:ind w:hanging="435"/>
              <w:rPr>
                <w:b/>
                <w:sz w:val="20"/>
                <w:szCs w:val="20"/>
              </w:rPr>
            </w:pPr>
            <w:r w:rsidRPr="00931C5D">
              <w:rPr>
                <w:b/>
                <w:sz w:val="20"/>
                <w:szCs w:val="20"/>
              </w:rPr>
              <w:t>Why use authentic assessment</w:t>
            </w:r>
          </w:p>
          <w:p w14:paraId="53EB6FCC" w14:textId="77777777" w:rsidR="00D97F41" w:rsidRPr="00931C5D" w:rsidRDefault="001F7498" w:rsidP="003F69F0">
            <w:pPr>
              <w:pStyle w:val="TableParagraph"/>
              <w:numPr>
                <w:ilvl w:val="1"/>
                <w:numId w:val="6"/>
              </w:numPr>
              <w:tabs>
                <w:tab w:val="left" w:pos="827"/>
                <w:tab w:val="left" w:pos="828"/>
              </w:tabs>
              <w:spacing w:before="1" w:line="242" w:lineRule="exact"/>
              <w:rPr>
                <w:sz w:val="20"/>
                <w:szCs w:val="20"/>
              </w:rPr>
            </w:pPr>
            <w:r w:rsidRPr="00931C5D">
              <w:rPr>
                <w:sz w:val="20"/>
                <w:szCs w:val="20"/>
              </w:rPr>
              <w:t>Principles</w:t>
            </w:r>
          </w:p>
          <w:p w14:paraId="0A2CD355" w14:textId="77777777" w:rsidR="001F7498" w:rsidRPr="00931C5D" w:rsidRDefault="001F7498" w:rsidP="003F69F0">
            <w:pPr>
              <w:pStyle w:val="TableParagraph"/>
              <w:numPr>
                <w:ilvl w:val="1"/>
                <w:numId w:val="6"/>
              </w:numPr>
              <w:tabs>
                <w:tab w:val="left" w:pos="827"/>
                <w:tab w:val="left" w:pos="828"/>
              </w:tabs>
              <w:spacing w:before="1" w:line="242" w:lineRule="exact"/>
              <w:rPr>
                <w:sz w:val="20"/>
                <w:szCs w:val="20"/>
              </w:rPr>
            </w:pPr>
            <w:r w:rsidRPr="00931C5D">
              <w:rPr>
                <w:sz w:val="20"/>
                <w:szCs w:val="20"/>
              </w:rPr>
              <w:t>Traditional Assessment vis-à-vis authentic assessment</w:t>
            </w:r>
          </w:p>
          <w:p w14:paraId="74B41EC5" w14:textId="77777777" w:rsidR="001F7498" w:rsidRPr="00931C5D" w:rsidRDefault="001F7498" w:rsidP="001F7498">
            <w:pPr>
              <w:pStyle w:val="TableParagraph"/>
              <w:tabs>
                <w:tab w:val="left" w:pos="827"/>
                <w:tab w:val="left" w:pos="828"/>
              </w:tabs>
              <w:spacing w:before="1" w:line="242" w:lineRule="exact"/>
              <w:ind w:left="828"/>
              <w:rPr>
                <w:sz w:val="20"/>
                <w:szCs w:val="20"/>
              </w:rPr>
            </w:pPr>
          </w:p>
          <w:p w14:paraId="3D0D62ED" w14:textId="77777777" w:rsidR="001F7498" w:rsidRPr="00931C5D" w:rsidRDefault="001F7498" w:rsidP="001F7498">
            <w:pPr>
              <w:pStyle w:val="TableParagraph"/>
              <w:numPr>
                <w:ilvl w:val="0"/>
                <w:numId w:val="6"/>
              </w:numPr>
              <w:tabs>
                <w:tab w:val="left" w:pos="527"/>
                <w:tab w:val="left" w:pos="528"/>
              </w:tabs>
              <w:ind w:hanging="435"/>
              <w:rPr>
                <w:rFonts w:cstheme="minorHAnsi"/>
                <w:b/>
                <w:sz w:val="20"/>
                <w:szCs w:val="20"/>
              </w:rPr>
            </w:pPr>
            <w:r w:rsidRPr="00931C5D">
              <w:rPr>
                <w:b/>
                <w:sz w:val="20"/>
                <w:szCs w:val="20"/>
              </w:rPr>
              <w:t>Developing Authentic Classroom Assessments</w:t>
            </w:r>
          </w:p>
          <w:p w14:paraId="45990593" w14:textId="77777777" w:rsidR="001F7498" w:rsidRPr="00931C5D" w:rsidRDefault="001F7498" w:rsidP="001F7498">
            <w:pPr>
              <w:pStyle w:val="ListParagraph"/>
              <w:numPr>
                <w:ilvl w:val="0"/>
                <w:numId w:val="10"/>
              </w:numPr>
              <w:ind w:left="875"/>
              <w:rPr>
                <w:rFonts w:ascii="Ebrima" w:hAnsi="Ebrima" w:cstheme="minorHAnsi"/>
                <w:sz w:val="20"/>
                <w:szCs w:val="20"/>
              </w:rPr>
            </w:pPr>
            <w:r w:rsidRPr="00931C5D">
              <w:rPr>
                <w:rFonts w:ascii="Ebrima" w:hAnsi="Ebrima" w:cstheme="minorHAnsi"/>
                <w:sz w:val="20"/>
                <w:szCs w:val="20"/>
              </w:rPr>
              <w:t>A framework for authentic assessment</w:t>
            </w:r>
          </w:p>
          <w:p w14:paraId="1A77AC53" w14:textId="77777777" w:rsidR="001F7498" w:rsidRPr="00931C5D" w:rsidRDefault="001F7498" w:rsidP="001F7498">
            <w:pPr>
              <w:pStyle w:val="ListParagraph"/>
              <w:numPr>
                <w:ilvl w:val="0"/>
                <w:numId w:val="10"/>
              </w:numPr>
              <w:ind w:left="875"/>
              <w:rPr>
                <w:rFonts w:ascii="Ebrima" w:hAnsi="Ebrima" w:cstheme="minorHAnsi"/>
                <w:sz w:val="20"/>
                <w:szCs w:val="20"/>
              </w:rPr>
            </w:pPr>
            <w:r w:rsidRPr="00931C5D">
              <w:rPr>
                <w:rFonts w:ascii="Ebrima" w:hAnsi="Ebrima" w:cstheme="minorHAnsi"/>
                <w:sz w:val="20"/>
                <w:szCs w:val="20"/>
              </w:rPr>
              <w:t>Authentic Assessment development process</w:t>
            </w:r>
          </w:p>
        </w:tc>
        <w:tc>
          <w:tcPr>
            <w:tcW w:w="2076" w:type="dxa"/>
          </w:tcPr>
          <w:p w14:paraId="7C1AB069" w14:textId="77777777" w:rsidR="00D97F41" w:rsidRPr="00931C5D" w:rsidRDefault="00D97F41" w:rsidP="00345D2D">
            <w:pPr>
              <w:rPr>
                <w:rFonts w:ascii="Ebrima" w:hAnsi="Ebrima" w:cstheme="minorHAnsi"/>
                <w:sz w:val="20"/>
                <w:szCs w:val="20"/>
              </w:rPr>
            </w:pPr>
          </w:p>
          <w:p w14:paraId="26EE9831" w14:textId="77777777" w:rsidR="00D97F41" w:rsidRPr="00931C5D" w:rsidRDefault="00D97F41" w:rsidP="00345D2D">
            <w:pPr>
              <w:rPr>
                <w:rFonts w:ascii="Ebrima" w:hAnsi="Ebrima" w:cstheme="minorHAnsi"/>
                <w:sz w:val="20"/>
                <w:szCs w:val="20"/>
              </w:rPr>
            </w:pPr>
          </w:p>
          <w:p w14:paraId="2A5166F2" w14:textId="77777777" w:rsidR="00D97F41" w:rsidRPr="00931C5D" w:rsidRDefault="00D97F41" w:rsidP="00345D2D">
            <w:pPr>
              <w:rPr>
                <w:rFonts w:ascii="Ebrima" w:hAnsi="Ebrima" w:cstheme="minorHAnsi"/>
                <w:sz w:val="20"/>
                <w:szCs w:val="20"/>
              </w:rPr>
            </w:pPr>
          </w:p>
          <w:p w14:paraId="0FE70EE9" w14:textId="77777777" w:rsidR="00D97F41" w:rsidRPr="00931C5D" w:rsidRDefault="00D97F41" w:rsidP="00345D2D">
            <w:pPr>
              <w:rPr>
                <w:rFonts w:ascii="Ebrima" w:hAnsi="Ebrima" w:cstheme="minorHAnsi"/>
                <w:sz w:val="20"/>
                <w:szCs w:val="20"/>
              </w:rPr>
            </w:pPr>
          </w:p>
          <w:p w14:paraId="2E33AE94" w14:textId="77777777" w:rsidR="00D97F41" w:rsidRPr="00931C5D" w:rsidRDefault="00D97F41" w:rsidP="00345D2D">
            <w:pPr>
              <w:rPr>
                <w:rFonts w:ascii="Ebrima" w:hAnsi="Ebrima" w:cstheme="minorHAnsi"/>
                <w:sz w:val="20"/>
                <w:szCs w:val="20"/>
              </w:rPr>
            </w:pPr>
            <w:r w:rsidRPr="00931C5D">
              <w:rPr>
                <w:rFonts w:ascii="Ebrima" w:hAnsi="Ebrima" w:cstheme="minorHAnsi"/>
                <w:sz w:val="20"/>
                <w:szCs w:val="20"/>
              </w:rPr>
              <w:t xml:space="preserve">Excellence        </w:t>
            </w:r>
          </w:p>
          <w:p w14:paraId="0FBD2482" w14:textId="77777777" w:rsidR="00D97F41" w:rsidRPr="00931C5D" w:rsidRDefault="00D97F41" w:rsidP="000137E4">
            <w:pPr>
              <w:pStyle w:val="ListParagraph"/>
              <w:numPr>
                <w:ilvl w:val="0"/>
                <w:numId w:val="30"/>
              </w:numPr>
              <w:rPr>
                <w:rFonts w:ascii="Ebrima" w:hAnsi="Ebrima"/>
                <w:b/>
                <w:sz w:val="20"/>
                <w:szCs w:val="20"/>
              </w:rPr>
            </w:pPr>
            <w:r w:rsidRPr="00931C5D">
              <w:rPr>
                <w:rFonts w:ascii="Ebrima" w:hAnsi="Ebrima" w:cstheme="minorHAnsi"/>
                <w:sz w:val="20"/>
                <w:szCs w:val="20"/>
              </w:rPr>
              <w:t>Professionalism</w:t>
            </w:r>
          </w:p>
          <w:p w14:paraId="662E404D" w14:textId="77777777" w:rsidR="00D97F41" w:rsidRPr="00931C5D" w:rsidRDefault="00D97F41" w:rsidP="000137E4">
            <w:pPr>
              <w:pStyle w:val="ListParagraph"/>
              <w:rPr>
                <w:rFonts w:ascii="Ebrima" w:hAnsi="Ebrima"/>
                <w:b/>
                <w:sz w:val="20"/>
                <w:szCs w:val="20"/>
              </w:rPr>
            </w:pPr>
          </w:p>
          <w:p w14:paraId="1765C934" w14:textId="77777777" w:rsidR="00D97F41" w:rsidRPr="00931C5D" w:rsidRDefault="00D97F41" w:rsidP="000137E4">
            <w:pPr>
              <w:pStyle w:val="ListParagraph"/>
              <w:rPr>
                <w:rFonts w:ascii="Ebrima" w:hAnsi="Ebrima"/>
                <w:b/>
                <w:sz w:val="20"/>
                <w:szCs w:val="20"/>
              </w:rPr>
            </w:pPr>
          </w:p>
          <w:p w14:paraId="36E493B4" w14:textId="77777777" w:rsidR="00D97F41" w:rsidRPr="00931C5D" w:rsidRDefault="00D97F41" w:rsidP="000137E4">
            <w:pPr>
              <w:pStyle w:val="ListParagraph"/>
              <w:rPr>
                <w:rFonts w:ascii="Ebrima" w:hAnsi="Ebrima"/>
                <w:b/>
                <w:sz w:val="20"/>
                <w:szCs w:val="20"/>
              </w:rPr>
            </w:pPr>
          </w:p>
          <w:p w14:paraId="7A0322A0" w14:textId="77777777" w:rsidR="00D97F41" w:rsidRPr="00931C5D" w:rsidRDefault="00D97F41" w:rsidP="000137E4">
            <w:pPr>
              <w:pStyle w:val="ListParagraph"/>
              <w:rPr>
                <w:rFonts w:ascii="Ebrima" w:hAnsi="Ebrima"/>
                <w:b/>
                <w:sz w:val="20"/>
                <w:szCs w:val="20"/>
              </w:rPr>
            </w:pPr>
          </w:p>
          <w:p w14:paraId="655443D7" w14:textId="77777777" w:rsidR="00D97F41" w:rsidRPr="00931C5D" w:rsidRDefault="00D97F41" w:rsidP="000137E4">
            <w:pPr>
              <w:pStyle w:val="ListParagraph"/>
              <w:rPr>
                <w:rFonts w:ascii="Ebrima" w:hAnsi="Ebrima"/>
                <w:b/>
                <w:sz w:val="20"/>
                <w:szCs w:val="20"/>
              </w:rPr>
            </w:pPr>
          </w:p>
          <w:p w14:paraId="6CBB88B6" w14:textId="77777777" w:rsidR="00D97F41" w:rsidRPr="00931C5D" w:rsidRDefault="00D97F41" w:rsidP="000137E4">
            <w:pPr>
              <w:pStyle w:val="ListParagraph"/>
              <w:rPr>
                <w:rFonts w:ascii="Ebrima" w:hAnsi="Ebrima"/>
                <w:b/>
                <w:sz w:val="20"/>
                <w:szCs w:val="20"/>
              </w:rPr>
            </w:pPr>
          </w:p>
          <w:p w14:paraId="7178A6C0" w14:textId="77777777" w:rsidR="00126ECD" w:rsidRPr="00931C5D" w:rsidRDefault="00126ECD" w:rsidP="000137E4">
            <w:pPr>
              <w:pStyle w:val="ListParagraph"/>
              <w:rPr>
                <w:rFonts w:ascii="Ebrima" w:hAnsi="Ebrima"/>
                <w:b/>
                <w:sz w:val="20"/>
                <w:szCs w:val="20"/>
              </w:rPr>
            </w:pPr>
          </w:p>
          <w:p w14:paraId="3CA1FEAC" w14:textId="77777777" w:rsidR="00126ECD" w:rsidRPr="00931C5D" w:rsidRDefault="00126ECD" w:rsidP="000137E4">
            <w:pPr>
              <w:pStyle w:val="ListParagraph"/>
              <w:rPr>
                <w:rFonts w:ascii="Ebrima" w:hAnsi="Ebrima"/>
                <w:b/>
                <w:sz w:val="20"/>
                <w:szCs w:val="20"/>
              </w:rPr>
            </w:pPr>
          </w:p>
          <w:p w14:paraId="2DB3EE1E" w14:textId="77777777" w:rsidR="00D97F41" w:rsidRPr="00931C5D" w:rsidRDefault="00D97F41" w:rsidP="000137E4">
            <w:pPr>
              <w:pStyle w:val="ListParagraph"/>
              <w:rPr>
                <w:rFonts w:ascii="Ebrima" w:hAnsi="Ebrima"/>
                <w:b/>
                <w:sz w:val="20"/>
                <w:szCs w:val="20"/>
              </w:rPr>
            </w:pPr>
          </w:p>
          <w:p w14:paraId="6AC2C25F" w14:textId="77777777" w:rsidR="00126ECD" w:rsidRPr="00931C5D" w:rsidRDefault="00126ECD" w:rsidP="000137E4">
            <w:pPr>
              <w:rPr>
                <w:rFonts w:ascii="Ebrima" w:hAnsi="Ebrima" w:cstheme="minorHAnsi"/>
                <w:sz w:val="20"/>
                <w:szCs w:val="20"/>
              </w:rPr>
            </w:pPr>
          </w:p>
          <w:p w14:paraId="4CA7AFAC" w14:textId="77777777" w:rsidR="00126ECD" w:rsidRPr="00931C5D" w:rsidRDefault="00126ECD" w:rsidP="000137E4">
            <w:pPr>
              <w:rPr>
                <w:rFonts w:ascii="Ebrima" w:hAnsi="Ebrima" w:cstheme="minorHAnsi"/>
                <w:sz w:val="20"/>
                <w:szCs w:val="20"/>
              </w:rPr>
            </w:pPr>
          </w:p>
          <w:p w14:paraId="580B284F" w14:textId="77777777" w:rsidR="00126ECD" w:rsidRPr="00931C5D" w:rsidRDefault="00126ECD" w:rsidP="000137E4">
            <w:pPr>
              <w:rPr>
                <w:rFonts w:ascii="Ebrima" w:hAnsi="Ebrima" w:cstheme="minorHAnsi"/>
                <w:sz w:val="20"/>
                <w:szCs w:val="20"/>
              </w:rPr>
            </w:pPr>
          </w:p>
          <w:p w14:paraId="3F163BD6" w14:textId="77777777" w:rsidR="00126ECD" w:rsidRPr="00931C5D" w:rsidRDefault="00126ECD" w:rsidP="000137E4">
            <w:pPr>
              <w:rPr>
                <w:rFonts w:ascii="Ebrima" w:hAnsi="Ebrima" w:cstheme="minorHAnsi"/>
                <w:sz w:val="20"/>
                <w:szCs w:val="20"/>
              </w:rPr>
            </w:pPr>
          </w:p>
          <w:p w14:paraId="5302521D" w14:textId="77777777" w:rsidR="00A44331" w:rsidRPr="00931C5D" w:rsidRDefault="00A44331" w:rsidP="000137E4">
            <w:pPr>
              <w:rPr>
                <w:rFonts w:ascii="Ebrima" w:hAnsi="Ebrima" w:cstheme="minorHAnsi"/>
                <w:sz w:val="20"/>
                <w:szCs w:val="20"/>
              </w:rPr>
            </w:pPr>
          </w:p>
          <w:p w14:paraId="1B15066B" w14:textId="77777777" w:rsidR="00126ECD" w:rsidRDefault="00126ECD" w:rsidP="000137E4">
            <w:pPr>
              <w:rPr>
                <w:rFonts w:ascii="Ebrima" w:hAnsi="Ebrima" w:cstheme="minorHAnsi"/>
                <w:sz w:val="20"/>
                <w:szCs w:val="20"/>
              </w:rPr>
            </w:pPr>
          </w:p>
          <w:p w14:paraId="10A3EF38" w14:textId="77777777" w:rsidR="00931C5D" w:rsidRDefault="00931C5D" w:rsidP="000137E4">
            <w:pPr>
              <w:rPr>
                <w:rFonts w:ascii="Ebrima" w:hAnsi="Ebrima" w:cstheme="minorHAnsi"/>
                <w:sz w:val="20"/>
                <w:szCs w:val="20"/>
              </w:rPr>
            </w:pPr>
          </w:p>
          <w:p w14:paraId="7C1D0198" w14:textId="64E61CCB" w:rsidR="00931C5D" w:rsidRDefault="00931C5D" w:rsidP="000137E4">
            <w:pPr>
              <w:rPr>
                <w:rFonts w:ascii="Ebrima" w:hAnsi="Ebrima" w:cstheme="minorHAnsi"/>
                <w:sz w:val="20"/>
                <w:szCs w:val="20"/>
              </w:rPr>
            </w:pPr>
          </w:p>
          <w:p w14:paraId="6AEB8849" w14:textId="48F36DD2" w:rsidR="008B46C9" w:rsidRDefault="008B46C9" w:rsidP="000137E4">
            <w:pPr>
              <w:rPr>
                <w:rFonts w:ascii="Ebrima" w:hAnsi="Ebrima" w:cstheme="minorHAnsi"/>
                <w:sz w:val="20"/>
                <w:szCs w:val="20"/>
              </w:rPr>
            </w:pPr>
          </w:p>
          <w:p w14:paraId="3DC8E07D" w14:textId="77777777" w:rsidR="008B46C9" w:rsidRPr="00931C5D" w:rsidRDefault="008B46C9" w:rsidP="000137E4">
            <w:pPr>
              <w:rPr>
                <w:rFonts w:ascii="Ebrima" w:hAnsi="Ebrima" w:cstheme="minorHAnsi"/>
                <w:sz w:val="20"/>
                <w:szCs w:val="20"/>
              </w:rPr>
            </w:pPr>
          </w:p>
          <w:p w14:paraId="7FD324A4" w14:textId="77777777" w:rsidR="00D97F41" w:rsidRPr="00931C5D" w:rsidRDefault="00D97F41" w:rsidP="000137E4">
            <w:pPr>
              <w:rPr>
                <w:rFonts w:ascii="Ebrima" w:hAnsi="Ebrima" w:cstheme="minorHAnsi"/>
                <w:sz w:val="20"/>
                <w:szCs w:val="20"/>
              </w:rPr>
            </w:pPr>
            <w:r w:rsidRPr="00931C5D">
              <w:rPr>
                <w:rFonts w:ascii="Ebrima" w:hAnsi="Ebrima" w:cstheme="minorHAnsi"/>
                <w:sz w:val="20"/>
                <w:szCs w:val="20"/>
              </w:rPr>
              <w:t xml:space="preserve">Excellence        </w:t>
            </w:r>
          </w:p>
          <w:p w14:paraId="6231B4AB" w14:textId="77777777" w:rsidR="00D97F41" w:rsidRPr="00931C5D" w:rsidRDefault="00D97F41" w:rsidP="000137E4">
            <w:pPr>
              <w:pStyle w:val="ListParagraph"/>
              <w:numPr>
                <w:ilvl w:val="0"/>
                <w:numId w:val="30"/>
              </w:numPr>
              <w:rPr>
                <w:rFonts w:ascii="Ebrima" w:hAnsi="Ebrima"/>
                <w:b/>
                <w:sz w:val="20"/>
                <w:szCs w:val="20"/>
              </w:rPr>
            </w:pPr>
            <w:r w:rsidRPr="00931C5D">
              <w:rPr>
                <w:rFonts w:ascii="Ebrima" w:hAnsi="Ebrima" w:cstheme="minorHAnsi"/>
                <w:sz w:val="20"/>
                <w:szCs w:val="20"/>
              </w:rPr>
              <w:t>Competence</w:t>
            </w:r>
          </w:p>
          <w:p w14:paraId="27ECDF29" w14:textId="77777777" w:rsidR="00D97F41" w:rsidRPr="00931C5D" w:rsidRDefault="00D97F41" w:rsidP="000137E4">
            <w:pPr>
              <w:rPr>
                <w:rFonts w:ascii="Ebrima" w:hAnsi="Ebrima"/>
                <w:b/>
                <w:sz w:val="20"/>
                <w:szCs w:val="20"/>
              </w:rPr>
            </w:pPr>
          </w:p>
        </w:tc>
        <w:tc>
          <w:tcPr>
            <w:tcW w:w="2308" w:type="dxa"/>
          </w:tcPr>
          <w:p w14:paraId="4539F5F8" w14:textId="77777777" w:rsidR="00D97F41" w:rsidRPr="00931C5D" w:rsidRDefault="00D97F41" w:rsidP="007F5D43">
            <w:pPr>
              <w:rPr>
                <w:rFonts w:ascii="Ebrima" w:hAnsi="Ebrima"/>
                <w:sz w:val="20"/>
                <w:szCs w:val="20"/>
              </w:rPr>
            </w:pPr>
          </w:p>
          <w:p w14:paraId="5B9E0F46" w14:textId="77777777" w:rsidR="00D97F41" w:rsidRPr="00931C5D" w:rsidRDefault="00D97F41" w:rsidP="007F5D43">
            <w:pPr>
              <w:rPr>
                <w:rFonts w:ascii="Ebrima" w:hAnsi="Ebrima"/>
                <w:sz w:val="20"/>
                <w:szCs w:val="20"/>
              </w:rPr>
            </w:pPr>
          </w:p>
          <w:p w14:paraId="59BCC4A6" w14:textId="77777777" w:rsidR="00D97F41" w:rsidRPr="00931C5D" w:rsidRDefault="00D97F41" w:rsidP="007F5D43">
            <w:pPr>
              <w:rPr>
                <w:rFonts w:ascii="Ebrima" w:hAnsi="Ebrima"/>
                <w:sz w:val="20"/>
                <w:szCs w:val="20"/>
              </w:rPr>
            </w:pPr>
          </w:p>
          <w:p w14:paraId="39D0F470" w14:textId="77777777" w:rsidR="00D97F41" w:rsidRPr="00931C5D" w:rsidRDefault="00D97F41" w:rsidP="007F5D43">
            <w:pPr>
              <w:rPr>
                <w:rFonts w:ascii="Ebrima" w:hAnsi="Ebrima"/>
                <w:sz w:val="20"/>
                <w:szCs w:val="20"/>
              </w:rPr>
            </w:pPr>
          </w:p>
          <w:p w14:paraId="203E4841" w14:textId="77777777" w:rsidR="00D97F41" w:rsidRPr="00931C5D" w:rsidRDefault="00D97F41" w:rsidP="007F5D43">
            <w:pPr>
              <w:rPr>
                <w:rFonts w:ascii="Ebrima" w:hAnsi="Ebrima"/>
                <w:sz w:val="20"/>
                <w:szCs w:val="20"/>
              </w:rPr>
            </w:pPr>
            <w:r w:rsidRPr="00931C5D">
              <w:rPr>
                <w:rFonts w:ascii="Ebrima" w:hAnsi="Ebrima"/>
                <w:sz w:val="20"/>
                <w:szCs w:val="20"/>
              </w:rPr>
              <w:t xml:space="preserve">Using Zoom 20 – 40 minutes Interactive Online Discussion </w:t>
            </w:r>
          </w:p>
          <w:p w14:paraId="106697BE" w14:textId="77777777" w:rsidR="00D97F41" w:rsidRPr="00931C5D" w:rsidRDefault="00D97F41" w:rsidP="007F5D43">
            <w:pPr>
              <w:rPr>
                <w:rFonts w:ascii="Ebrima" w:hAnsi="Ebrima"/>
                <w:sz w:val="20"/>
                <w:szCs w:val="20"/>
              </w:rPr>
            </w:pPr>
          </w:p>
          <w:p w14:paraId="4AD81B5B" w14:textId="77777777" w:rsidR="00D97F41" w:rsidRPr="00931C5D" w:rsidRDefault="00D97F41" w:rsidP="007F5D43">
            <w:pPr>
              <w:rPr>
                <w:rFonts w:ascii="Ebrima" w:hAnsi="Ebrima"/>
                <w:sz w:val="20"/>
                <w:szCs w:val="20"/>
              </w:rPr>
            </w:pPr>
          </w:p>
          <w:p w14:paraId="5F9E48E6" w14:textId="77777777" w:rsidR="00D97F41" w:rsidRPr="00931C5D" w:rsidRDefault="00D97F41" w:rsidP="007F5D43">
            <w:pPr>
              <w:rPr>
                <w:rFonts w:ascii="Ebrima" w:hAnsi="Ebrima"/>
                <w:sz w:val="20"/>
                <w:szCs w:val="20"/>
              </w:rPr>
            </w:pPr>
          </w:p>
          <w:p w14:paraId="565F8D66" w14:textId="77777777" w:rsidR="00D97F41" w:rsidRPr="00931C5D" w:rsidRDefault="00D97F41" w:rsidP="007F5D43">
            <w:pPr>
              <w:rPr>
                <w:rFonts w:ascii="Ebrima" w:hAnsi="Ebrima"/>
                <w:sz w:val="20"/>
                <w:szCs w:val="20"/>
              </w:rPr>
            </w:pPr>
          </w:p>
          <w:p w14:paraId="2AC066D6" w14:textId="77777777" w:rsidR="00D97F41" w:rsidRPr="00931C5D" w:rsidRDefault="00D97F41" w:rsidP="007F5D43">
            <w:pPr>
              <w:rPr>
                <w:rFonts w:ascii="Ebrima" w:hAnsi="Ebrima"/>
                <w:sz w:val="20"/>
                <w:szCs w:val="20"/>
              </w:rPr>
            </w:pPr>
          </w:p>
          <w:p w14:paraId="3235DEFC" w14:textId="77777777" w:rsidR="00D97F41" w:rsidRPr="00931C5D" w:rsidRDefault="00D97F41" w:rsidP="007F5D43">
            <w:pPr>
              <w:rPr>
                <w:rFonts w:ascii="Ebrima" w:hAnsi="Ebrima"/>
                <w:sz w:val="20"/>
                <w:szCs w:val="20"/>
              </w:rPr>
            </w:pPr>
          </w:p>
          <w:p w14:paraId="57B828B6" w14:textId="77777777" w:rsidR="00126ECD" w:rsidRPr="00931C5D" w:rsidRDefault="00126ECD" w:rsidP="007F5D43">
            <w:pPr>
              <w:rPr>
                <w:rFonts w:ascii="Ebrima" w:hAnsi="Ebrima"/>
                <w:sz w:val="20"/>
                <w:szCs w:val="20"/>
              </w:rPr>
            </w:pPr>
          </w:p>
          <w:p w14:paraId="4EFEACAD" w14:textId="77777777" w:rsidR="00D97F41" w:rsidRPr="00931C5D" w:rsidRDefault="00D97F41" w:rsidP="007F5D43">
            <w:pPr>
              <w:rPr>
                <w:rFonts w:ascii="Ebrima" w:hAnsi="Ebrima"/>
                <w:sz w:val="20"/>
                <w:szCs w:val="20"/>
              </w:rPr>
            </w:pPr>
          </w:p>
          <w:p w14:paraId="1B334B88" w14:textId="77777777" w:rsidR="00126ECD" w:rsidRPr="00931C5D" w:rsidRDefault="00126ECD" w:rsidP="007F5D43">
            <w:pPr>
              <w:rPr>
                <w:rFonts w:ascii="Ebrima" w:hAnsi="Ebrima"/>
                <w:sz w:val="20"/>
                <w:szCs w:val="20"/>
              </w:rPr>
            </w:pPr>
          </w:p>
          <w:p w14:paraId="19E55C5A" w14:textId="77777777" w:rsidR="00126ECD" w:rsidRPr="00931C5D" w:rsidRDefault="00126ECD" w:rsidP="007F5D43">
            <w:pPr>
              <w:rPr>
                <w:rFonts w:ascii="Ebrima" w:hAnsi="Ebrima"/>
                <w:sz w:val="20"/>
                <w:szCs w:val="20"/>
              </w:rPr>
            </w:pPr>
          </w:p>
          <w:p w14:paraId="0F14A82A" w14:textId="77777777" w:rsidR="00126ECD" w:rsidRPr="00931C5D" w:rsidRDefault="00126ECD" w:rsidP="007F5D43">
            <w:pPr>
              <w:rPr>
                <w:rFonts w:ascii="Ebrima" w:hAnsi="Ebrima"/>
                <w:sz w:val="20"/>
                <w:szCs w:val="20"/>
              </w:rPr>
            </w:pPr>
          </w:p>
          <w:p w14:paraId="268400F7" w14:textId="77777777" w:rsidR="00126ECD" w:rsidRPr="00931C5D" w:rsidRDefault="00126ECD" w:rsidP="007F5D43">
            <w:pPr>
              <w:rPr>
                <w:rFonts w:ascii="Ebrima" w:hAnsi="Ebrima"/>
                <w:sz w:val="20"/>
                <w:szCs w:val="20"/>
              </w:rPr>
            </w:pPr>
          </w:p>
          <w:p w14:paraId="3125D5EE" w14:textId="77777777" w:rsidR="00126ECD" w:rsidRPr="00931C5D" w:rsidRDefault="00126ECD" w:rsidP="007F5D43">
            <w:pPr>
              <w:rPr>
                <w:rFonts w:ascii="Ebrima" w:hAnsi="Ebrima"/>
                <w:sz w:val="20"/>
                <w:szCs w:val="20"/>
              </w:rPr>
            </w:pPr>
          </w:p>
          <w:p w14:paraId="138CC8E8" w14:textId="77777777" w:rsidR="00126ECD" w:rsidRDefault="00126ECD" w:rsidP="007F5D43">
            <w:pPr>
              <w:rPr>
                <w:rFonts w:ascii="Ebrima" w:hAnsi="Ebrima"/>
                <w:sz w:val="20"/>
                <w:szCs w:val="20"/>
              </w:rPr>
            </w:pPr>
          </w:p>
          <w:p w14:paraId="1B041DA9" w14:textId="77777777" w:rsidR="00931C5D" w:rsidRDefault="00931C5D" w:rsidP="007F5D43">
            <w:pPr>
              <w:rPr>
                <w:rFonts w:ascii="Ebrima" w:hAnsi="Ebrima"/>
                <w:sz w:val="20"/>
                <w:szCs w:val="20"/>
              </w:rPr>
            </w:pPr>
          </w:p>
          <w:p w14:paraId="07F2AAC6" w14:textId="68D851FA" w:rsidR="00931C5D" w:rsidRDefault="00931C5D" w:rsidP="007F5D43">
            <w:pPr>
              <w:rPr>
                <w:rFonts w:ascii="Ebrima" w:hAnsi="Ebrima"/>
                <w:sz w:val="20"/>
                <w:szCs w:val="20"/>
              </w:rPr>
            </w:pPr>
          </w:p>
          <w:p w14:paraId="4DCDCE98" w14:textId="5E58F506" w:rsidR="008B46C9" w:rsidRDefault="008B46C9" w:rsidP="007F5D43">
            <w:pPr>
              <w:rPr>
                <w:rFonts w:ascii="Ebrima" w:hAnsi="Ebrima"/>
                <w:sz w:val="20"/>
                <w:szCs w:val="20"/>
              </w:rPr>
            </w:pPr>
          </w:p>
          <w:p w14:paraId="15BCCA50" w14:textId="77777777" w:rsidR="008B46C9" w:rsidRPr="00931C5D" w:rsidRDefault="008B46C9" w:rsidP="007F5D43">
            <w:pPr>
              <w:rPr>
                <w:rFonts w:ascii="Ebrima" w:hAnsi="Ebrima"/>
                <w:sz w:val="20"/>
                <w:szCs w:val="20"/>
              </w:rPr>
            </w:pPr>
          </w:p>
          <w:p w14:paraId="038E2142" w14:textId="77777777" w:rsidR="00D97F41" w:rsidRPr="00931C5D" w:rsidRDefault="00126ECD" w:rsidP="007F5D43">
            <w:pPr>
              <w:rPr>
                <w:rFonts w:ascii="Ebrima" w:hAnsi="Ebrima"/>
                <w:sz w:val="20"/>
                <w:szCs w:val="20"/>
              </w:rPr>
            </w:pPr>
            <w:r w:rsidRPr="00931C5D">
              <w:rPr>
                <w:rFonts w:ascii="Ebrima" w:hAnsi="Ebrima"/>
                <w:sz w:val="20"/>
                <w:szCs w:val="20"/>
              </w:rPr>
              <w:t>I</w:t>
            </w:r>
            <w:r w:rsidR="00D97F41" w:rsidRPr="00931C5D">
              <w:rPr>
                <w:rFonts w:ascii="Ebrima" w:hAnsi="Ebrima"/>
                <w:sz w:val="20"/>
                <w:szCs w:val="20"/>
              </w:rPr>
              <w:t xml:space="preserve">nteractive Online Discussion/Facebook live/Video Recorded with PowerPoint/Video Presentation about the </w:t>
            </w:r>
            <w:r w:rsidR="0030714E" w:rsidRPr="00931C5D">
              <w:rPr>
                <w:rFonts w:ascii="Ebrima" w:hAnsi="Ebrima"/>
                <w:sz w:val="20"/>
                <w:szCs w:val="20"/>
              </w:rPr>
              <w:t>Authentic Assessment in the Classroom</w:t>
            </w:r>
            <w:r w:rsidR="00D97F41" w:rsidRPr="00931C5D">
              <w:rPr>
                <w:rFonts w:ascii="Ebrima" w:hAnsi="Ebrima"/>
                <w:sz w:val="20"/>
                <w:szCs w:val="20"/>
              </w:rPr>
              <w:t xml:space="preserve"> </w:t>
            </w:r>
          </w:p>
          <w:p w14:paraId="7E9EA4B5" w14:textId="77777777" w:rsidR="00D97F41" w:rsidRPr="00931C5D" w:rsidRDefault="00D97F41" w:rsidP="007F5D43">
            <w:pPr>
              <w:rPr>
                <w:rFonts w:ascii="Ebrima" w:hAnsi="Ebrima"/>
                <w:sz w:val="20"/>
                <w:szCs w:val="20"/>
              </w:rPr>
            </w:pPr>
          </w:p>
          <w:p w14:paraId="5F8D4095" w14:textId="77777777" w:rsidR="008B46C9" w:rsidRPr="00931C5D" w:rsidRDefault="008B46C9" w:rsidP="008B46C9">
            <w:pPr>
              <w:rPr>
                <w:rFonts w:ascii="Ebrima" w:hAnsi="Ebrima"/>
                <w:sz w:val="20"/>
                <w:szCs w:val="20"/>
              </w:rPr>
            </w:pPr>
            <w:r w:rsidRPr="00931C5D">
              <w:rPr>
                <w:rFonts w:ascii="Ebrima" w:hAnsi="Ebrima"/>
                <w:b/>
                <w:sz w:val="20"/>
                <w:szCs w:val="20"/>
              </w:rPr>
              <w:t xml:space="preserve">Concept Mapping </w:t>
            </w:r>
            <w:r w:rsidRPr="00931C5D">
              <w:rPr>
                <w:rFonts w:ascii="Ebrima" w:hAnsi="Ebrima"/>
                <w:sz w:val="20"/>
                <w:szCs w:val="20"/>
              </w:rPr>
              <w:t>(Student will create ways of representing and organizing ideas and concepts about the authentic and traditional assessment)</w:t>
            </w:r>
          </w:p>
          <w:p w14:paraId="2721BBC0" w14:textId="77777777" w:rsidR="00D97F41" w:rsidRPr="00931C5D" w:rsidRDefault="00D97F41" w:rsidP="007F5D43">
            <w:pPr>
              <w:rPr>
                <w:rFonts w:ascii="Ebrima" w:hAnsi="Ebrima"/>
                <w:sz w:val="20"/>
                <w:szCs w:val="20"/>
              </w:rPr>
            </w:pPr>
          </w:p>
          <w:p w14:paraId="542C824D" w14:textId="77777777" w:rsidR="00D97F41" w:rsidRPr="00931C5D" w:rsidRDefault="00D97F41" w:rsidP="007F5D43">
            <w:pPr>
              <w:rPr>
                <w:rFonts w:ascii="Ebrima" w:hAnsi="Ebrima"/>
                <w:sz w:val="20"/>
                <w:szCs w:val="20"/>
              </w:rPr>
            </w:pPr>
          </w:p>
          <w:p w14:paraId="4A8F9DBD" w14:textId="77777777" w:rsidR="00D97F41" w:rsidRPr="00931C5D" w:rsidRDefault="00D97F41" w:rsidP="007F5D43">
            <w:pPr>
              <w:rPr>
                <w:rFonts w:ascii="Ebrima" w:hAnsi="Ebrima"/>
                <w:sz w:val="20"/>
                <w:szCs w:val="20"/>
              </w:rPr>
            </w:pPr>
          </w:p>
          <w:p w14:paraId="02A3265E" w14:textId="79A4B6DA" w:rsidR="00D97F41" w:rsidRPr="00931C5D" w:rsidRDefault="00D97F41" w:rsidP="005163FC">
            <w:pPr>
              <w:rPr>
                <w:rFonts w:ascii="Ebrima" w:hAnsi="Ebrima"/>
                <w:sz w:val="20"/>
                <w:szCs w:val="20"/>
              </w:rPr>
            </w:pPr>
          </w:p>
        </w:tc>
        <w:tc>
          <w:tcPr>
            <w:tcW w:w="1647" w:type="dxa"/>
          </w:tcPr>
          <w:p w14:paraId="48039B4C" w14:textId="77777777" w:rsidR="00D97F41" w:rsidRPr="00931C5D" w:rsidRDefault="00D97F41" w:rsidP="000137E4">
            <w:pPr>
              <w:contextualSpacing/>
              <w:rPr>
                <w:rFonts w:ascii="Ebrima" w:hAnsi="Ebrima" w:cs="Calibri"/>
                <w:sz w:val="20"/>
                <w:szCs w:val="20"/>
              </w:rPr>
            </w:pPr>
          </w:p>
          <w:p w14:paraId="4D698076" w14:textId="77777777" w:rsidR="00D97F41" w:rsidRPr="00931C5D" w:rsidRDefault="00D97F41" w:rsidP="000137E4">
            <w:pPr>
              <w:contextualSpacing/>
              <w:rPr>
                <w:rFonts w:ascii="Ebrima" w:hAnsi="Ebrima" w:cs="Calibri"/>
                <w:sz w:val="20"/>
                <w:szCs w:val="20"/>
              </w:rPr>
            </w:pPr>
          </w:p>
          <w:p w14:paraId="63721524" w14:textId="77777777" w:rsidR="00D97F41" w:rsidRPr="00931C5D" w:rsidRDefault="00D97F41" w:rsidP="000137E4">
            <w:pPr>
              <w:contextualSpacing/>
              <w:rPr>
                <w:rFonts w:ascii="Ebrima" w:hAnsi="Ebrima" w:cs="Calibri"/>
                <w:sz w:val="20"/>
                <w:szCs w:val="20"/>
              </w:rPr>
            </w:pPr>
          </w:p>
          <w:p w14:paraId="2AA203F6" w14:textId="77777777" w:rsidR="00D97F41" w:rsidRPr="00931C5D" w:rsidRDefault="00D97F41" w:rsidP="000137E4">
            <w:pPr>
              <w:contextualSpacing/>
              <w:rPr>
                <w:rFonts w:ascii="Ebrima" w:hAnsi="Ebrima" w:cs="Calibri"/>
                <w:sz w:val="20"/>
                <w:szCs w:val="20"/>
              </w:rPr>
            </w:pPr>
          </w:p>
          <w:p w14:paraId="247EADD7" w14:textId="77777777" w:rsidR="00D97F41" w:rsidRPr="00931C5D" w:rsidRDefault="00D97F41" w:rsidP="000137E4">
            <w:pPr>
              <w:contextualSpacing/>
              <w:rPr>
                <w:rFonts w:ascii="Ebrima" w:hAnsi="Ebrima" w:cs="Calibri"/>
                <w:sz w:val="20"/>
                <w:szCs w:val="20"/>
              </w:rPr>
            </w:pPr>
            <w:r w:rsidRPr="00931C5D">
              <w:rPr>
                <w:rFonts w:ascii="Ebrima" w:hAnsi="Ebrima" w:cs="Calibri"/>
                <w:sz w:val="20"/>
                <w:szCs w:val="20"/>
              </w:rPr>
              <w:t>Using google forms, answer a survey about the orientation conducted</w:t>
            </w:r>
          </w:p>
          <w:p w14:paraId="2ADFD0CC" w14:textId="77777777" w:rsidR="00D97F41" w:rsidRPr="00931C5D" w:rsidRDefault="00D97F41" w:rsidP="007F5D43">
            <w:pPr>
              <w:rPr>
                <w:rFonts w:ascii="Ebrima" w:hAnsi="Ebrima"/>
                <w:b/>
                <w:sz w:val="20"/>
                <w:szCs w:val="20"/>
              </w:rPr>
            </w:pPr>
          </w:p>
          <w:p w14:paraId="6759E4B8" w14:textId="77777777" w:rsidR="00D97F41" w:rsidRPr="00931C5D" w:rsidRDefault="00D97F41" w:rsidP="007F5D43">
            <w:pPr>
              <w:rPr>
                <w:rFonts w:ascii="Ebrima" w:hAnsi="Ebrima"/>
                <w:b/>
                <w:sz w:val="20"/>
                <w:szCs w:val="20"/>
              </w:rPr>
            </w:pPr>
          </w:p>
          <w:p w14:paraId="7EA85309" w14:textId="77777777" w:rsidR="00D97F41" w:rsidRPr="00931C5D" w:rsidRDefault="00D97F41" w:rsidP="007F5D43">
            <w:pPr>
              <w:rPr>
                <w:rFonts w:ascii="Ebrima" w:hAnsi="Ebrima"/>
                <w:b/>
                <w:sz w:val="20"/>
                <w:szCs w:val="20"/>
              </w:rPr>
            </w:pPr>
          </w:p>
          <w:p w14:paraId="1A868B90" w14:textId="77777777" w:rsidR="00D97F41" w:rsidRPr="00931C5D" w:rsidRDefault="00D97F41" w:rsidP="007F5D43">
            <w:pPr>
              <w:rPr>
                <w:rFonts w:ascii="Ebrima" w:hAnsi="Ebrima"/>
                <w:b/>
                <w:sz w:val="20"/>
                <w:szCs w:val="20"/>
              </w:rPr>
            </w:pPr>
          </w:p>
          <w:p w14:paraId="36A4E091" w14:textId="77777777" w:rsidR="00D97F41" w:rsidRPr="00931C5D" w:rsidRDefault="00D97F41" w:rsidP="007F5D43">
            <w:pPr>
              <w:rPr>
                <w:rFonts w:ascii="Ebrima" w:hAnsi="Ebrima"/>
                <w:b/>
                <w:sz w:val="20"/>
                <w:szCs w:val="20"/>
              </w:rPr>
            </w:pPr>
          </w:p>
          <w:p w14:paraId="6E47D890" w14:textId="77777777" w:rsidR="00D97F41" w:rsidRPr="00931C5D" w:rsidRDefault="00D97F41" w:rsidP="007F5D43">
            <w:pPr>
              <w:rPr>
                <w:rFonts w:ascii="Ebrima" w:hAnsi="Ebrima"/>
                <w:b/>
                <w:sz w:val="20"/>
                <w:szCs w:val="20"/>
              </w:rPr>
            </w:pPr>
          </w:p>
          <w:p w14:paraId="554C0DDD" w14:textId="77777777" w:rsidR="00126ECD" w:rsidRPr="00931C5D" w:rsidRDefault="00126ECD" w:rsidP="007F5D43">
            <w:pPr>
              <w:rPr>
                <w:rFonts w:ascii="Ebrima" w:hAnsi="Ebrima"/>
                <w:b/>
                <w:sz w:val="20"/>
                <w:szCs w:val="20"/>
              </w:rPr>
            </w:pPr>
          </w:p>
          <w:p w14:paraId="61BCB35F" w14:textId="77777777" w:rsidR="00126ECD" w:rsidRPr="00931C5D" w:rsidRDefault="00126ECD" w:rsidP="007F5D43">
            <w:pPr>
              <w:rPr>
                <w:rFonts w:ascii="Ebrima" w:hAnsi="Ebrima"/>
                <w:b/>
                <w:sz w:val="20"/>
                <w:szCs w:val="20"/>
              </w:rPr>
            </w:pPr>
          </w:p>
          <w:p w14:paraId="1F3A266B" w14:textId="77777777" w:rsidR="00126ECD" w:rsidRPr="00931C5D" w:rsidRDefault="00126ECD" w:rsidP="007F5D43">
            <w:pPr>
              <w:rPr>
                <w:rFonts w:ascii="Ebrima" w:hAnsi="Ebrima"/>
                <w:b/>
                <w:sz w:val="20"/>
                <w:szCs w:val="20"/>
              </w:rPr>
            </w:pPr>
          </w:p>
          <w:p w14:paraId="14E0A7B9" w14:textId="77777777" w:rsidR="00126ECD" w:rsidRPr="00931C5D" w:rsidRDefault="00126ECD" w:rsidP="007F5D43">
            <w:pPr>
              <w:rPr>
                <w:rFonts w:ascii="Ebrima" w:hAnsi="Ebrima"/>
                <w:b/>
                <w:sz w:val="20"/>
                <w:szCs w:val="20"/>
              </w:rPr>
            </w:pPr>
          </w:p>
          <w:p w14:paraId="098F1750" w14:textId="77777777" w:rsidR="00126ECD" w:rsidRPr="00931C5D" w:rsidRDefault="00126ECD" w:rsidP="007F5D43">
            <w:pPr>
              <w:rPr>
                <w:rFonts w:ascii="Ebrima" w:hAnsi="Ebrima"/>
                <w:b/>
                <w:sz w:val="20"/>
                <w:szCs w:val="20"/>
              </w:rPr>
            </w:pPr>
          </w:p>
          <w:p w14:paraId="517E06E4" w14:textId="77777777" w:rsidR="00A44331" w:rsidRPr="00931C5D" w:rsidRDefault="00A44331" w:rsidP="007F5D43">
            <w:pPr>
              <w:rPr>
                <w:rFonts w:ascii="Ebrima" w:hAnsi="Ebrima"/>
                <w:b/>
                <w:sz w:val="20"/>
                <w:szCs w:val="20"/>
              </w:rPr>
            </w:pPr>
          </w:p>
          <w:p w14:paraId="6ADB46D2" w14:textId="77777777" w:rsidR="00126ECD" w:rsidRPr="00931C5D" w:rsidRDefault="00126ECD" w:rsidP="007F5D43">
            <w:pPr>
              <w:rPr>
                <w:rFonts w:ascii="Ebrima" w:hAnsi="Ebrima"/>
                <w:b/>
                <w:sz w:val="20"/>
                <w:szCs w:val="20"/>
              </w:rPr>
            </w:pPr>
          </w:p>
          <w:p w14:paraId="7938D900" w14:textId="77777777" w:rsidR="0030714E" w:rsidRDefault="0030714E" w:rsidP="007F5D43">
            <w:pPr>
              <w:rPr>
                <w:rFonts w:ascii="Ebrima" w:hAnsi="Ebrima"/>
                <w:b/>
                <w:sz w:val="20"/>
                <w:szCs w:val="20"/>
              </w:rPr>
            </w:pPr>
          </w:p>
          <w:p w14:paraId="14E9D8CD" w14:textId="06AA1E75" w:rsidR="00931C5D" w:rsidRDefault="00931C5D" w:rsidP="007F5D43">
            <w:pPr>
              <w:rPr>
                <w:rFonts w:ascii="Ebrima" w:hAnsi="Ebrima"/>
                <w:b/>
                <w:sz w:val="20"/>
                <w:szCs w:val="20"/>
              </w:rPr>
            </w:pPr>
          </w:p>
          <w:p w14:paraId="475F153E" w14:textId="77777777" w:rsidR="008B46C9" w:rsidRPr="00931C5D" w:rsidRDefault="008B46C9" w:rsidP="007F5D43">
            <w:pPr>
              <w:rPr>
                <w:rFonts w:ascii="Ebrima" w:hAnsi="Ebrima"/>
                <w:b/>
                <w:sz w:val="20"/>
                <w:szCs w:val="20"/>
              </w:rPr>
            </w:pPr>
          </w:p>
          <w:p w14:paraId="26D71154" w14:textId="77777777" w:rsidR="00D97F41" w:rsidRPr="00931C5D" w:rsidRDefault="00D97F41" w:rsidP="007F5D43">
            <w:pPr>
              <w:rPr>
                <w:rFonts w:ascii="Ebrima" w:hAnsi="Ebrima"/>
                <w:b/>
                <w:sz w:val="20"/>
                <w:szCs w:val="20"/>
              </w:rPr>
            </w:pPr>
          </w:p>
          <w:p w14:paraId="23C0793E" w14:textId="77777777" w:rsidR="0030714E" w:rsidRPr="00931C5D" w:rsidRDefault="0030714E" w:rsidP="007F5D43">
            <w:pPr>
              <w:rPr>
                <w:rFonts w:ascii="Ebrima" w:hAnsi="Ebrima"/>
                <w:b/>
                <w:sz w:val="20"/>
                <w:szCs w:val="20"/>
              </w:rPr>
            </w:pPr>
            <w:r w:rsidRPr="00931C5D">
              <w:rPr>
                <w:rFonts w:ascii="Ebrima" w:hAnsi="Ebrima"/>
                <w:b/>
                <w:sz w:val="20"/>
                <w:szCs w:val="20"/>
              </w:rPr>
              <w:t>Reflection Paper</w:t>
            </w:r>
          </w:p>
          <w:p w14:paraId="29F7FC11" w14:textId="22C8BB09" w:rsidR="0030714E" w:rsidRPr="00931C5D" w:rsidRDefault="0030714E" w:rsidP="007F5D43">
            <w:pPr>
              <w:rPr>
                <w:rFonts w:ascii="Ebrima" w:hAnsi="Ebrima"/>
                <w:bCs/>
                <w:sz w:val="20"/>
                <w:szCs w:val="20"/>
              </w:rPr>
            </w:pPr>
            <w:r w:rsidRPr="00931C5D">
              <w:rPr>
                <w:rFonts w:ascii="Ebrima" w:hAnsi="Ebrima"/>
                <w:bCs/>
                <w:sz w:val="20"/>
                <w:szCs w:val="20"/>
              </w:rPr>
              <w:t>(Student will make a reflection paper highlight</w:t>
            </w:r>
            <w:r w:rsidR="008B46C9">
              <w:rPr>
                <w:rFonts w:ascii="Ebrima" w:hAnsi="Ebrima"/>
                <w:bCs/>
                <w:sz w:val="20"/>
                <w:szCs w:val="20"/>
              </w:rPr>
              <w:t>ing</w:t>
            </w:r>
            <w:r w:rsidRPr="00931C5D">
              <w:rPr>
                <w:rFonts w:ascii="Ebrima" w:hAnsi="Ebrima"/>
                <w:bCs/>
                <w:sz w:val="20"/>
                <w:szCs w:val="20"/>
              </w:rPr>
              <w:t xml:space="preserve"> the relationship of principles of high-quality assessment to authentic assessment)</w:t>
            </w:r>
          </w:p>
        </w:tc>
      </w:tr>
      <w:tr w:rsidR="007348C4" w:rsidRPr="00931C5D" w14:paraId="343A2CB5" w14:textId="77777777" w:rsidTr="0030714E">
        <w:tc>
          <w:tcPr>
            <w:tcW w:w="1337" w:type="dxa"/>
            <w:tcBorders>
              <w:top w:val="single" w:sz="4" w:space="0" w:color="auto"/>
              <w:left w:val="single" w:sz="4" w:space="0" w:color="auto"/>
              <w:bottom w:val="single" w:sz="4" w:space="0" w:color="auto"/>
              <w:right w:val="single" w:sz="4" w:space="0" w:color="auto"/>
            </w:tcBorders>
          </w:tcPr>
          <w:p w14:paraId="443164A5" w14:textId="0D145049" w:rsidR="007348C4" w:rsidRPr="00931C5D" w:rsidRDefault="007348C4" w:rsidP="00830830">
            <w:pPr>
              <w:rPr>
                <w:rFonts w:ascii="Ebrima" w:hAnsi="Ebrima"/>
                <w:sz w:val="20"/>
                <w:szCs w:val="20"/>
              </w:rPr>
            </w:pPr>
            <w:r w:rsidRPr="00931C5D">
              <w:rPr>
                <w:rFonts w:ascii="Ebrima" w:hAnsi="Ebrima"/>
                <w:sz w:val="20"/>
                <w:szCs w:val="20"/>
              </w:rPr>
              <w:lastRenderedPageBreak/>
              <w:t>Week</w:t>
            </w:r>
            <w:r w:rsidR="008B46C9">
              <w:rPr>
                <w:rFonts w:ascii="Ebrima" w:hAnsi="Ebrima"/>
                <w:sz w:val="20"/>
                <w:szCs w:val="20"/>
              </w:rPr>
              <w:t>s</w:t>
            </w:r>
            <w:r w:rsidRPr="00931C5D">
              <w:rPr>
                <w:rFonts w:ascii="Ebrima" w:hAnsi="Ebrima"/>
                <w:sz w:val="20"/>
                <w:szCs w:val="20"/>
              </w:rPr>
              <w:t xml:space="preserve"> </w:t>
            </w:r>
            <w:r w:rsidR="0030714E" w:rsidRPr="00931C5D">
              <w:rPr>
                <w:rFonts w:ascii="Ebrima" w:hAnsi="Ebrima"/>
                <w:sz w:val="20"/>
                <w:szCs w:val="20"/>
              </w:rPr>
              <w:t>4-5</w:t>
            </w:r>
          </w:p>
          <w:p w14:paraId="35EEE323" w14:textId="77777777" w:rsidR="007348C4" w:rsidRPr="00931C5D" w:rsidRDefault="007348C4" w:rsidP="00830830">
            <w:pPr>
              <w:rPr>
                <w:rFonts w:ascii="Ebrima" w:hAnsi="Ebrima"/>
                <w:sz w:val="20"/>
                <w:szCs w:val="20"/>
              </w:rPr>
            </w:pPr>
          </w:p>
          <w:p w14:paraId="288C7D59" w14:textId="77777777" w:rsidR="007348C4" w:rsidRPr="00931C5D" w:rsidRDefault="007348C4" w:rsidP="00830830">
            <w:pPr>
              <w:rPr>
                <w:rFonts w:ascii="Ebrima" w:hAnsi="Ebrima"/>
                <w:sz w:val="20"/>
                <w:szCs w:val="20"/>
              </w:rPr>
            </w:pPr>
          </w:p>
          <w:p w14:paraId="30B18BAF" w14:textId="77777777" w:rsidR="007348C4" w:rsidRPr="00931C5D" w:rsidRDefault="007348C4" w:rsidP="00830830">
            <w:pPr>
              <w:rPr>
                <w:rFonts w:ascii="Ebrima" w:hAnsi="Ebrima"/>
                <w:sz w:val="20"/>
                <w:szCs w:val="20"/>
              </w:rPr>
            </w:pPr>
          </w:p>
          <w:p w14:paraId="264895F0" w14:textId="77777777" w:rsidR="007348C4" w:rsidRPr="00931C5D" w:rsidRDefault="007348C4" w:rsidP="00830830">
            <w:pPr>
              <w:rPr>
                <w:rFonts w:ascii="Ebrima" w:hAnsi="Ebrima"/>
                <w:sz w:val="20"/>
                <w:szCs w:val="20"/>
              </w:rPr>
            </w:pPr>
          </w:p>
          <w:p w14:paraId="49ACD81A" w14:textId="77777777" w:rsidR="007348C4" w:rsidRPr="00931C5D" w:rsidRDefault="007348C4" w:rsidP="00830830">
            <w:pPr>
              <w:rPr>
                <w:rFonts w:ascii="Ebrima" w:hAnsi="Ebrima"/>
                <w:sz w:val="20"/>
                <w:szCs w:val="20"/>
              </w:rPr>
            </w:pPr>
          </w:p>
          <w:p w14:paraId="06EB34F7" w14:textId="77777777" w:rsidR="007348C4" w:rsidRPr="00931C5D" w:rsidRDefault="007348C4" w:rsidP="00830830">
            <w:pPr>
              <w:rPr>
                <w:rFonts w:ascii="Ebrima" w:hAnsi="Ebrima"/>
                <w:sz w:val="20"/>
                <w:szCs w:val="20"/>
              </w:rPr>
            </w:pPr>
          </w:p>
          <w:p w14:paraId="085BA134" w14:textId="77777777" w:rsidR="007348C4" w:rsidRPr="00931C5D" w:rsidRDefault="007348C4" w:rsidP="00830830">
            <w:pPr>
              <w:rPr>
                <w:rFonts w:ascii="Ebrima" w:hAnsi="Ebrima"/>
                <w:sz w:val="20"/>
                <w:szCs w:val="20"/>
              </w:rPr>
            </w:pPr>
          </w:p>
          <w:p w14:paraId="3E440795" w14:textId="77777777" w:rsidR="00615288" w:rsidRPr="00931C5D" w:rsidRDefault="00615288" w:rsidP="00830830">
            <w:pPr>
              <w:rPr>
                <w:rFonts w:ascii="Ebrima" w:hAnsi="Ebrima"/>
                <w:sz w:val="20"/>
                <w:szCs w:val="20"/>
              </w:rPr>
            </w:pPr>
          </w:p>
          <w:p w14:paraId="52E3A1BD" w14:textId="77777777" w:rsidR="00615288" w:rsidRPr="00931C5D" w:rsidRDefault="00615288" w:rsidP="00830830">
            <w:pPr>
              <w:rPr>
                <w:rFonts w:ascii="Ebrima" w:hAnsi="Ebrima"/>
                <w:sz w:val="20"/>
                <w:szCs w:val="20"/>
              </w:rPr>
            </w:pPr>
          </w:p>
          <w:p w14:paraId="01C0BBDC" w14:textId="77777777" w:rsidR="007348C4" w:rsidRPr="00931C5D" w:rsidRDefault="007348C4" w:rsidP="00830830">
            <w:pPr>
              <w:rPr>
                <w:rFonts w:ascii="Ebrima" w:hAnsi="Ebrima"/>
                <w:sz w:val="20"/>
                <w:szCs w:val="20"/>
              </w:rPr>
            </w:pPr>
          </w:p>
          <w:p w14:paraId="59F3A57C" w14:textId="77777777" w:rsidR="007348C4" w:rsidRPr="00931C5D" w:rsidRDefault="007348C4" w:rsidP="00830830">
            <w:pPr>
              <w:rPr>
                <w:rFonts w:ascii="Ebrima" w:hAnsi="Ebrima"/>
                <w:sz w:val="20"/>
                <w:szCs w:val="20"/>
              </w:rPr>
            </w:pPr>
          </w:p>
          <w:p w14:paraId="73207996" w14:textId="77777777" w:rsidR="007348C4" w:rsidRPr="00931C5D" w:rsidRDefault="007348C4" w:rsidP="00830830">
            <w:pPr>
              <w:rPr>
                <w:rFonts w:ascii="Ebrima" w:hAnsi="Ebrima"/>
                <w:sz w:val="20"/>
                <w:szCs w:val="20"/>
              </w:rPr>
            </w:pPr>
          </w:p>
          <w:p w14:paraId="3FE563C8" w14:textId="77777777" w:rsidR="00615288" w:rsidRPr="00931C5D" w:rsidRDefault="00615288" w:rsidP="00830830">
            <w:pPr>
              <w:rPr>
                <w:rFonts w:ascii="Ebrima" w:hAnsi="Ebrima"/>
                <w:sz w:val="20"/>
                <w:szCs w:val="20"/>
              </w:rPr>
            </w:pPr>
          </w:p>
          <w:p w14:paraId="5E31C5E6" w14:textId="77777777" w:rsidR="007348C4" w:rsidRPr="00931C5D" w:rsidRDefault="007348C4" w:rsidP="005536FA">
            <w:pPr>
              <w:jc w:val="center"/>
              <w:rPr>
                <w:rFonts w:ascii="Ebrima" w:hAnsi="Ebrima"/>
                <w:sz w:val="20"/>
                <w:szCs w:val="20"/>
              </w:rPr>
            </w:pPr>
          </w:p>
          <w:p w14:paraId="3681E504" w14:textId="77777777" w:rsidR="007348C4" w:rsidRPr="00931C5D" w:rsidRDefault="007348C4" w:rsidP="005536FA">
            <w:pPr>
              <w:jc w:val="center"/>
              <w:rPr>
                <w:rFonts w:ascii="Ebrima" w:hAnsi="Ebrima"/>
                <w:sz w:val="20"/>
                <w:szCs w:val="20"/>
              </w:rPr>
            </w:pPr>
          </w:p>
          <w:p w14:paraId="303BA9D7" w14:textId="77777777" w:rsidR="007348C4" w:rsidRPr="00931C5D" w:rsidRDefault="007348C4" w:rsidP="005536FA">
            <w:pPr>
              <w:jc w:val="center"/>
              <w:rPr>
                <w:rFonts w:ascii="Ebrima" w:hAnsi="Ebrima"/>
                <w:sz w:val="20"/>
                <w:szCs w:val="20"/>
              </w:rPr>
            </w:pPr>
          </w:p>
          <w:p w14:paraId="7BEF5958" w14:textId="77777777" w:rsidR="007348C4" w:rsidRPr="00931C5D" w:rsidRDefault="007348C4" w:rsidP="005536FA">
            <w:pPr>
              <w:jc w:val="center"/>
              <w:rPr>
                <w:rFonts w:ascii="Ebrima" w:hAnsi="Ebrima"/>
                <w:sz w:val="20"/>
                <w:szCs w:val="20"/>
              </w:rPr>
            </w:pPr>
          </w:p>
          <w:p w14:paraId="284386AC" w14:textId="77777777" w:rsidR="007348C4" w:rsidRPr="00931C5D" w:rsidRDefault="007348C4" w:rsidP="005536FA">
            <w:pPr>
              <w:jc w:val="center"/>
              <w:rPr>
                <w:rFonts w:ascii="Ebrima" w:hAnsi="Ebrima"/>
                <w:sz w:val="20"/>
                <w:szCs w:val="20"/>
              </w:rPr>
            </w:pPr>
          </w:p>
          <w:p w14:paraId="41923825" w14:textId="77777777" w:rsidR="007348C4" w:rsidRPr="00931C5D" w:rsidRDefault="007348C4" w:rsidP="005536FA">
            <w:pPr>
              <w:jc w:val="center"/>
              <w:rPr>
                <w:rFonts w:ascii="Ebrima" w:hAnsi="Ebrima"/>
                <w:sz w:val="20"/>
                <w:szCs w:val="20"/>
              </w:rPr>
            </w:pPr>
          </w:p>
          <w:p w14:paraId="2180BE1B" w14:textId="77777777" w:rsidR="007348C4" w:rsidRPr="00931C5D" w:rsidRDefault="007348C4" w:rsidP="005A7C37">
            <w:pPr>
              <w:rPr>
                <w:rFonts w:ascii="Ebrima" w:hAnsi="Ebrima"/>
                <w:sz w:val="20"/>
                <w:szCs w:val="20"/>
              </w:rPr>
            </w:pPr>
          </w:p>
        </w:tc>
        <w:tc>
          <w:tcPr>
            <w:tcW w:w="2632" w:type="dxa"/>
            <w:tcBorders>
              <w:left w:val="single" w:sz="4" w:space="0" w:color="auto"/>
            </w:tcBorders>
          </w:tcPr>
          <w:p w14:paraId="1D1D51A7" w14:textId="77777777" w:rsidR="008B46C9" w:rsidRPr="00931C5D" w:rsidRDefault="008B46C9" w:rsidP="008B46C9">
            <w:pPr>
              <w:rPr>
                <w:rFonts w:ascii="Ebrima" w:hAnsi="Ebrima"/>
                <w:sz w:val="20"/>
                <w:szCs w:val="20"/>
              </w:rPr>
            </w:pPr>
            <w:r>
              <w:rPr>
                <w:rFonts w:ascii="Ebrima" w:hAnsi="Ebrima"/>
                <w:sz w:val="20"/>
                <w:szCs w:val="20"/>
              </w:rPr>
              <w:lastRenderedPageBreak/>
              <w:t>At the end of these weeks the pre-service teacher must be able to:</w:t>
            </w:r>
          </w:p>
          <w:p w14:paraId="08D22B6B" w14:textId="77777777" w:rsidR="008B46C9" w:rsidRDefault="008B46C9" w:rsidP="008B46C9">
            <w:pPr>
              <w:rPr>
                <w:rFonts w:ascii="Ebrima" w:hAnsi="Ebrima"/>
                <w:sz w:val="20"/>
                <w:szCs w:val="20"/>
              </w:rPr>
            </w:pPr>
          </w:p>
          <w:p w14:paraId="6309E367" w14:textId="77777777" w:rsidR="007348C4" w:rsidRPr="00931C5D" w:rsidRDefault="007348C4" w:rsidP="00830830">
            <w:pPr>
              <w:rPr>
                <w:rFonts w:ascii="Ebrima" w:hAnsi="Ebrima" w:cstheme="minorHAnsi"/>
                <w:sz w:val="20"/>
                <w:szCs w:val="20"/>
              </w:rPr>
            </w:pPr>
          </w:p>
          <w:p w14:paraId="0D65DF35" w14:textId="77777777" w:rsidR="00615288" w:rsidRPr="00931C5D" w:rsidRDefault="00615288" w:rsidP="00830830">
            <w:pPr>
              <w:rPr>
                <w:rFonts w:ascii="Ebrima" w:hAnsi="Ebrima" w:cstheme="minorHAnsi"/>
                <w:sz w:val="20"/>
                <w:szCs w:val="20"/>
              </w:rPr>
            </w:pPr>
          </w:p>
          <w:p w14:paraId="1830A03D" w14:textId="77777777" w:rsidR="00615288" w:rsidRPr="00931C5D" w:rsidRDefault="00615288" w:rsidP="00830830">
            <w:pPr>
              <w:rPr>
                <w:rFonts w:ascii="Ebrima" w:hAnsi="Ebrima" w:cstheme="minorHAnsi"/>
                <w:sz w:val="20"/>
                <w:szCs w:val="20"/>
              </w:rPr>
            </w:pPr>
          </w:p>
          <w:p w14:paraId="1C800F8A" w14:textId="4AF1E3F6" w:rsidR="007348C4" w:rsidRPr="00931C5D" w:rsidRDefault="00F113A7" w:rsidP="00830830">
            <w:pPr>
              <w:rPr>
                <w:rFonts w:ascii="Ebrima" w:hAnsi="Ebrima" w:cstheme="minorHAnsi"/>
                <w:sz w:val="20"/>
                <w:szCs w:val="20"/>
              </w:rPr>
            </w:pPr>
            <w:r w:rsidRPr="00931C5D">
              <w:rPr>
                <w:rFonts w:ascii="Ebrima" w:hAnsi="Ebrima" w:cstheme="minorHAnsi"/>
                <w:sz w:val="20"/>
                <w:szCs w:val="20"/>
              </w:rPr>
              <w:t>Design performance tasks using the Goal, Role, Audience, Situation, Products, Standards (GRASPS) model</w:t>
            </w:r>
          </w:p>
          <w:p w14:paraId="77E0F0A1" w14:textId="77777777" w:rsidR="007348C4" w:rsidRPr="00931C5D" w:rsidRDefault="007348C4" w:rsidP="00830830">
            <w:pPr>
              <w:rPr>
                <w:rFonts w:ascii="Ebrima" w:hAnsi="Ebrima"/>
                <w:sz w:val="20"/>
                <w:szCs w:val="20"/>
              </w:rPr>
            </w:pPr>
          </w:p>
          <w:p w14:paraId="0B7C45FB" w14:textId="77777777" w:rsidR="00615288" w:rsidRPr="00931C5D" w:rsidRDefault="00615288" w:rsidP="00830830">
            <w:pPr>
              <w:rPr>
                <w:rFonts w:ascii="Ebrima" w:hAnsi="Ebrima"/>
                <w:sz w:val="20"/>
                <w:szCs w:val="20"/>
              </w:rPr>
            </w:pPr>
          </w:p>
          <w:p w14:paraId="39955A78" w14:textId="77777777" w:rsidR="00F113A7" w:rsidRPr="00931C5D" w:rsidRDefault="00F113A7" w:rsidP="00830830">
            <w:pPr>
              <w:rPr>
                <w:rFonts w:ascii="Ebrima" w:hAnsi="Ebrima"/>
                <w:sz w:val="20"/>
                <w:szCs w:val="20"/>
              </w:rPr>
            </w:pPr>
          </w:p>
          <w:p w14:paraId="31BC6E7C" w14:textId="77777777" w:rsidR="00F113A7" w:rsidRPr="00931C5D" w:rsidRDefault="00F113A7" w:rsidP="00830830">
            <w:pPr>
              <w:rPr>
                <w:rFonts w:ascii="Ebrima" w:hAnsi="Ebrima"/>
                <w:sz w:val="20"/>
                <w:szCs w:val="20"/>
              </w:rPr>
            </w:pPr>
          </w:p>
          <w:p w14:paraId="24E74A10" w14:textId="77777777" w:rsidR="00F113A7" w:rsidRDefault="00F113A7" w:rsidP="00830830">
            <w:pPr>
              <w:rPr>
                <w:rFonts w:ascii="Ebrima" w:hAnsi="Ebrima"/>
                <w:sz w:val="20"/>
                <w:szCs w:val="20"/>
              </w:rPr>
            </w:pPr>
          </w:p>
          <w:p w14:paraId="5811186F" w14:textId="77777777" w:rsidR="00931C5D" w:rsidRDefault="00931C5D" w:rsidP="00830830">
            <w:pPr>
              <w:rPr>
                <w:rFonts w:ascii="Ebrima" w:hAnsi="Ebrima"/>
                <w:sz w:val="20"/>
                <w:szCs w:val="20"/>
              </w:rPr>
            </w:pPr>
          </w:p>
          <w:p w14:paraId="03E46373" w14:textId="77777777" w:rsidR="00931C5D" w:rsidRPr="00931C5D" w:rsidRDefault="00931C5D" w:rsidP="00830830">
            <w:pPr>
              <w:rPr>
                <w:rFonts w:ascii="Ebrima" w:hAnsi="Ebrima"/>
                <w:sz w:val="20"/>
                <w:szCs w:val="20"/>
              </w:rPr>
            </w:pPr>
          </w:p>
          <w:p w14:paraId="6BC7D2EB" w14:textId="77777777" w:rsidR="007348C4" w:rsidRPr="00931C5D" w:rsidRDefault="00F113A7" w:rsidP="00830830">
            <w:pPr>
              <w:rPr>
                <w:rFonts w:ascii="Ebrima" w:hAnsi="Ebrima"/>
                <w:sz w:val="20"/>
                <w:szCs w:val="20"/>
              </w:rPr>
            </w:pPr>
            <w:r w:rsidRPr="00931C5D">
              <w:rPr>
                <w:rFonts w:ascii="Ebrima" w:hAnsi="Ebrima"/>
                <w:sz w:val="20"/>
                <w:szCs w:val="20"/>
              </w:rPr>
              <w:t>Develop appropriate assessment rubric or customize existing ones to fit the desired outcome</w:t>
            </w:r>
          </w:p>
        </w:tc>
        <w:tc>
          <w:tcPr>
            <w:tcW w:w="1161" w:type="dxa"/>
          </w:tcPr>
          <w:p w14:paraId="6BF37EA6" w14:textId="77777777" w:rsidR="00F113A7" w:rsidRPr="00931C5D" w:rsidRDefault="00F113A7" w:rsidP="007348C4">
            <w:pPr>
              <w:rPr>
                <w:rFonts w:ascii="Ebrima" w:hAnsi="Ebrima"/>
                <w:bCs/>
                <w:sz w:val="20"/>
                <w:szCs w:val="20"/>
              </w:rPr>
            </w:pPr>
          </w:p>
          <w:p w14:paraId="774E9B1D" w14:textId="77777777" w:rsidR="00F113A7" w:rsidRPr="00931C5D" w:rsidRDefault="00F113A7" w:rsidP="007348C4">
            <w:pPr>
              <w:rPr>
                <w:rFonts w:ascii="Ebrima" w:hAnsi="Ebrima"/>
                <w:bCs/>
                <w:sz w:val="20"/>
                <w:szCs w:val="20"/>
              </w:rPr>
            </w:pPr>
          </w:p>
          <w:p w14:paraId="1DA1AEA2" w14:textId="01D860BF" w:rsidR="00F113A7" w:rsidRDefault="00F113A7" w:rsidP="007348C4">
            <w:pPr>
              <w:rPr>
                <w:rFonts w:ascii="Ebrima" w:hAnsi="Ebrima"/>
                <w:bCs/>
                <w:sz w:val="20"/>
                <w:szCs w:val="20"/>
              </w:rPr>
            </w:pPr>
          </w:p>
          <w:p w14:paraId="65042DB1" w14:textId="6C59C2E1" w:rsidR="008B46C9" w:rsidRDefault="008B46C9" w:rsidP="007348C4">
            <w:pPr>
              <w:rPr>
                <w:rFonts w:ascii="Ebrima" w:hAnsi="Ebrima"/>
                <w:bCs/>
                <w:sz w:val="20"/>
                <w:szCs w:val="20"/>
              </w:rPr>
            </w:pPr>
          </w:p>
          <w:p w14:paraId="4A9631F1" w14:textId="7F06BC4B" w:rsidR="008B46C9" w:rsidRDefault="008B46C9" w:rsidP="007348C4">
            <w:pPr>
              <w:rPr>
                <w:rFonts w:ascii="Ebrima" w:hAnsi="Ebrima"/>
                <w:bCs/>
                <w:sz w:val="20"/>
                <w:szCs w:val="20"/>
              </w:rPr>
            </w:pPr>
          </w:p>
          <w:p w14:paraId="40728FF8" w14:textId="0609E75A" w:rsidR="008B46C9" w:rsidRDefault="008B46C9" w:rsidP="007348C4">
            <w:pPr>
              <w:rPr>
                <w:rFonts w:ascii="Ebrima" w:hAnsi="Ebrima"/>
                <w:bCs/>
                <w:sz w:val="20"/>
                <w:szCs w:val="20"/>
              </w:rPr>
            </w:pPr>
          </w:p>
          <w:p w14:paraId="44FD1B65" w14:textId="77777777" w:rsidR="008B46C9" w:rsidRPr="00931C5D" w:rsidRDefault="008B46C9" w:rsidP="007348C4">
            <w:pPr>
              <w:rPr>
                <w:rFonts w:ascii="Ebrima" w:hAnsi="Ebrima"/>
                <w:bCs/>
                <w:sz w:val="20"/>
                <w:szCs w:val="20"/>
              </w:rPr>
            </w:pPr>
          </w:p>
          <w:p w14:paraId="5EB54382" w14:textId="77777777" w:rsidR="007348C4" w:rsidRPr="00931C5D" w:rsidRDefault="007348C4" w:rsidP="007348C4">
            <w:pPr>
              <w:rPr>
                <w:rFonts w:ascii="Ebrima" w:hAnsi="Ebrima"/>
                <w:bCs/>
                <w:sz w:val="20"/>
                <w:szCs w:val="20"/>
              </w:rPr>
            </w:pPr>
            <w:r w:rsidRPr="00931C5D">
              <w:rPr>
                <w:rFonts w:ascii="Ebrima" w:hAnsi="Ebrima"/>
                <w:bCs/>
                <w:sz w:val="20"/>
                <w:szCs w:val="20"/>
              </w:rPr>
              <w:t xml:space="preserve">CLO </w:t>
            </w:r>
            <w:r w:rsidR="00F113A7" w:rsidRPr="00931C5D">
              <w:rPr>
                <w:rFonts w:ascii="Ebrima" w:hAnsi="Ebrima"/>
                <w:bCs/>
                <w:sz w:val="20"/>
                <w:szCs w:val="20"/>
              </w:rPr>
              <w:t>2</w:t>
            </w:r>
            <w:r w:rsidRPr="00931C5D">
              <w:rPr>
                <w:rFonts w:ascii="Ebrima" w:hAnsi="Ebrima"/>
                <w:bCs/>
                <w:sz w:val="20"/>
                <w:szCs w:val="20"/>
              </w:rPr>
              <w:t>/</w:t>
            </w:r>
          </w:p>
          <w:p w14:paraId="6AEBB714" w14:textId="77777777" w:rsidR="007348C4" w:rsidRPr="00931C5D" w:rsidRDefault="00F113A7" w:rsidP="00997F9A">
            <w:pPr>
              <w:jc w:val="center"/>
              <w:rPr>
                <w:rFonts w:ascii="Ebrima" w:hAnsi="Ebrima"/>
                <w:bCs/>
                <w:sz w:val="20"/>
                <w:szCs w:val="20"/>
              </w:rPr>
            </w:pPr>
            <w:r w:rsidRPr="00931C5D">
              <w:rPr>
                <w:rFonts w:ascii="Ebrima" w:hAnsi="Ebrima"/>
                <w:bCs/>
                <w:sz w:val="20"/>
                <w:szCs w:val="20"/>
              </w:rPr>
              <w:t>5</w:t>
            </w:r>
            <w:r w:rsidR="007348C4" w:rsidRPr="00931C5D">
              <w:rPr>
                <w:rFonts w:ascii="Ebrima" w:hAnsi="Ebrima"/>
                <w:bCs/>
                <w:sz w:val="20"/>
                <w:szCs w:val="20"/>
              </w:rPr>
              <w:t>.1.1</w:t>
            </w:r>
          </w:p>
          <w:p w14:paraId="6FDB66D6" w14:textId="77777777" w:rsidR="007348C4" w:rsidRPr="00931C5D" w:rsidRDefault="007348C4" w:rsidP="00997F9A">
            <w:pPr>
              <w:jc w:val="center"/>
              <w:rPr>
                <w:rFonts w:ascii="Ebrima" w:hAnsi="Ebrima"/>
                <w:b/>
                <w:sz w:val="20"/>
                <w:szCs w:val="20"/>
              </w:rPr>
            </w:pPr>
          </w:p>
          <w:p w14:paraId="4F050139" w14:textId="77777777" w:rsidR="007348C4" w:rsidRPr="00931C5D" w:rsidRDefault="007348C4" w:rsidP="00997F9A">
            <w:pPr>
              <w:jc w:val="center"/>
              <w:rPr>
                <w:rFonts w:ascii="Ebrima" w:hAnsi="Ebrima"/>
                <w:b/>
                <w:sz w:val="20"/>
                <w:szCs w:val="20"/>
              </w:rPr>
            </w:pPr>
          </w:p>
          <w:p w14:paraId="0E0CCDB0" w14:textId="77777777" w:rsidR="007348C4" w:rsidRPr="00931C5D" w:rsidRDefault="007348C4" w:rsidP="00997F9A">
            <w:pPr>
              <w:jc w:val="center"/>
              <w:rPr>
                <w:rFonts w:ascii="Ebrima" w:hAnsi="Ebrima"/>
                <w:b/>
                <w:sz w:val="20"/>
                <w:szCs w:val="20"/>
              </w:rPr>
            </w:pPr>
          </w:p>
          <w:p w14:paraId="1C3B9495" w14:textId="77777777" w:rsidR="007348C4" w:rsidRPr="00931C5D" w:rsidRDefault="007348C4" w:rsidP="00997F9A">
            <w:pPr>
              <w:jc w:val="center"/>
              <w:rPr>
                <w:rFonts w:ascii="Ebrima" w:hAnsi="Ebrima"/>
                <w:b/>
                <w:sz w:val="20"/>
                <w:szCs w:val="20"/>
              </w:rPr>
            </w:pPr>
          </w:p>
          <w:p w14:paraId="34BFE216" w14:textId="77777777" w:rsidR="007348C4" w:rsidRPr="00931C5D" w:rsidRDefault="007348C4" w:rsidP="00997F9A">
            <w:pPr>
              <w:jc w:val="center"/>
              <w:rPr>
                <w:rFonts w:ascii="Ebrima" w:hAnsi="Ebrima"/>
                <w:b/>
                <w:sz w:val="20"/>
                <w:szCs w:val="20"/>
              </w:rPr>
            </w:pPr>
          </w:p>
          <w:p w14:paraId="4051242F" w14:textId="77777777" w:rsidR="007348C4" w:rsidRPr="00931C5D" w:rsidRDefault="007348C4" w:rsidP="00997F9A">
            <w:pPr>
              <w:jc w:val="center"/>
              <w:rPr>
                <w:rFonts w:ascii="Ebrima" w:hAnsi="Ebrima"/>
                <w:b/>
                <w:sz w:val="20"/>
                <w:szCs w:val="20"/>
              </w:rPr>
            </w:pPr>
          </w:p>
          <w:p w14:paraId="03E5EFC7" w14:textId="77777777" w:rsidR="007348C4" w:rsidRPr="00931C5D" w:rsidRDefault="007348C4" w:rsidP="00997F9A">
            <w:pPr>
              <w:jc w:val="center"/>
              <w:rPr>
                <w:rFonts w:ascii="Ebrima" w:hAnsi="Ebrima"/>
                <w:b/>
                <w:sz w:val="20"/>
                <w:szCs w:val="20"/>
              </w:rPr>
            </w:pPr>
          </w:p>
          <w:p w14:paraId="272C4A76" w14:textId="77777777" w:rsidR="007348C4" w:rsidRPr="00931C5D" w:rsidRDefault="007348C4" w:rsidP="00997F9A">
            <w:pPr>
              <w:jc w:val="center"/>
              <w:rPr>
                <w:rFonts w:ascii="Ebrima" w:hAnsi="Ebrima"/>
                <w:b/>
                <w:sz w:val="20"/>
                <w:szCs w:val="20"/>
              </w:rPr>
            </w:pPr>
          </w:p>
          <w:p w14:paraId="693147F0" w14:textId="77777777" w:rsidR="00615288" w:rsidRPr="00931C5D" w:rsidRDefault="00615288" w:rsidP="007348C4">
            <w:pPr>
              <w:rPr>
                <w:rFonts w:ascii="Ebrima" w:hAnsi="Ebrima"/>
                <w:bCs/>
                <w:sz w:val="20"/>
                <w:szCs w:val="20"/>
              </w:rPr>
            </w:pPr>
          </w:p>
          <w:p w14:paraId="22A1AF6F" w14:textId="77777777" w:rsidR="00615288" w:rsidRPr="00931C5D" w:rsidRDefault="00615288" w:rsidP="007348C4">
            <w:pPr>
              <w:rPr>
                <w:rFonts w:ascii="Ebrima" w:hAnsi="Ebrima"/>
                <w:bCs/>
                <w:sz w:val="20"/>
                <w:szCs w:val="20"/>
              </w:rPr>
            </w:pPr>
          </w:p>
          <w:p w14:paraId="2FD408B9" w14:textId="77777777" w:rsidR="00615288" w:rsidRPr="00931C5D" w:rsidRDefault="00615288" w:rsidP="007348C4">
            <w:pPr>
              <w:rPr>
                <w:rFonts w:ascii="Ebrima" w:hAnsi="Ebrima"/>
                <w:bCs/>
                <w:sz w:val="20"/>
                <w:szCs w:val="20"/>
              </w:rPr>
            </w:pPr>
          </w:p>
          <w:p w14:paraId="745F5B0C" w14:textId="77777777" w:rsidR="00615288" w:rsidRPr="00931C5D" w:rsidRDefault="00615288" w:rsidP="007348C4">
            <w:pPr>
              <w:rPr>
                <w:rFonts w:ascii="Ebrima" w:hAnsi="Ebrima"/>
                <w:bCs/>
                <w:sz w:val="20"/>
                <w:szCs w:val="20"/>
              </w:rPr>
            </w:pPr>
          </w:p>
          <w:p w14:paraId="0934E442" w14:textId="77777777" w:rsidR="007348C4" w:rsidRPr="00931C5D" w:rsidRDefault="007348C4" w:rsidP="00997F9A">
            <w:pPr>
              <w:jc w:val="center"/>
              <w:rPr>
                <w:rFonts w:ascii="Ebrima" w:hAnsi="Ebrima"/>
                <w:b/>
                <w:color w:val="FF0000"/>
                <w:sz w:val="20"/>
                <w:szCs w:val="20"/>
              </w:rPr>
            </w:pPr>
          </w:p>
          <w:p w14:paraId="4D25660F" w14:textId="77777777" w:rsidR="007348C4" w:rsidRPr="00931C5D" w:rsidRDefault="007348C4" w:rsidP="00997F9A">
            <w:pPr>
              <w:jc w:val="center"/>
              <w:rPr>
                <w:rFonts w:ascii="Ebrima" w:hAnsi="Ebrima"/>
                <w:bCs/>
                <w:i/>
                <w:iCs/>
                <w:color w:val="FF0000"/>
                <w:sz w:val="20"/>
                <w:szCs w:val="20"/>
              </w:rPr>
            </w:pPr>
          </w:p>
        </w:tc>
        <w:tc>
          <w:tcPr>
            <w:tcW w:w="3234" w:type="dxa"/>
          </w:tcPr>
          <w:p w14:paraId="2EC91C20" w14:textId="77777777" w:rsidR="0030714E" w:rsidRPr="00931C5D" w:rsidRDefault="0030714E" w:rsidP="0030714E">
            <w:pPr>
              <w:pStyle w:val="TableParagraph"/>
              <w:spacing w:line="229" w:lineRule="exact"/>
              <w:ind w:left="108"/>
              <w:rPr>
                <w:b/>
                <w:sz w:val="20"/>
                <w:szCs w:val="20"/>
              </w:rPr>
            </w:pPr>
            <w:r w:rsidRPr="00931C5D">
              <w:rPr>
                <w:b/>
                <w:sz w:val="20"/>
                <w:szCs w:val="20"/>
              </w:rPr>
              <w:lastRenderedPageBreak/>
              <w:t>Unit 2 – Performance Assessment</w:t>
            </w:r>
          </w:p>
          <w:p w14:paraId="7448C6D2" w14:textId="77777777" w:rsidR="0030714E" w:rsidRPr="00931C5D" w:rsidRDefault="0030714E" w:rsidP="0030714E">
            <w:pPr>
              <w:pStyle w:val="TableParagraph"/>
              <w:rPr>
                <w:sz w:val="20"/>
                <w:szCs w:val="20"/>
              </w:rPr>
            </w:pPr>
          </w:p>
          <w:p w14:paraId="4A459C18" w14:textId="77777777" w:rsidR="008B46C9" w:rsidRDefault="008B46C9" w:rsidP="008B46C9">
            <w:pPr>
              <w:pStyle w:val="TableParagraph"/>
              <w:tabs>
                <w:tab w:val="left" w:pos="483"/>
              </w:tabs>
              <w:spacing w:before="191"/>
              <w:ind w:left="78" w:right="195"/>
              <w:rPr>
                <w:sz w:val="20"/>
                <w:szCs w:val="20"/>
              </w:rPr>
            </w:pPr>
          </w:p>
          <w:p w14:paraId="7848B7B9" w14:textId="77777777" w:rsidR="008B46C9" w:rsidRDefault="008B46C9" w:rsidP="008B46C9">
            <w:pPr>
              <w:pStyle w:val="TableParagraph"/>
              <w:tabs>
                <w:tab w:val="left" w:pos="483"/>
              </w:tabs>
              <w:spacing w:before="191"/>
              <w:ind w:left="78" w:right="195"/>
              <w:rPr>
                <w:sz w:val="20"/>
                <w:szCs w:val="20"/>
              </w:rPr>
            </w:pPr>
          </w:p>
          <w:p w14:paraId="27006645" w14:textId="3CC32BF5" w:rsidR="0030714E" w:rsidRPr="00931C5D" w:rsidRDefault="0030714E" w:rsidP="008B46C9">
            <w:pPr>
              <w:pStyle w:val="TableParagraph"/>
              <w:tabs>
                <w:tab w:val="left" w:pos="483"/>
              </w:tabs>
              <w:spacing w:before="191"/>
              <w:ind w:left="78" w:right="195"/>
              <w:rPr>
                <w:b/>
                <w:sz w:val="20"/>
                <w:szCs w:val="20"/>
              </w:rPr>
            </w:pPr>
            <w:r w:rsidRPr="00931C5D">
              <w:rPr>
                <w:b/>
                <w:sz w:val="20"/>
                <w:szCs w:val="20"/>
              </w:rPr>
              <w:t>What and why of</w:t>
            </w:r>
            <w:r w:rsidRPr="00931C5D">
              <w:rPr>
                <w:b/>
                <w:spacing w:val="-16"/>
                <w:sz w:val="20"/>
                <w:szCs w:val="20"/>
              </w:rPr>
              <w:t xml:space="preserve"> </w:t>
            </w:r>
            <w:r w:rsidRPr="00931C5D">
              <w:rPr>
                <w:b/>
                <w:sz w:val="20"/>
                <w:szCs w:val="20"/>
              </w:rPr>
              <w:t>performance assessment</w:t>
            </w:r>
          </w:p>
          <w:p w14:paraId="556021D5" w14:textId="77777777" w:rsidR="0030714E" w:rsidRPr="00931C5D" w:rsidRDefault="0030714E" w:rsidP="0030714E">
            <w:pPr>
              <w:pStyle w:val="TableParagraph"/>
              <w:numPr>
                <w:ilvl w:val="1"/>
                <w:numId w:val="33"/>
              </w:numPr>
              <w:tabs>
                <w:tab w:val="left" w:pos="647"/>
                <w:tab w:val="left" w:pos="648"/>
              </w:tabs>
              <w:spacing w:before="3"/>
              <w:rPr>
                <w:sz w:val="20"/>
                <w:szCs w:val="20"/>
              </w:rPr>
            </w:pPr>
            <w:r w:rsidRPr="00931C5D">
              <w:rPr>
                <w:sz w:val="20"/>
                <w:szCs w:val="20"/>
              </w:rPr>
              <w:t>Meaning and</w:t>
            </w:r>
            <w:r w:rsidRPr="00931C5D">
              <w:rPr>
                <w:spacing w:val="-3"/>
                <w:sz w:val="20"/>
                <w:szCs w:val="20"/>
              </w:rPr>
              <w:t xml:space="preserve"> </w:t>
            </w:r>
            <w:r w:rsidRPr="00931C5D">
              <w:rPr>
                <w:sz w:val="20"/>
                <w:szCs w:val="20"/>
              </w:rPr>
              <w:t>nature</w:t>
            </w:r>
          </w:p>
          <w:p w14:paraId="63FECE21" w14:textId="77777777" w:rsidR="0030714E" w:rsidRPr="00931C5D" w:rsidRDefault="0030714E" w:rsidP="0030714E">
            <w:pPr>
              <w:pStyle w:val="TableParagraph"/>
              <w:numPr>
                <w:ilvl w:val="2"/>
                <w:numId w:val="33"/>
              </w:numPr>
              <w:tabs>
                <w:tab w:val="left" w:pos="827"/>
                <w:tab w:val="left" w:pos="828"/>
              </w:tabs>
              <w:spacing w:before="5" w:line="235" w:lineRule="auto"/>
              <w:rPr>
                <w:sz w:val="20"/>
                <w:szCs w:val="20"/>
              </w:rPr>
            </w:pPr>
            <w:r w:rsidRPr="00931C5D">
              <w:rPr>
                <w:sz w:val="20"/>
                <w:szCs w:val="20"/>
              </w:rPr>
              <w:t>Purpose of</w:t>
            </w:r>
            <w:r w:rsidRPr="00931C5D">
              <w:rPr>
                <w:spacing w:val="-17"/>
                <w:sz w:val="20"/>
                <w:szCs w:val="20"/>
              </w:rPr>
              <w:t xml:space="preserve"> </w:t>
            </w:r>
            <w:r w:rsidRPr="00931C5D">
              <w:rPr>
                <w:sz w:val="20"/>
                <w:szCs w:val="20"/>
              </w:rPr>
              <w:t>performance assessment</w:t>
            </w:r>
          </w:p>
          <w:p w14:paraId="4136BB74" w14:textId="77777777" w:rsidR="0030714E" w:rsidRPr="00931C5D" w:rsidRDefault="0030714E" w:rsidP="0030714E">
            <w:pPr>
              <w:pStyle w:val="TableParagraph"/>
              <w:numPr>
                <w:ilvl w:val="2"/>
                <w:numId w:val="33"/>
              </w:numPr>
              <w:tabs>
                <w:tab w:val="left" w:pos="827"/>
                <w:tab w:val="left" w:pos="828"/>
              </w:tabs>
              <w:spacing w:before="2"/>
              <w:rPr>
                <w:sz w:val="20"/>
                <w:szCs w:val="20"/>
              </w:rPr>
            </w:pPr>
            <w:r w:rsidRPr="00931C5D">
              <w:rPr>
                <w:sz w:val="20"/>
                <w:szCs w:val="20"/>
              </w:rPr>
              <w:t>Types of performance</w:t>
            </w:r>
            <w:r w:rsidRPr="00931C5D">
              <w:rPr>
                <w:spacing w:val="-8"/>
                <w:sz w:val="20"/>
                <w:szCs w:val="20"/>
              </w:rPr>
              <w:t xml:space="preserve"> </w:t>
            </w:r>
            <w:r w:rsidRPr="00931C5D">
              <w:rPr>
                <w:sz w:val="20"/>
                <w:szCs w:val="20"/>
              </w:rPr>
              <w:t>tasks</w:t>
            </w:r>
          </w:p>
          <w:p w14:paraId="6BC22775" w14:textId="77777777" w:rsidR="0030714E" w:rsidRPr="00931C5D" w:rsidRDefault="0030714E" w:rsidP="0030714E">
            <w:pPr>
              <w:pStyle w:val="TableParagraph"/>
              <w:numPr>
                <w:ilvl w:val="3"/>
                <w:numId w:val="33"/>
              </w:numPr>
              <w:tabs>
                <w:tab w:val="left" w:pos="1547"/>
                <w:tab w:val="left" w:pos="1548"/>
              </w:tabs>
              <w:spacing w:before="1" w:line="249" w:lineRule="exact"/>
              <w:rPr>
                <w:sz w:val="20"/>
                <w:szCs w:val="20"/>
              </w:rPr>
            </w:pPr>
            <w:r w:rsidRPr="00931C5D">
              <w:rPr>
                <w:sz w:val="20"/>
                <w:szCs w:val="20"/>
              </w:rPr>
              <w:lastRenderedPageBreak/>
              <w:t>Process-based</w:t>
            </w:r>
          </w:p>
          <w:p w14:paraId="127096F0" w14:textId="77777777" w:rsidR="0030714E" w:rsidRPr="00931C5D" w:rsidRDefault="0030714E" w:rsidP="0030714E">
            <w:pPr>
              <w:pStyle w:val="TableParagraph"/>
              <w:numPr>
                <w:ilvl w:val="3"/>
                <w:numId w:val="33"/>
              </w:numPr>
              <w:tabs>
                <w:tab w:val="left" w:pos="1547"/>
                <w:tab w:val="left" w:pos="1548"/>
              </w:tabs>
              <w:spacing w:line="245" w:lineRule="exact"/>
              <w:rPr>
                <w:sz w:val="20"/>
                <w:szCs w:val="20"/>
              </w:rPr>
            </w:pPr>
            <w:r w:rsidRPr="00931C5D">
              <w:rPr>
                <w:sz w:val="20"/>
                <w:szCs w:val="20"/>
              </w:rPr>
              <w:t>Products-based</w:t>
            </w:r>
          </w:p>
          <w:p w14:paraId="045B2A2A" w14:textId="77777777" w:rsidR="0030714E" w:rsidRPr="00931C5D" w:rsidRDefault="0030714E" w:rsidP="0030714E">
            <w:pPr>
              <w:pStyle w:val="TableParagraph"/>
              <w:numPr>
                <w:ilvl w:val="1"/>
                <w:numId w:val="33"/>
              </w:numPr>
              <w:tabs>
                <w:tab w:val="left" w:pos="647"/>
                <w:tab w:val="left" w:pos="648"/>
              </w:tabs>
              <w:ind w:right="57"/>
              <w:rPr>
                <w:sz w:val="20"/>
                <w:szCs w:val="20"/>
              </w:rPr>
            </w:pPr>
            <w:r w:rsidRPr="00931C5D">
              <w:rPr>
                <w:sz w:val="20"/>
                <w:szCs w:val="20"/>
              </w:rPr>
              <w:t>Principles of Performance assessment</w:t>
            </w:r>
          </w:p>
          <w:p w14:paraId="386D50D8" w14:textId="77777777" w:rsidR="00F113A7" w:rsidRPr="00931C5D" w:rsidRDefault="00F113A7" w:rsidP="0030714E">
            <w:pPr>
              <w:pStyle w:val="TableParagraph"/>
              <w:spacing w:before="9"/>
              <w:rPr>
                <w:sz w:val="20"/>
                <w:szCs w:val="20"/>
              </w:rPr>
            </w:pPr>
          </w:p>
          <w:p w14:paraId="54C3422A" w14:textId="77777777" w:rsidR="00F113A7" w:rsidRPr="00931C5D" w:rsidRDefault="00F113A7" w:rsidP="0030714E">
            <w:pPr>
              <w:pStyle w:val="TableParagraph"/>
              <w:spacing w:before="9"/>
              <w:rPr>
                <w:sz w:val="20"/>
                <w:szCs w:val="20"/>
              </w:rPr>
            </w:pPr>
          </w:p>
          <w:p w14:paraId="61CE1AF9" w14:textId="77777777" w:rsidR="0030714E" w:rsidRPr="00931C5D" w:rsidRDefault="0030714E" w:rsidP="0030714E">
            <w:pPr>
              <w:pStyle w:val="TableParagraph"/>
              <w:numPr>
                <w:ilvl w:val="0"/>
                <w:numId w:val="33"/>
              </w:numPr>
              <w:tabs>
                <w:tab w:val="left" w:pos="483"/>
              </w:tabs>
              <w:spacing w:before="1"/>
              <w:ind w:left="483"/>
              <w:rPr>
                <w:b/>
                <w:sz w:val="20"/>
                <w:szCs w:val="20"/>
              </w:rPr>
            </w:pPr>
            <w:r w:rsidRPr="00931C5D">
              <w:rPr>
                <w:b/>
                <w:sz w:val="20"/>
                <w:szCs w:val="20"/>
              </w:rPr>
              <w:t>Developing Performance</w:t>
            </w:r>
            <w:r w:rsidRPr="00931C5D">
              <w:rPr>
                <w:b/>
                <w:spacing w:val="-15"/>
                <w:sz w:val="20"/>
                <w:szCs w:val="20"/>
              </w:rPr>
              <w:t xml:space="preserve"> </w:t>
            </w:r>
            <w:r w:rsidRPr="00931C5D">
              <w:rPr>
                <w:b/>
                <w:sz w:val="20"/>
                <w:szCs w:val="20"/>
              </w:rPr>
              <w:t>Tasks</w:t>
            </w:r>
          </w:p>
          <w:p w14:paraId="3AEDBADE" w14:textId="77777777" w:rsidR="0030714E" w:rsidRPr="00931C5D" w:rsidRDefault="0030714E" w:rsidP="0030714E">
            <w:pPr>
              <w:pStyle w:val="TableParagraph"/>
              <w:numPr>
                <w:ilvl w:val="1"/>
                <w:numId w:val="33"/>
              </w:numPr>
              <w:tabs>
                <w:tab w:val="left" w:pos="572"/>
                <w:tab w:val="left" w:pos="573"/>
              </w:tabs>
              <w:spacing w:before="2" w:line="242" w:lineRule="exact"/>
              <w:ind w:left="573"/>
              <w:rPr>
                <w:sz w:val="20"/>
                <w:szCs w:val="20"/>
              </w:rPr>
            </w:pPr>
            <w:r w:rsidRPr="00931C5D">
              <w:rPr>
                <w:sz w:val="20"/>
                <w:szCs w:val="20"/>
              </w:rPr>
              <w:t>Designing performance</w:t>
            </w:r>
            <w:r w:rsidRPr="00931C5D">
              <w:rPr>
                <w:spacing w:val="-20"/>
                <w:sz w:val="20"/>
                <w:szCs w:val="20"/>
              </w:rPr>
              <w:t xml:space="preserve"> </w:t>
            </w:r>
            <w:r w:rsidRPr="00931C5D">
              <w:rPr>
                <w:sz w:val="20"/>
                <w:szCs w:val="20"/>
              </w:rPr>
              <w:t>tasks</w:t>
            </w:r>
          </w:p>
          <w:p w14:paraId="4D26AC84" w14:textId="77777777" w:rsidR="0030714E" w:rsidRPr="00931C5D" w:rsidRDefault="0030714E" w:rsidP="0030714E">
            <w:pPr>
              <w:pStyle w:val="TableParagraph"/>
              <w:numPr>
                <w:ilvl w:val="1"/>
                <w:numId w:val="33"/>
              </w:numPr>
              <w:tabs>
                <w:tab w:val="left" w:pos="572"/>
                <w:tab w:val="left" w:pos="573"/>
              </w:tabs>
              <w:ind w:left="573" w:right="225"/>
              <w:rPr>
                <w:sz w:val="20"/>
                <w:szCs w:val="20"/>
              </w:rPr>
            </w:pPr>
            <w:r w:rsidRPr="00931C5D">
              <w:rPr>
                <w:sz w:val="20"/>
                <w:szCs w:val="20"/>
              </w:rPr>
              <w:t>Goal, Role, Audience,</w:t>
            </w:r>
            <w:r w:rsidRPr="00931C5D">
              <w:rPr>
                <w:spacing w:val="-15"/>
                <w:sz w:val="20"/>
                <w:szCs w:val="20"/>
              </w:rPr>
              <w:t xml:space="preserve"> </w:t>
            </w:r>
            <w:r w:rsidRPr="00931C5D">
              <w:rPr>
                <w:sz w:val="20"/>
                <w:szCs w:val="20"/>
              </w:rPr>
              <w:t>Situation, Products, Standards (GRASPS) model: A guide to developing authentic performance</w:t>
            </w:r>
            <w:r w:rsidRPr="00931C5D">
              <w:rPr>
                <w:spacing w:val="-3"/>
                <w:sz w:val="20"/>
                <w:szCs w:val="20"/>
              </w:rPr>
              <w:t xml:space="preserve"> </w:t>
            </w:r>
            <w:r w:rsidRPr="00931C5D">
              <w:rPr>
                <w:sz w:val="20"/>
                <w:szCs w:val="20"/>
              </w:rPr>
              <w:t>tasks</w:t>
            </w:r>
          </w:p>
          <w:p w14:paraId="5FB523EF" w14:textId="77777777" w:rsidR="0030714E" w:rsidRPr="00931C5D" w:rsidRDefault="0030714E" w:rsidP="0030714E">
            <w:pPr>
              <w:pStyle w:val="TableParagraph"/>
              <w:numPr>
                <w:ilvl w:val="1"/>
                <w:numId w:val="33"/>
              </w:numPr>
              <w:tabs>
                <w:tab w:val="left" w:pos="572"/>
                <w:tab w:val="left" w:pos="573"/>
              </w:tabs>
              <w:ind w:left="573" w:right="483"/>
              <w:rPr>
                <w:sz w:val="20"/>
                <w:szCs w:val="20"/>
              </w:rPr>
            </w:pPr>
            <w:r w:rsidRPr="00931C5D">
              <w:rPr>
                <w:sz w:val="20"/>
                <w:szCs w:val="20"/>
              </w:rPr>
              <w:t>Differentiating</w:t>
            </w:r>
            <w:r w:rsidRPr="00931C5D">
              <w:rPr>
                <w:spacing w:val="-13"/>
                <w:sz w:val="20"/>
                <w:szCs w:val="20"/>
              </w:rPr>
              <w:t xml:space="preserve"> </w:t>
            </w:r>
            <w:r w:rsidRPr="00931C5D">
              <w:rPr>
                <w:sz w:val="20"/>
                <w:szCs w:val="20"/>
              </w:rPr>
              <w:t>performance tasks for diverse</w:t>
            </w:r>
            <w:r w:rsidRPr="00931C5D">
              <w:rPr>
                <w:spacing w:val="-3"/>
                <w:sz w:val="20"/>
                <w:szCs w:val="20"/>
              </w:rPr>
              <w:t xml:space="preserve"> </w:t>
            </w:r>
            <w:r w:rsidRPr="00931C5D">
              <w:rPr>
                <w:sz w:val="20"/>
                <w:szCs w:val="20"/>
              </w:rPr>
              <w:t>learners</w:t>
            </w:r>
          </w:p>
          <w:p w14:paraId="43307BD0" w14:textId="77777777" w:rsidR="0030714E" w:rsidRPr="00931C5D" w:rsidRDefault="0030714E" w:rsidP="0030714E">
            <w:pPr>
              <w:pStyle w:val="TableParagraph"/>
              <w:numPr>
                <w:ilvl w:val="1"/>
                <w:numId w:val="33"/>
              </w:numPr>
              <w:tabs>
                <w:tab w:val="left" w:pos="572"/>
                <w:tab w:val="left" w:pos="573"/>
              </w:tabs>
              <w:spacing w:before="1"/>
              <w:ind w:left="573"/>
              <w:rPr>
                <w:sz w:val="20"/>
                <w:szCs w:val="20"/>
              </w:rPr>
            </w:pPr>
            <w:r w:rsidRPr="00931C5D">
              <w:rPr>
                <w:sz w:val="20"/>
                <w:szCs w:val="20"/>
              </w:rPr>
              <w:t>Scoring</w:t>
            </w:r>
            <w:r w:rsidRPr="00931C5D">
              <w:rPr>
                <w:spacing w:val="-2"/>
                <w:sz w:val="20"/>
                <w:szCs w:val="20"/>
              </w:rPr>
              <w:t xml:space="preserve"> </w:t>
            </w:r>
            <w:r w:rsidRPr="00931C5D">
              <w:rPr>
                <w:sz w:val="20"/>
                <w:szCs w:val="20"/>
              </w:rPr>
              <w:t>Rubrics</w:t>
            </w:r>
          </w:p>
          <w:p w14:paraId="360ABB4C" w14:textId="77777777" w:rsidR="0030714E" w:rsidRPr="00931C5D" w:rsidRDefault="0030714E" w:rsidP="0030714E">
            <w:pPr>
              <w:pStyle w:val="TableParagraph"/>
              <w:numPr>
                <w:ilvl w:val="2"/>
                <w:numId w:val="33"/>
              </w:numPr>
              <w:tabs>
                <w:tab w:val="left" w:pos="857"/>
                <w:tab w:val="left" w:pos="858"/>
              </w:tabs>
              <w:spacing w:before="1"/>
              <w:ind w:left="858"/>
              <w:rPr>
                <w:sz w:val="20"/>
                <w:szCs w:val="20"/>
              </w:rPr>
            </w:pPr>
            <w:r w:rsidRPr="00931C5D">
              <w:rPr>
                <w:sz w:val="20"/>
                <w:szCs w:val="20"/>
              </w:rPr>
              <w:t>Types</w:t>
            </w:r>
          </w:p>
          <w:p w14:paraId="54C01931" w14:textId="77777777" w:rsidR="0030714E" w:rsidRPr="00931C5D" w:rsidRDefault="0030714E" w:rsidP="0030714E">
            <w:pPr>
              <w:pStyle w:val="TableParagraph"/>
              <w:numPr>
                <w:ilvl w:val="2"/>
                <w:numId w:val="33"/>
              </w:numPr>
              <w:tabs>
                <w:tab w:val="left" w:pos="857"/>
                <w:tab w:val="left" w:pos="858"/>
              </w:tabs>
              <w:spacing w:before="1" w:line="242" w:lineRule="exact"/>
              <w:ind w:left="858"/>
              <w:rPr>
                <w:sz w:val="20"/>
                <w:szCs w:val="20"/>
              </w:rPr>
            </w:pPr>
            <w:r w:rsidRPr="00931C5D">
              <w:rPr>
                <w:sz w:val="20"/>
                <w:szCs w:val="20"/>
              </w:rPr>
              <w:t>Components</w:t>
            </w:r>
          </w:p>
          <w:p w14:paraId="68934AAF" w14:textId="77777777" w:rsidR="0030714E" w:rsidRPr="00931C5D" w:rsidRDefault="0030714E" w:rsidP="0030714E">
            <w:pPr>
              <w:pStyle w:val="TableParagraph"/>
              <w:numPr>
                <w:ilvl w:val="2"/>
                <w:numId w:val="33"/>
              </w:numPr>
              <w:tabs>
                <w:tab w:val="left" w:pos="857"/>
                <w:tab w:val="left" w:pos="858"/>
              </w:tabs>
              <w:spacing w:line="242" w:lineRule="exact"/>
              <w:ind w:left="858"/>
              <w:rPr>
                <w:sz w:val="20"/>
                <w:szCs w:val="20"/>
              </w:rPr>
            </w:pPr>
            <w:r w:rsidRPr="00931C5D">
              <w:rPr>
                <w:sz w:val="20"/>
                <w:szCs w:val="20"/>
              </w:rPr>
              <w:t>Development</w:t>
            </w:r>
          </w:p>
          <w:p w14:paraId="75A50C43" w14:textId="77777777" w:rsidR="007348C4" w:rsidRPr="00931C5D" w:rsidRDefault="0030714E" w:rsidP="00F113A7">
            <w:pPr>
              <w:pStyle w:val="TableParagraph"/>
              <w:ind w:left="785" w:hanging="257"/>
              <w:rPr>
                <w:rFonts w:cstheme="minorHAnsi"/>
                <w:sz w:val="20"/>
                <w:szCs w:val="20"/>
              </w:rPr>
            </w:pPr>
            <w:r w:rsidRPr="00931C5D">
              <w:rPr>
                <w:sz w:val="20"/>
                <w:szCs w:val="20"/>
              </w:rPr>
              <w:t>Interpretation and</w:t>
            </w:r>
            <w:r w:rsidRPr="00931C5D">
              <w:rPr>
                <w:spacing w:val="-9"/>
                <w:sz w:val="20"/>
                <w:szCs w:val="20"/>
              </w:rPr>
              <w:t xml:space="preserve"> </w:t>
            </w:r>
            <w:r w:rsidRPr="00931C5D">
              <w:rPr>
                <w:sz w:val="20"/>
                <w:szCs w:val="20"/>
              </w:rPr>
              <w:t>utilization</w:t>
            </w:r>
          </w:p>
        </w:tc>
        <w:tc>
          <w:tcPr>
            <w:tcW w:w="2076" w:type="dxa"/>
          </w:tcPr>
          <w:p w14:paraId="2DBE6FD3" w14:textId="77777777" w:rsidR="008B46C9" w:rsidRDefault="008B46C9" w:rsidP="00345D2D">
            <w:pPr>
              <w:rPr>
                <w:rFonts w:ascii="Ebrima" w:hAnsi="Ebrima" w:cstheme="minorHAnsi"/>
                <w:sz w:val="20"/>
                <w:szCs w:val="20"/>
              </w:rPr>
            </w:pPr>
          </w:p>
          <w:p w14:paraId="6467B6C9" w14:textId="77777777" w:rsidR="008B46C9" w:rsidRDefault="008B46C9" w:rsidP="00345D2D">
            <w:pPr>
              <w:rPr>
                <w:rFonts w:ascii="Ebrima" w:hAnsi="Ebrima" w:cstheme="minorHAnsi"/>
                <w:sz w:val="20"/>
                <w:szCs w:val="20"/>
              </w:rPr>
            </w:pPr>
          </w:p>
          <w:p w14:paraId="0C687BF5" w14:textId="77777777" w:rsidR="008B46C9" w:rsidRDefault="008B46C9" w:rsidP="00345D2D">
            <w:pPr>
              <w:rPr>
                <w:rFonts w:ascii="Ebrima" w:hAnsi="Ebrima" w:cstheme="minorHAnsi"/>
                <w:sz w:val="20"/>
                <w:szCs w:val="20"/>
              </w:rPr>
            </w:pPr>
          </w:p>
          <w:p w14:paraId="797DC025" w14:textId="77777777" w:rsidR="008B46C9" w:rsidRDefault="008B46C9" w:rsidP="00345D2D">
            <w:pPr>
              <w:rPr>
                <w:rFonts w:ascii="Ebrima" w:hAnsi="Ebrima" w:cstheme="minorHAnsi"/>
                <w:sz w:val="20"/>
                <w:szCs w:val="20"/>
              </w:rPr>
            </w:pPr>
          </w:p>
          <w:p w14:paraId="28623455" w14:textId="77777777" w:rsidR="008B46C9" w:rsidRDefault="008B46C9" w:rsidP="00345D2D">
            <w:pPr>
              <w:rPr>
                <w:rFonts w:ascii="Ebrima" w:hAnsi="Ebrima" w:cstheme="minorHAnsi"/>
                <w:sz w:val="20"/>
                <w:szCs w:val="20"/>
              </w:rPr>
            </w:pPr>
          </w:p>
          <w:p w14:paraId="3FD5266C" w14:textId="77777777" w:rsidR="008B46C9" w:rsidRDefault="008B46C9" w:rsidP="00345D2D">
            <w:pPr>
              <w:rPr>
                <w:rFonts w:ascii="Ebrima" w:hAnsi="Ebrima" w:cstheme="minorHAnsi"/>
                <w:sz w:val="20"/>
                <w:szCs w:val="20"/>
              </w:rPr>
            </w:pPr>
          </w:p>
          <w:p w14:paraId="1A82D842" w14:textId="77777777" w:rsidR="008B46C9" w:rsidRDefault="008B46C9" w:rsidP="00345D2D">
            <w:pPr>
              <w:rPr>
                <w:rFonts w:ascii="Ebrima" w:hAnsi="Ebrima" w:cstheme="minorHAnsi"/>
                <w:sz w:val="20"/>
                <w:szCs w:val="20"/>
              </w:rPr>
            </w:pPr>
          </w:p>
          <w:p w14:paraId="57D46DBC" w14:textId="6F2FDECA" w:rsidR="007348C4" w:rsidRPr="00931C5D" w:rsidRDefault="007348C4" w:rsidP="00345D2D">
            <w:pPr>
              <w:rPr>
                <w:rFonts w:ascii="Ebrima" w:hAnsi="Ebrima" w:cstheme="minorHAnsi"/>
                <w:sz w:val="20"/>
                <w:szCs w:val="20"/>
              </w:rPr>
            </w:pPr>
            <w:r w:rsidRPr="00931C5D">
              <w:rPr>
                <w:rFonts w:ascii="Ebrima" w:hAnsi="Ebrima" w:cstheme="minorHAnsi"/>
                <w:sz w:val="20"/>
                <w:szCs w:val="20"/>
              </w:rPr>
              <w:t xml:space="preserve">Excellence        </w:t>
            </w:r>
          </w:p>
          <w:p w14:paraId="0B82A7D5" w14:textId="77777777" w:rsidR="007348C4" w:rsidRPr="00931C5D" w:rsidRDefault="007348C4" w:rsidP="000137E4">
            <w:pPr>
              <w:pStyle w:val="ListParagraph"/>
              <w:numPr>
                <w:ilvl w:val="0"/>
                <w:numId w:val="30"/>
              </w:numPr>
              <w:rPr>
                <w:rFonts w:ascii="Ebrima" w:hAnsi="Ebrima"/>
                <w:b/>
                <w:sz w:val="20"/>
                <w:szCs w:val="20"/>
              </w:rPr>
            </w:pPr>
            <w:r w:rsidRPr="00931C5D">
              <w:rPr>
                <w:rFonts w:ascii="Ebrima" w:hAnsi="Ebrima" w:cstheme="minorHAnsi"/>
                <w:sz w:val="20"/>
                <w:szCs w:val="20"/>
              </w:rPr>
              <w:t>Competence</w:t>
            </w:r>
          </w:p>
        </w:tc>
        <w:tc>
          <w:tcPr>
            <w:tcW w:w="2308" w:type="dxa"/>
          </w:tcPr>
          <w:p w14:paraId="2E6D4463" w14:textId="77777777" w:rsidR="007348C4" w:rsidRPr="00931C5D" w:rsidRDefault="007348C4" w:rsidP="00830830">
            <w:pPr>
              <w:rPr>
                <w:rFonts w:ascii="Ebrima" w:hAnsi="Ebrima"/>
                <w:sz w:val="20"/>
                <w:szCs w:val="20"/>
              </w:rPr>
            </w:pPr>
          </w:p>
          <w:p w14:paraId="30E551AC" w14:textId="28AF0C9B" w:rsidR="00F113A7" w:rsidRDefault="00F113A7" w:rsidP="00830830">
            <w:pPr>
              <w:rPr>
                <w:rFonts w:ascii="Ebrima" w:hAnsi="Ebrima"/>
                <w:sz w:val="20"/>
                <w:szCs w:val="20"/>
              </w:rPr>
            </w:pPr>
          </w:p>
          <w:p w14:paraId="5E836BBA" w14:textId="72C89B1B" w:rsidR="008B46C9" w:rsidRDefault="008B46C9" w:rsidP="00830830">
            <w:pPr>
              <w:rPr>
                <w:rFonts w:ascii="Ebrima" w:hAnsi="Ebrima"/>
                <w:sz w:val="20"/>
                <w:szCs w:val="20"/>
              </w:rPr>
            </w:pPr>
          </w:p>
          <w:p w14:paraId="14F3412A" w14:textId="5317A087" w:rsidR="008B46C9" w:rsidRDefault="008B46C9" w:rsidP="00830830">
            <w:pPr>
              <w:rPr>
                <w:rFonts w:ascii="Ebrima" w:hAnsi="Ebrima"/>
                <w:sz w:val="20"/>
                <w:szCs w:val="20"/>
              </w:rPr>
            </w:pPr>
          </w:p>
          <w:p w14:paraId="4C7644B1" w14:textId="7036187C" w:rsidR="008B46C9" w:rsidRDefault="008B46C9" w:rsidP="00830830">
            <w:pPr>
              <w:rPr>
                <w:rFonts w:ascii="Ebrima" w:hAnsi="Ebrima"/>
                <w:sz w:val="20"/>
                <w:szCs w:val="20"/>
              </w:rPr>
            </w:pPr>
          </w:p>
          <w:p w14:paraId="6656333F" w14:textId="77777777" w:rsidR="008B46C9" w:rsidRPr="00931C5D" w:rsidRDefault="008B46C9" w:rsidP="00830830">
            <w:pPr>
              <w:rPr>
                <w:rFonts w:ascii="Ebrima" w:hAnsi="Ebrima"/>
                <w:sz w:val="20"/>
                <w:szCs w:val="20"/>
              </w:rPr>
            </w:pPr>
          </w:p>
          <w:p w14:paraId="687B06CD" w14:textId="77777777" w:rsidR="00F113A7" w:rsidRPr="00931C5D" w:rsidRDefault="00F113A7" w:rsidP="00830830">
            <w:pPr>
              <w:rPr>
                <w:rFonts w:ascii="Ebrima" w:hAnsi="Ebrima"/>
                <w:sz w:val="20"/>
                <w:szCs w:val="20"/>
              </w:rPr>
            </w:pPr>
          </w:p>
          <w:p w14:paraId="52C0E613" w14:textId="77777777" w:rsidR="007348C4" w:rsidRPr="00931C5D" w:rsidRDefault="007348C4" w:rsidP="00830830">
            <w:pPr>
              <w:rPr>
                <w:rFonts w:ascii="Ebrima" w:hAnsi="Ebrima"/>
                <w:sz w:val="20"/>
                <w:szCs w:val="20"/>
              </w:rPr>
            </w:pPr>
            <w:r w:rsidRPr="00931C5D">
              <w:rPr>
                <w:rFonts w:ascii="Ebrima" w:hAnsi="Ebrima"/>
                <w:sz w:val="20"/>
                <w:szCs w:val="20"/>
              </w:rPr>
              <w:t xml:space="preserve">Using Office Mix PowerPoint/Video Presentation about </w:t>
            </w:r>
            <w:r w:rsidR="00F113A7" w:rsidRPr="00931C5D">
              <w:rPr>
                <w:rFonts w:ascii="Ebrima" w:hAnsi="Ebrima"/>
                <w:sz w:val="20"/>
                <w:szCs w:val="20"/>
              </w:rPr>
              <w:t>Performance Assessment</w:t>
            </w:r>
          </w:p>
          <w:p w14:paraId="4D474D8E" w14:textId="77777777" w:rsidR="00F113A7" w:rsidRPr="00931C5D" w:rsidRDefault="00F113A7" w:rsidP="00830830">
            <w:pPr>
              <w:rPr>
                <w:rFonts w:ascii="Ebrima" w:hAnsi="Ebrima"/>
                <w:color w:val="0070C0"/>
                <w:sz w:val="20"/>
                <w:szCs w:val="20"/>
              </w:rPr>
            </w:pPr>
          </w:p>
          <w:p w14:paraId="4A5D635B" w14:textId="77777777" w:rsidR="00126ECD" w:rsidRPr="00931C5D" w:rsidRDefault="00126ECD" w:rsidP="00830830">
            <w:pPr>
              <w:rPr>
                <w:rFonts w:ascii="Ebrima" w:hAnsi="Ebrima"/>
                <w:sz w:val="20"/>
                <w:szCs w:val="20"/>
              </w:rPr>
            </w:pPr>
          </w:p>
          <w:p w14:paraId="7BB981FB" w14:textId="77777777" w:rsidR="00F113A7" w:rsidRPr="00931C5D" w:rsidRDefault="00F113A7" w:rsidP="00830830">
            <w:pPr>
              <w:rPr>
                <w:rFonts w:ascii="Ebrima" w:hAnsi="Ebrima"/>
                <w:sz w:val="20"/>
                <w:szCs w:val="20"/>
              </w:rPr>
            </w:pPr>
          </w:p>
          <w:p w14:paraId="16BC77EB" w14:textId="77777777" w:rsidR="00126ECD" w:rsidRPr="00931C5D" w:rsidRDefault="00126ECD" w:rsidP="00F113A7">
            <w:pPr>
              <w:rPr>
                <w:rFonts w:ascii="Ebrima" w:hAnsi="Ebrima"/>
                <w:sz w:val="20"/>
                <w:szCs w:val="20"/>
              </w:rPr>
            </w:pPr>
          </w:p>
        </w:tc>
        <w:tc>
          <w:tcPr>
            <w:tcW w:w="1647" w:type="dxa"/>
          </w:tcPr>
          <w:p w14:paraId="57511E0E" w14:textId="77777777" w:rsidR="00931C5D" w:rsidRDefault="00931C5D" w:rsidP="00830830">
            <w:pPr>
              <w:rPr>
                <w:rFonts w:ascii="Ebrima" w:hAnsi="Ebrima"/>
                <w:b/>
                <w:sz w:val="20"/>
                <w:szCs w:val="20"/>
              </w:rPr>
            </w:pPr>
          </w:p>
          <w:p w14:paraId="5DFAD4F4" w14:textId="77777777" w:rsidR="00931C5D" w:rsidRDefault="00931C5D" w:rsidP="00830830">
            <w:pPr>
              <w:rPr>
                <w:rFonts w:ascii="Ebrima" w:hAnsi="Ebrima"/>
                <w:b/>
                <w:sz w:val="20"/>
                <w:szCs w:val="20"/>
              </w:rPr>
            </w:pPr>
          </w:p>
          <w:p w14:paraId="7AC8749F" w14:textId="13F8EECD" w:rsidR="00931C5D" w:rsidRDefault="00931C5D" w:rsidP="00830830">
            <w:pPr>
              <w:rPr>
                <w:rFonts w:ascii="Ebrima" w:hAnsi="Ebrima"/>
                <w:b/>
                <w:sz w:val="20"/>
                <w:szCs w:val="20"/>
              </w:rPr>
            </w:pPr>
          </w:p>
          <w:p w14:paraId="4FEDEC10" w14:textId="7586077D" w:rsidR="008B46C9" w:rsidRDefault="008B46C9" w:rsidP="00830830">
            <w:pPr>
              <w:rPr>
                <w:rFonts w:ascii="Ebrima" w:hAnsi="Ebrima"/>
                <w:b/>
                <w:sz w:val="20"/>
                <w:szCs w:val="20"/>
              </w:rPr>
            </w:pPr>
          </w:p>
          <w:p w14:paraId="31DA32E8" w14:textId="1ADFC8B9" w:rsidR="008B46C9" w:rsidRDefault="008B46C9" w:rsidP="00830830">
            <w:pPr>
              <w:rPr>
                <w:rFonts w:ascii="Ebrima" w:hAnsi="Ebrima"/>
                <w:b/>
                <w:sz w:val="20"/>
                <w:szCs w:val="20"/>
              </w:rPr>
            </w:pPr>
          </w:p>
          <w:p w14:paraId="16241DE7" w14:textId="029BDF58" w:rsidR="008B46C9" w:rsidRDefault="008B46C9" w:rsidP="00830830">
            <w:pPr>
              <w:rPr>
                <w:rFonts w:ascii="Ebrima" w:hAnsi="Ebrima"/>
                <w:b/>
                <w:sz w:val="20"/>
                <w:szCs w:val="20"/>
              </w:rPr>
            </w:pPr>
          </w:p>
          <w:p w14:paraId="30D3DDD4" w14:textId="77777777" w:rsidR="008B46C9" w:rsidRDefault="008B46C9" w:rsidP="00830830">
            <w:pPr>
              <w:rPr>
                <w:rFonts w:ascii="Ebrima" w:hAnsi="Ebrima"/>
                <w:b/>
                <w:sz w:val="20"/>
                <w:szCs w:val="20"/>
              </w:rPr>
            </w:pPr>
          </w:p>
          <w:p w14:paraId="3A7B8CC5" w14:textId="77777777" w:rsidR="008B46C9" w:rsidRDefault="008B46C9" w:rsidP="00830830">
            <w:pPr>
              <w:rPr>
                <w:rFonts w:ascii="Ebrima" w:hAnsi="Ebrima"/>
                <w:b/>
                <w:sz w:val="20"/>
                <w:szCs w:val="20"/>
              </w:rPr>
            </w:pPr>
          </w:p>
          <w:p w14:paraId="558B1DE6" w14:textId="22864487" w:rsidR="008B46C9" w:rsidRDefault="008B46C9" w:rsidP="00830830">
            <w:pPr>
              <w:rPr>
                <w:rFonts w:ascii="Ebrima" w:hAnsi="Ebrima"/>
                <w:b/>
                <w:sz w:val="20"/>
                <w:szCs w:val="20"/>
              </w:rPr>
            </w:pPr>
            <w:r>
              <w:rPr>
                <w:rFonts w:ascii="Ebrima" w:hAnsi="Ebrima"/>
                <w:b/>
                <w:sz w:val="20"/>
                <w:szCs w:val="20"/>
              </w:rPr>
              <w:t>Design performance tasks</w:t>
            </w:r>
          </w:p>
          <w:p w14:paraId="018816CB" w14:textId="77777777" w:rsidR="008B46C9" w:rsidRDefault="008B46C9" w:rsidP="00830830">
            <w:pPr>
              <w:rPr>
                <w:rFonts w:ascii="Ebrima" w:hAnsi="Ebrima"/>
                <w:b/>
                <w:sz w:val="20"/>
                <w:szCs w:val="20"/>
              </w:rPr>
            </w:pPr>
          </w:p>
          <w:p w14:paraId="74519DD2" w14:textId="77777777" w:rsidR="008B46C9" w:rsidRDefault="008B46C9" w:rsidP="00830830">
            <w:pPr>
              <w:rPr>
                <w:rFonts w:ascii="Ebrima" w:hAnsi="Ebrima"/>
                <w:b/>
                <w:sz w:val="20"/>
                <w:szCs w:val="20"/>
              </w:rPr>
            </w:pPr>
          </w:p>
          <w:p w14:paraId="49B8EBAE" w14:textId="77777777" w:rsidR="008B46C9" w:rsidRDefault="008B46C9" w:rsidP="00830830">
            <w:pPr>
              <w:rPr>
                <w:rFonts w:ascii="Ebrima" w:hAnsi="Ebrima"/>
                <w:b/>
                <w:sz w:val="20"/>
                <w:szCs w:val="20"/>
              </w:rPr>
            </w:pPr>
          </w:p>
          <w:p w14:paraId="7A83B23D" w14:textId="77777777" w:rsidR="008B46C9" w:rsidRDefault="008B46C9" w:rsidP="00830830">
            <w:pPr>
              <w:rPr>
                <w:rFonts w:ascii="Ebrima" w:hAnsi="Ebrima"/>
                <w:b/>
                <w:sz w:val="20"/>
                <w:szCs w:val="20"/>
              </w:rPr>
            </w:pPr>
          </w:p>
          <w:p w14:paraId="743AA3F2" w14:textId="77777777" w:rsidR="008B46C9" w:rsidRDefault="008B46C9" w:rsidP="00830830">
            <w:pPr>
              <w:rPr>
                <w:rFonts w:ascii="Ebrima" w:hAnsi="Ebrima"/>
                <w:b/>
                <w:sz w:val="20"/>
                <w:szCs w:val="20"/>
              </w:rPr>
            </w:pPr>
          </w:p>
          <w:p w14:paraId="727641FD" w14:textId="77777777" w:rsidR="008B46C9" w:rsidRDefault="008B46C9" w:rsidP="00830830">
            <w:pPr>
              <w:rPr>
                <w:rFonts w:ascii="Ebrima" w:hAnsi="Ebrima"/>
                <w:b/>
                <w:sz w:val="20"/>
                <w:szCs w:val="20"/>
              </w:rPr>
            </w:pPr>
          </w:p>
          <w:p w14:paraId="3616E163" w14:textId="77777777" w:rsidR="008B46C9" w:rsidRDefault="008B46C9" w:rsidP="00830830">
            <w:pPr>
              <w:rPr>
                <w:rFonts w:ascii="Ebrima" w:hAnsi="Ebrima"/>
                <w:b/>
                <w:sz w:val="20"/>
                <w:szCs w:val="20"/>
              </w:rPr>
            </w:pPr>
          </w:p>
          <w:p w14:paraId="477F3817" w14:textId="77777777" w:rsidR="008B46C9" w:rsidRDefault="008B46C9" w:rsidP="00830830">
            <w:pPr>
              <w:rPr>
                <w:rFonts w:ascii="Ebrima" w:hAnsi="Ebrima"/>
                <w:b/>
                <w:sz w:val="20"/>
                <w:szCs w:val="20"/>
              </w:rPr>
            </w:pPr>
          </w:p>
          <w:p w14:paraId="3399B74B" w14:textId="77777777" w:rsidR="008B46C9" w:rsidRDefault="008B46C9" w:rsidP="00830830">
            <w:pPr>
              <w:rPr>
                <w:rFonts w:ascii="Ebrima" w:hAnsi="Ebrima"/>
                <w:b/>
                <w:sz w:val="20"/>
                <w:szCs w:val="20"/>
              </w:rPr>
            </w:pPr>
          </w:p>
          <w:p w14:paraId="0C8DC41F" w14:textId="77777777" w:rsidR="008B46C9" w:rsidRDefault="008B46C9" w:rsidP="00830830">
            <w:pPr>
              <w:rPr>
                <w:rFonts w:ascii="Ebrima" w:hAnsi="Ebrima"/>
                <w:b/>
                <w:sz w:val="20"/>
                <w:szCs w:val="20"/>
              </w:rPr>
            </w:pPr>
          </w:p>
          <w:p w14:paraId="425B596C" w14:textId="77777777" w:rsidR="008B46C9" w:rsidRDefault="008B46C9" w:rsidP="00830830">
            <w:pPr>
              <w:rPr>
                <w:rFonts w:ascii="Ebrima" w:hAnsi="Ebrima"/>
                <w:b/>
                <w:sz w:val="20"/>
                <w:szCs w:val="20"/>
              </w:rPr>
            </w:pPr>
          </w:p>
          <w:p w14:paraId="772EEBBF" w14:textId="35A97E34" w:rsidR="007348C4" w:rsidRPr="00931C5D" w:rsidRDefault="00F113A7" w:rsidP="00830830">
            <w:pPr>
              <w:rPr>
                <w:rFonts w:ascii="Ebrima" w:hAnsi="Ebrima"/>
                <w:b/>
                <w:i/>
                <w:iCs/>
                <w:color w:val="FF0000"/>
                <w:sz w:val="20"/>
                <w:szCs w:val="20"/>
              </w:rPr>
            </w:pPr>
            <w:r w:rsidRPr="00931C5D">
              <w:rPr>
                <w:rFonts w:ascii="Ebrima" w:hAnsi="Ebrima"/>
                <w:b/>
                <w:sz w:val="20"/>
                <w:szCs w:val="20"/>
              </w:rPr>
              <w:t>Rubric Development</w:t>
            </w:r>
            <w:r w:rsidR="007348C4" w:rsidRPr="00931C5D">
              <w:rPr>
                <w:rFonts w:ascii="Ebrima" w:hAnsi="Ebrima"/>
                <w:b/>
                <w:sz w:val="20"/>
                <w:szCs w:val="20"/>
              </w:rPr>
              <w:t xml:space="preserve"> </w:t>
            </w:r>
            <w:r w:rsidR="007348C4" w:rsidRPr="00931C5D">
              <w:rPr>
                <w:rFonts w:ascii="Ebrima" w:hAnsi="Ebrima"/>
                <w:sz w:val="20"/>
                <w:szCs w:val="20"/>
              </w:rPr>
              <w:t xml:space="preserve">(Student will </w:t>
            </w:r>
            <w:r w:rsidRPr="00931C5D">
              <w:rPr>
                <w:rFonts w:ascii="Ebrima" w:hAnsi="Ebrima"/>
                <w:sz w:val="20"/>
                <w:szCs w:val="20"/>
              </w:rPr>
              <w:t>develop a performance task and scoring rubric, containing appropriate weighted criteria, descriptors for interpretation and aligned standards</w:t>
            </w:r>
            <w:r w:rsidR="007348C4" w:rsidRPr="00931C5D">
              <w:rPr>
                <w:rFonts w:ascii="Ebrima" w:hAnsi="Ebrima"/>
                <w:sz w:val="20"/>
                <w:szCs w:val="20"/>
              </w:rPr>
              <w:t>)</w:t>
            </w:r>
          </w:p>
          <w:p w14:paraId="5E17057B" w14:textId="77777777" w:rsidR="007348C4" w:rsidRPr="00931C5D" w:rsidRDefault="007348C4" w:rsidP="00830830">
            <w:pPr>
              <w:rPr>
                <w:rFonts w:ascii="Ebrima" w:hAnsi="Ebrima"/>
                <w:sz w:val="20"/>
                <w:szCs w:val="20"/>
              </w:rPr>
            </w:pPr>
            <w:r w:rsidRPr="00931C5D">
              <w:rPr>
                <w:rFonts w:ascii="Ebrima" w:hAnsi="Ebrima"/>
                <w:sz w:val="20"/>
                <w:szCs w:val="20"/>
              </w:rPr>
              <w:t xml:space="preserve"> </w:t>
            </w:r>
          </w:p>
        </w:tc>
      </w:tr>
      <w:tr w:rsidR="00126ECD" w:rsidRPr="00931C5D" w14:paraId="5D029F20" w14:textId="77777777" w:rsidTr="008B46C9">
        <w:tc>
          <w:tcPr>
            <w:tcW w:w="13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D1DA3F" w14:textId="77777777" w:rsidR="00126ECD" w:rsidRPr="00931C5D" w:rsidRDefault="00126ECD" w:rsidP="00126ECD">
            <w:pPr>
              <w:rPr>
                <w:rFonts w:ascii="Ebrima" w:hAnsi="Ebrima"/>
                <w:sz w:val="20"/>
                <w:szCs w:val="20"/>
              </w:rPr>
            </w:pPr>
            <w:r w:rsidRPr="00931C5D">
              <w:rPr>
                <w:rFonts w:ascii="Ebrima" w:hAnsi="Ebrima"/>
                <w:sz w:val="20"/>
                <w:szCs w:val="20"/>
              </w:rPr>
              <w:lastRenderedPageBreak/>
              <w:t>Week 6</w:t>
            </w:r>
          </w:p>
        </w:tc>
        <w:tc>
          <w:tcPr>
            <w:tcW w:w="13058" w:type="dxa"/>
            <w:gridSpan w:val="6"/>
            <w:tcBorders>
              <w:left w:val="single" w:sz="4" w:space="0" w:color="auto"/>
            </w:tcBorders>
            <w:shd w:val="clear" w:color="auto" w:fill="FBE4D5" w:themeFill="accent2" w:themeFillTint="33"/>
          </w:tcPr>
          <w:p w14:paraId="2BAE6919" w14:textId="77777777" w:rsidR="00126ECD" w:rsidRPr="00931C5D" w:rsidRDefault="00126ECD" w:rsidP="009C08C5">
            <w:pPr>
              <w:jc w:val="center"/>
              <w:rPr>
                <w:rFonts w:ascii="Ebrima" w:hAnsi="Ebrima"/>
                <w:bCs/>
                <w:i/>
                <w:iCs/>
                <w:color w:val="FF0000"/>
                <w:sz w:val="20"/>
                <w:szCs w:val="20"/>
              </w:rPr>
            </w:pPr>
            <w:r w:rsidRPr="00931C5D">
              <w:rPr>
                <w:rFonts w:ascii="Ebrima" w:hAnsi="Ebrima"/>
                <w:b/>
                <w:sz w:val="20"/>
                <w:szCs w:val="20"/>
              </w:rPr>
              <w:t xml:space="preserve">PRELIM PERIOD (Group Work: Make </w:t>
            </w:r>
            <w:r w:rsidR="00E149D4" w:rsidRPr="00931C5D">
              <w:rPr>
                <w:rFonts w:ascii="Ebrima" w:hAnsi="Ebrima"/>
                <w:b/>
                <w:sz w:val="20"/>
                <w:szCs w:val="20"/>
              </w:rPr>
              <w:t>a sample video about performance task with a scoring rubric</w:t>
            </w:r>
            <w:r w:rsidRPr="00931C5D">
              <w:rPr>
                <w:rFonts w:ascii="Ebrima" w:hAnsi="Ebrima"/>
                <w:b/>
                <w:sz w:val="20"/>
                <w:szCs w:val="20"/>
              </w:rPr>
              <w:t>)</w:t>
            </w:r>
          </w:p>
        </w:tc>
      </w:tr>
    </w:tbl>
    <w:p w14:paraId="489F6D8F" w14:textId="77777777" w:rsidR="00B8589C" w:rsidRDefault="00B8589C">
      <w:pPr>
        <w:rPr>
          <w:b/>
        </w:rPr>
      </w:pPr>
    </w:p>
    <w:p w14:paraId="273AE61C" w14:textId="77777777" w:rsidR="00120A84" w:rsidRDefault="00120A84">
      <w:pPr>
        <w:rPr>
          <w:b/>
        </w:rPr>
      </w:pPr>
    </w:p>
    <w:tbl>
      <w:tblPr>
        <w:tblStyle w:val="TableGrid"/>
        <w:tblW w:w="0" w:type="auto"/>
        <w:tblLayout w:type="fixed"/>
        <w:tblLook w:val="04A0" w:firstRow="1" w:lastRow="0" w:firstColumn="1" w:lastColumn="0" w:noHBand="0" w:noVBand="1"/>
      </w:tblPr>
      <w:tblGrid>
        <w:gridCol w:w="1286"/>
        <w:gridCol w:w="2678"/>
        <w:gridCol w:w="1276"/>
        <w:gridCol w:w="3125"/>
        <w:gridCol w:w="2120"/>
        <w:gridCol w:w="2239"/>
        <w:gridCol w:w="1666"/>
      </w:tblGrid>
      <w:tr w:rsidR="00473FDB" w:rsidRPr="00931C5D" w14:paraId="6586FC12" w14:textId="77777777" w:rsidTr="00A24C52">
        <w:tc>
          <w:tcPr>
            <w:tcW w:w="1286" w:type="dxa"/>
            <w:tcBorders>
              <w:bottom w:val="single" w:sz="4" w:space="0" w:color="auto"/>
            </w:tcBorders>
            <w:vAlign w:val="center"/>
          </w:tcPr>
          <w:p w14:paraId="199A8DE0" w14:textId="77777777" w:rsidR="00473FDB" w:rsidRPr="00931C5D" w:rsidRDefault="00473FDB" w:rsidP="009B72FE">
            <w:pPr>
              <w:jc w:val="center"/>
              <w:rPr>
                <w:rFonts w:ascii="Ebrima" w:hAnsi="Ebrima"/>
                <w:b/>
                <w:sz w:val="20"/>
                <w:szCs w:val="20"/>
              </w:rPr>
            </w:pPr>
            <w:r w:rsidRPr="00931C5D">
              <w:rPr>
                <w:rFonts w:ascii="Ebrima" w:hAnsi="Ebrima"/>
                <w:b/>
                <w:sz w:val="20"/>
                <w:szCs w:val="20"/>
              </w:rPr>
              <w:t>Time Frame</w:t>
            </w:r>
          </w:p>
          <w:p w14:paraId="59418BB6" w14:textId="77777777" w:rsidR="00473FDB" w:rsidRPr="00931C5D" w:rsidRDefault="00473FDB" w:rsidP="009B72FE">
            <w:pPr>
              <w:jc w:val="center"/>
              <w:rPr>
                <w:rFonts w:ascii="Ebrima" w:hAnsi="Ebrima"/>
                <w:sz w:val="20"/>
                <w:szCs w:val="20"/>
              </w:rPr>
            </w:pPr>
            <w:proofErr w:type="spellStart"/>
            <w:r w:rsidRPr="00931C5D">
              <w:rPr>
                <w:rFonts w:ascii="Ebrima" w:hAnsi="Ebrima"/>
                <w:sz w:val="20"/>
                <w:szCs w:val="20"/>
              </w:rPr>
              <w:t>Wk</w:t>
            </w:r>
            <w:proofErr w:type="spellEnd"/>
            <w:r w:rsidRPr="00931C5D">
              <w:rPr>
                <w:rFonts w:ascii="Ebrima" w:hAnsi="Ebrima"/>
                <w:sz w:val="20"/>
                <w:szCs w:val="20"/>
              </w:rPr>
              <w:t xml:space="preserve">      </w:t>
            </w:r>
            <w:proofErr w:type="spellStart"/>
            <w:r w:rsidRPr="00931C5D">
              <w:rPr>
                <w:rFonts w:ascii="Ebrima" w:hAnsi="Ebrima"/>
                <w:sz w:val="20"/>
                <w:szCs w:val="20"/>
              </w:rPr>
              <w:t>Hr</w:t>
            </w:r>
            <w:proofErr w:type="spellEnd"/>
          </w:p>
        </w:tc>
        <w:tc>
          <w:tcPr>
            <w:tcW w:w="2678" w:type="dxa"/>
            <w:vAlign w:val="center"/>
          </w:tcPr>
          <w:p w14:paraId="4299ADF1" w14:textId="77777777" w:rsidR="00473FDB" w:rsidRPr="00931C5D" w:rsidRDefault="00473FDB" w:rsidP="009B72FE">
            <w:pPr>
              <w:jc w:val="center"/>
              <w:rPr>
                <w:rFonts w:ascii="Ebrima" w:hAnsi="Ebrima"/>
                <w:b/>
                <w:sz w:val="20"/>
                <w:szCs w:val="20"/>
              </w:rPr>
            </w:pPr>
            <w:r w:rsidRPr="00931C5D">
              <w:rPr>
                <w:rFonts w:ascii="Ebrima" w:hAnsi="Ebrima"/>
                <w:b/>
                <w:sz w:val="20"/>
                <w:szCs w:val="20"/>
              </w:rPr>
              <w:t>Intended Learning Outcomes</w:t>
            </w:r>
          </w:p>
        </w:tc>
        <w:tc>
          <w:tcPr>
            <w:tcW w:w="1276" w:type="dxa"/>
            <w:vAlign w:val="center"/>
          </w:tcPr>
          <w:p w14:paraId="1CB2D4D0" w14:textId="77777777" w:rsidR="00473FDB" w:rsidRPr="00931C5D" w:rsidRDefault="00473FDB" w:rsidP="009B72FE">
            <w:pPr>
              <w:jc w:val="center"/>
              <w:rPr>
                <w:rFonts w:ascii="Ebrima" w:hAnsi="Ebrima"/>
                <w:b/>
                <w:sz w:val="20"/>
                <w:szCs w:val="20"/>
              </w:rPr>
            </w:pPr>
            <w:r w:rsidRPr="00931C5D">
              <w:rPr>
                <w:rFonts w:ascii="Ebrima" w:hAnsi="Ebrima"/>
                <w:b/>
                <w:sz w:val="20"/>
                <w:szCs w:val="20"/>
              </w:rPr>
              <w:t>BTIs</w:t>
            </w:r>
          </w:p>
          <w:p w14:paraId="139AF65F" w14:textId="77777777" w:rsidR="00473FDB" w:rsidRPr="00931C5D" w:rsidRDefault="00473FDB" w:rsidP="009B72FE">
            <w:pPr>
              <w:jc w:val="center"/>
              <w:rPr>
                <w:rFonts w:ascii="Ebrima" w:hAnsi="Ebrima"/>
                <w:b/>
                <w:sz w:val="20"/>
                <w:szCs w:val="20"/>
              </w:rPr>
            </w:pPr>
            <w:r w:rsidRPr="00931C5D">
              <w:rPr>
                <w:rFonts w:ascii="Ebrima" w:hAnsi="Ebrima"/>
                <w:b/>
                <w:sz w:val="20"/>
                <w:szCs w:val="20"/>
              </w:rPr>
              <w:t>CLOs</w:t>
            </w:r>
          </w:p>
        </w:tc>
        <w:tc>
          <w:tcPr>
            <w:tcW w:w="3125" w:type="dxa"/>
            <w:vAlign w:val="center"/>
          </w:tcPr>
          <w:p w14:paraId="3AEA66F0" w14:textId="77777777" w:rsidR="00473FDB" w:rsidRPr="00931C5D" w:rsidRDefault="00473FDB" w:rsidP="009B72FE">
            <w:pPr>
              <w:jc w:val="center"/>
              <w:rPr>
                <w:rFonts w:ascii="Ebrima" w:hAnsi="Ebrima"/>
                <w:b/>
                <w:sz w:val="20"/>
                <w:szCs w:val="20"/>
              </w:rPr>
            </w:pPr>
            <w:r w:rsidRPr="00931C5D">
              <w:rPr>
                <w:rFonts w:ascii="Ebrima" w:hAnsi="Ebrima"/>
                <w:b/>
                <w:sz w:val="20"/>
                <w:szCs w:val="20"/>
              </w:rPr>
              <w:t>Course Content</w:t>
            </w:r>
          </w:p>
        </w:tc>
        <w:tc>
          <w:tcPr>
            <w:tcW w:w="2120" w:type="dxa"/>
            <w:vAlign w:val="center"/>
          </w:tcPr>
          <w:p w14:paraId="4D7BE984" w14:textId="77777777" w:rsidR="00345D2D" w:rsidRPr="00931C5D" w:rsidRDefault="00345D2D" w:rsidP="00345D2D">
            <w:pPr>
              <w:jc w:val="center"/>
              <w:rPr>
                <w:rFonts w:ascii="Ebrima" w:hAnsi="Ebrima"/>
                <w:b/>
                <w:sz w:val="20"/>
                <w:szCs w:val="20"/>
              </w:rPr>
            </w:pPr>
            <w:r w:rsidRPr="00931C5D">
              <w:rPr>
                <w:rFonts w:ascii="Ebrima" w:hAnsi="Ebrima"/>
                <w:b/>
                <w:sz w:val="20"/>
                <w:szCs w:val="20"/>
              </w:rPr>
              <w:t>Core Values</w:t>
            </w:r>
          </w:p>
          <w:p w14:paraId="25BA4F1C" w14:textId="77777777" w:rsidR="00473FDB" w:rsidRPr="00931C5D" w:rsidRDefault="00345D2D" w:rsidP="00345D2D">
            <w:pPr>
              <w:jc w:val="center"/>
              <w:rPr>
                <w:rFonts w:ascii="Ebrima" w:hAnsi="Ebrima"/>
                <w:sz w:val="20"/>
                <w:szCs w:val="20"/>
              </w:rPr>
            </w:pPr>
            <w:r w:rsidRPr="00931C5D">
              <w:rPr>
                <w:rFonts w:ascii="Ebrima" w:hAnsi="Ebrima"/>
                <w:sz w:val="20"/>
                <w:szCs w:val="20"/>
              </w:rPr>
              <w:t>Core      Sub</w:t>
            </w:r>
          </w:p>
        </w:tc>
        <w:tc>
          <w:tcPr>
            <w:tcW w:w="2239" w:type="dxa"/>
            <w:vAlign w:val="center"/>
          </w:tcPr>
          <w:p w14:paraId="7779BD0F" w14:textId="77777777" w:rsidR="00473FDB" w:rsidRPr="00931C5D" w:rsidRDefault="00473FDB" w:rsidP="009B72FE">
            <w:pPr>
              <w:jc w:val="center"/>
              <w:rPr>
                <w:rFonts w:ascii="Ebrima" w:hAnsi="Ebrima"/>
                <w:b/>
                <w:sz w:val="20"/>
                <w:szCs w:val="20"/>
              </w:rPr>
            </w:pPr>
            <w:r w:rsidRPr="00931C5D">
              <w:rPr>
                <w:rFonts w:ascii="Ebrima" w:hAnsi="Ebrima"/>
                <w:b/>
                <w:sz w:val="20"/>
                <w:szCs w:val="20"/>
              </w:rPr>
              <w:t>Teaching/Learning Activities</w:t>
            </w:r>
          </w:p>
        </w:tc>
        <w:tc>
          <w:tcPr>
            <w:tcW w:w="1666" w:type="dxa"/>
            <w:vAlign w:val="center"/>
          </w:tcPr>
          <w:p w14:paraId="1456EB21" w14:textId="77777777" w:rsidR="00473FDB" w:rsidRPr="00931C5D" w:rsidRDefault="00473FDB" w:rsidP="009B72FE">
            <w:pPr>
              <w:jc w:val="center"/>
              <w:rPr>
                <w:rFonts w:ascii="Ebrima" w:hAnsi="Ebrima"/>
                <w:b/>
                <w:sz w:val="20"/>
                <w:szCs w:val="20"/>
              </w:rPr>
            </w:pPr>
            <w:r w:rsidRPr="00931C5D">
              <w:rPr>
                <w:rFonts w:ascii="Ebrima" w:hAnsi="Ebrima"/>
                <w:b/>
                <w:sz w:val="20"/>
                <w:szCs w:val="20"/>
              </w:rPr>
              <w:t>Assessment</w:t>
            </w:r>
          </w:p>
        </w:tc>
      </w:tr>
      <w:tr w:rsidR="00126ECD" w:rsidRPr="00931C5D" w14:paraId="4E282A3B" w14:textId="77777777" w:rsidTr="008B46C9">
        <w:trPr>
          <w:trHeight w:val="890"/>
        </w:trPr>
        <w:tc>
          <w:tcPr>
            <w:tcW w:w="1286" w:type="dxa"/>
            <w:tcBorders>
              <w:top w:val="single" w:sz="4" w:space="0" w:color="auto"/>
              <w:left w:val="single" w:sz="4" w:space="0" w:color="auto"/>
              <w:bottom w:val="single" w:sz="4" w:space="0" w:color="auto"/>
              <w:right w:val="single" w:sz="4" w:space="0" w:color="auto"/>
            </w:tcBorders>
          </w:tcPr>
          <w:p w14:paraId="16621692" w14:textId="5D5EB1E0" w:rsidR="00126ECD" w:rsidRPr="00931C5D" w:rsidRDefault="00126ECD" w:rsidP="008B46C9">
            <w:pPr>
              <w:rPr>
                <w:rFonts w:ascii="Ebrima" w:hAnsi="Ebrima"/>
                <w:sz w:val="20"/>
                <w:szCs w:val="20"/>
              </w:rPr>
            </w:pPr>
            <w:r w:rsidRPr="00931C5D">
              <w:rPr>
                <w:rFonts w:ascii="Ebrima" w:hAnsi="Ebrima"/>
                <w:sz w:val="20"/>
                <w:szCs w:val="20"/>
              </w:rPr>
              <w:t>Week 7</w:t>
            </w:r>
            <w:r w:rsidR="00E149D4" w:rsidRPr="00931C5D">
              <w:rPr>
                <w:rFonts w:ascii="Ebrima" w:hAnsi="Ebrima"/>
                <w:sz w:val="20"/>
                <w:szCs w:val="20"/>
              </w:rPr>
              <w:t>-</w:t>
            </w:r>
            <w:r w:rsidR="008B46C9">
              <w:rPr>
                <w:rFonts w:ascii="Ebrima" w:hAnsi="Ebrima"/>
                <w:sz w:val="20"/>
                <w:szCs w:val="20"/>
              </w:rPr>
              <w:t>9</w:t>
            </w:r>
          </w:p>
          <w:p w14:paraId="4C089CC8" w14:textId="77777777" w:rsidR="00126ECD" w:rsidRPr="00931C5D" w:rsidRDefault="00126ECD" w:rsidP="008B46C9">
            <w:pPr>
              <w:rPr>
                <w:rFonts w:ascii="Ebrima" w:hAnsi="Ebrima"/>
                <w:sz w:val="20"/>
                <w:szCs w:val="20"/>
              </w:rPr>
            </w:pPr>
          </w:p>
          <w:p w14:paraId="017371E9" w14:textId="77777777" w:rsidR="00126ECD" w:rsidRPr="00931C5D" w:rsidRDefault="00126ECD" w:rsidP="008B46C9">
            <w:pPr>
              <w:rPr>
                <w:rFonts w:ascii="Ebrima" w:hAnsi="Ebrima"/>
                <w:sz w:val="20"/>
                <w:szCs w:val="20"/>
              </w:rPr>
            </w:pPr>
          </w:p>
          <w:p w14:paraId="44E5B589" w14:textId="77777777" w:rsidR="00126ECD" w:rsidRPr="00931C5D" w:rsidRDefault="00126ECD" w:rsidP="008B46C9">
            <w:pPr>
              <w:rPr>
                <w:rFonts w:ascii="Ebrima" w:hAnsi="Ebrima"/>
                <w:sz w:val="20"/>
                <w:szCs w:val="20"/>
              </w:rPr>
            </w:pPr>
          </w:p>
          <w:p w14:paraId="3B7223F6" w14:textId="77777777" w:rsidR="00126ECD" w:rsidRPr="00931C5D" w:rsidRDefault="00126ECD" w:rsidP="008B46C9">
            <w:pPr>
              <w:rPr>
                <w:rFonts w:ascii="Ebrima" w:hAnsi="Ebrima"/>
                <w:sz w:val="20"/>
                <w:szCs w:val="20"/>
              </w:rPr>
            </w:pPr>
          </w:p>
          <w:p w14:paraId="24DA557B" w14:textId="77777777" w:rsidR="00126ECD" w:rsidRPr="00931C5D" w:rsidRDefault="00126ECD" w:rsidP="008B46C9">
            <w:pPr>
              <w:rPr>
                <w:rFonts w:ascii="Ebrima" w:hAnsi="Ebrima"/>
                <w:sz w:val="20"/>
                <w:szCs w:val="20"/>
              </w:rPr>
            </w:pPr>
          </w:p>
          <w:p w14:paraId="670E239A" w14:textId="77777777" w:rsidR="00A24C52" w:rsidRPr="00931C5D" w:rsidRDefault="00A24C52" w:rsidP="008B46C9">
            <w:pPr>
              <w:rPr>
                <w:rFonts w:ascii="Ebrima" w:hAnsi="Ebrima"/>
                <w:sz w:val="20"/>
                <w:szCs w:val="20"/>
              </w:rPr>
            </w:pPr>
          </w:p>
          <w:p w14:paraId="2478B592" w14:textId="77777777" w:rsidR="00A24C52" w:rsidRPr="00931C5D" w:rsidRDefault="00A24C52" w:rsidP="008B46C9">
            <w:pPr>
              <w:rPr>
                <w:rFonts w:ascii="Ebrima" w:hAnsi="Ebrima"/>
                <w:sz w:val="20"/>
                <w:szCs w:val="20"/>
              </w:rPr>
            </w:pPr>
          </w:p>
          <w:p w14:paraId="45DA67B9" w14:textId="77777777" w:rsidR="00A24C52" w:rsidRPr="00931C5D" w:rsidRDefault="00A24C52" w:rsidP="008B46C9">
            <w:pPr>
              <w:rPr>
                <w:rFonts w:ascii="Ebrima" w:hAnsi="Ebrima"/>
                <w:sz w:val="20"/>
                <w:szCs w:val="20"/>
              </w:rPr>
            </w:pPr>
          </w:p>
          <w:p w14:paraId="6DB6A8F1" w14:textId="77777777" w:rsidR="00126ECD" w:rsidRPr="00931C5D" w:rsidRDefault="00126ECD" w:rsidP="008B46C9">
            <w:pPr>
              <w:rPr>
                <w:rFonts w:ascii="Ebrima" w:hAnsi="Ebrima"/>
                <w:sz w:val="20"/>
                <w:szCs w:val="20"/>
              </w:rPr>
            </w:pPr>
          </w:p>
          <w:p w14:paraId="137C2874" w14:textId="77777777" w:rsidR="00126ECD" w:rsidRPr="00931C5D" w:rsidRDefault="00126ECD" w:rsidP="008B46C9">
            <w:pPr>
              <w:rPr>
                <w:rFonts w:ascii="Ebrima" w:hAnsi="Ebrima"/>
                <w:sz w:val="20"/>
                <w:szCs w:val="20"/>
              </w:rPr>
            </w:pPr>
          </w:p>
          <w:p w14:paraId="1D28AA35" w14:textId="77777777" w:rsidR="00126ECD" w:rsidRPr="00931C5D" w:rsidRDefault="00126ECD" w:rsidP="008B46C9">
            <w:pPr>
              <w:rPr>
                <w:rFonts w:ascii="Ebrima" w:hAnsi="Ebrima"/>
                <w:sz w:val="20"/>
                <w:szCs w:val="20"/>
              </w:rPr>
            </w:pPr>
          </w:p>
          <w:p w14:paraId="3C167258" w14:textId="77777777" w:rsidR="00126ECD" w:rsidRPr="00931C5D" w:rsidRDefault="00126ECD" w:rsidP="008B46C9">
            <w:pPr>
              <w:rPr>
                <w:rFonts w:ascii="Ebrima" w:hAnsi="Ebrima"/>
                <w:sz w:val="20"/>
                <w:szCs w:val="20"/>
              </w:rPr>
            </w:pPr>
          </w:p>
        </w:tc>
        <w:tc>
          <w:tcPr>
            <w:tcW w:w="2678" w:type="dxa"/>
            <w:tcBorders>
              <w:left w:val="single" w:sz="4" w:space="0" w:color="auto"/>
            </w:tcBorders>
          </w:tcPr>
          <w:p w14:paraId="5F587302" w14:textId="77777777" w:rsidR="008B46C9" w:rsidRPr="00931C5D" w:rsidRDefault="008B46C9" w:rsidP="008B46C9">
            <w:pPr>
              <w:rPr>
                <w:rFonts w:ascii="Ebrima" w:hAnsi="Ebrima"/>
                <w:sz w:val="20"/>
                <w:szCs w:val="20"/>
              </w:rPr>
            </w:pPr>
            <w:r>
              <w:rPr>
                <w:rFonts w:ascii="Ebrima" w:hAnsi="Ebrima"/>
                <w:sz w:val="20"/>
                <w:szCs w:val="20"/>
              </w:rPr>
              <w:lastRenderedPageBreak/>
              <w:t>At the end of these weeks the pre-service teacher must be able to:</w:t>
            </w:r>
          </w:p>
          <w:p w14:paraId="1E6A61C1" w14:textId="77777777" w:rsidR="00126ECD" w:rsidRPr="00931C5D" w:rsidRDefault="00126ECD" w:rsidP="009B72FE">
            <w:pPr>
              <w:rPr>
                <w:rFonts w:ascii="Ebrima" w:hAnsi="Ebrima"/>
                <w:i/>
                <w:sz w:val="20"/>
                <w:szCs w:val="20"/>
              </w:rPr>
            </w:pPr>
          </w:p>
          <w:p w14:paraId="7234E4AE" w14:textId="77777777" w:rsidR="00A24C52" w:rsidRPr="00931C5D" w:rsidRDefault="00A24C52" w:rsidP="009B72FE">
            <w:pPr>
              <w:rPr>
                <w:rFonts w:ascii="Ebrima" w:hAnsi="Ebrima"/>
                <w:sz w:val="20"/>
                <w:szCs w:val="20"/>
              </w:rPr>
            </w:pPr>
          </w:p>
          <w:p w14:paraId="7235D08F" w14:textId="77777777" w:rsidR="00126ECD" w:rsidRPr="00931C5D" w:rsidRDefault="00E149D4" w:rsidP="009B72FE">
            <w:pPr>
              <w:rPr>
                <w:rFonts w:ascii="Ebrima" w:hAnsi="Ebrima"/>
                <w:sz w:val="20"/>
                <w:szCs w:val="20"/>
              </w:rPr>
            </w:pPr>
            <w:r w:rsidRPr="00931C5D">
              <w:rPr>
                <w:rFonts w:ascii="Ebrima" w:hAnsi="Ebrima"/>
                <w:sz w:val="20"/>
                <w:szCs w:val="20"/>
              </w:rPr>
              <w:t xml:space="preserve">Interpret performance assessment data/results for </w:t>
            </w:r>
            <w:r w:rsidRPr="00931C5D">
              <w:rPr>
                <w:rFonts w:ascii="Ebrima" w:hAnsi="Ebrima"/>
                <w:sz w:val="20"/>
                <w:szCs w:val="20"/>
              </w:rPr>
              <w:lastRenderedPageBreak/>
              <w:t>monitoring and evaluating learner achievement to improve learner performance and inform instruction.</w:t>
            </w:r>
          </w:p>
          <w:p w14:paraId="158EE6C7" w14:textId="77777777" w:rsidR="00126ECD" w:rsidRPr="00931C5D" w:rsidRDefault="00126ECD" w:rsidP="009B72FE">
            <w:pPr>
              <w:rPr>
                <w:rFonts w:ascii="Ebrima" w:hAnsi="Ebrima"/>
                <w:sz w:val="20"/>
                <w:szCs w:val="20"/>
              </w:rPr>
            </w:pPr>
          </w:p>
          <w:p w14:paraId="26381844" w14:textId="77777777" w:rsidR="00126ECD" w:rsidRPr="00931C5D" w:rsidRDefault="00126ECD" w:rsidP="009B72FE">
            <w:pPr>
              <w:rPr>
                <w:rFonts w:ascii="Ebrima" w:hAnsi="Ebrima"/>
                <w:sz w:val="20"/>
                <w:szCs w:val="20"/>
              </w:rPr>
            </w:pPr>
          </w:p>
        </w:tc>
        <w:tc>
          <w:tcPr>
            <w:tcW w:w="1276" w:type="dxa"/>
          </w:tcPr>
          <w:p w14:paraId="5107B67A" w14:textId="77777777" w:rsidR="00A24C52" w:rsidRPr="00931C5D" w:rsidRDefault="00A24C52" w:rsidP="00A24C52">
            <w:pPr>
              <w:rPr>
                <w:rFonts w:ascii="Ebrima" w:hAnsi="Ebrima"/>
                <w:bCs/>
                <w:sz w:val="20"/>
                <w:szCs w:val="20"/>
              </w:rPr>
            </w:pPr>
          </w:p>
          <w:p w14:paraId="2FF054FE" w14:textId="77777777" w:rsidR="00A24C52" w:rsidRPr="00931C5D" w:rsidRDefault="00A24C52" w:rsidP="00A24C52">
            <w:pPr>
              <w:rPr>
                <w:rFonts w:ascii="Ebrima" w:hAnsi="Ebrima"/>
                <w:bCs/>
                <w:sz w:val="20"/>
                <w:szCs w:val="20"/>
              </w:rPr>
            </w:pPr>
          </w:p>
          <w:p w14:paraId="31F9529D" w14:textId="77777777" w:rsidR="00A24C52" w:rsidRPr="00931C5D" w:rsidRDefault="00A24C52" w:rsidP="00A24C52">
            <w:pPr>
              <w:rPr>
                <w:rFonts w:ascii="Ebrima" w:hAnsi="Ebrima"/>
                <w:bCs/>
                <w:sz w:val="20"/>
                <w:szCs w:val="20"/>
              </w:rPr>
            </w:pPr>
          </w:p>
          <w:p w14:paraId="44E32FAB" w14:textId="77777777" w:rsidR="00A24C52" w:rsidRPr="00931C5D" w:rsidRDefault="00A24C52" w:rsidP="00A24C52">
            <w:pPr>
              <w:rPr>
                <w:rFonts w:ascii="Ebrima" w:hAnsi="Ebrima"/>
                <w:bCs/>
                <w:sz w:val="20"/>
                <w:szCs w:val="20"/>
              </w:rPr>
            </w:pPr>
          </w:p>
          <w:p w14:paraId="5AA89CC5" w14:textId="77777777" w:rsidR="00E149D4" w:rsidRPr="00931C5D" w:rsidRDefault="00E149D4" w:rsidP="00A24C52">
            <w:pPr>
              <w:rPr>
                <w:rFonts w:ascii="Ebrima" w:hAnsi="Ebrima"/>
                <w:bCs/>
                <w:sz w:val="20"/>
                <w:szCs w:val="20"/>
              </w:rPr>
            </w:pPr>
          </w:p>
          <w:p w14:paraId="11930FC1" w14:textId="77777777" w:rsidR="00126ECD" w:rsidRPr="00931C5D" w:rsidRDefault="00A24C52" w:rsidP="00A24C52">
            <w:pPr>
              <w:rPr>
                <w:rFonts w:ascii="Ebrima" w:hAnsi="Ebrima"/>
                <w:bCs/>
                <w:sz w:val="20"/>
                <w:szCs w:val="20"/>
              </w:rPr>
            </w:pPr>
            <w:r w:rsidRPr="00931C5D">
              <w:rPr>
                <w:rFonts w:ascii="Ebrima" w:hAnsi="Ebrima"/>
                <w:bCs/>
                <w:sz w:val="20"/>
                <w:szCs w:val="20"/>
              </w:rPr>
              <w:t xml:space="preserve">CLO </w:t>
            </w:r>
            <w:r w:rsidR="00E149D4" w:rsidRPr="00931C5D">
              <w:rPr>
                <w:rFonts w:ascii="Ebrima" w:hAnsi="Ebrima"/>
                <w:bCs/>
                <w:sz w:val="20"/>
                <w:szCs w:val="20"/>
              </w:rPr>
              <w:t>2</w:t>
            </w:r>
            <w:r w:rsidRPr="00931C5D">
              <w:rPr>
                <w:rFonts w:ascii="Ebrima" w:hAnsi="Ebrima"/>
                <w:bCs/>
                <w:sz w:val="20"/>
                <w:szCs w:val="20"/>
              </w:rPr>
              <w:t>/5.1.1</w:t>
            </w:r>
          </w:p>
          <w:p w14:paraId="51D01EF4" w14:textId="77777777" w:rsidR="00E149D4" w:rsidRPr="00931C5D" w:rsidRDefault="00E149D4" w:rsidP="00A24C52">
            <w:pPr>
              <w:rPr>
                <w:rFonts w:ascii="Ebrima" w:hAnsi="Ebrima"/>
                <w:bCs/>
                <w:sz w:val="20"/>
                <w:szCs w:val="20"/>
              </w:rPr>
            </w:pPr>
            <w:r w:rsidRPr="00931C5D">
              <w:rPr>
                <w:rFonts w:ascii="Ebrima" w:hAnsi="Ebrima"/>
                <w:bCs/>
                <w:sz w:val="20"/>
                <w:szCs w:val="20"/>
              </w:rPr>
              <w:t>CLO 2/5.2.1</w:t>
            </w:r>
          </w:p>
          <w:p w14:paraId="38404730" w14:textId="77777777" w:rsidR="00126ECD" w:rsidRPr="00931C5D" w:rsidRDefault="00126ECD" w:rsidP="009B72FE">
            <w:pPr>
              <w:jc w:val="center"/>
              <w:rPr>
                <w:rFonts w:ascii="Ebrima" w:hAnsi="Ebrima"/>
                <w:b/>
                <w:sz w:val="20"/>
                <w:szCs w:val="20"/>
              </w:rPr>
            </w:pPr>
          </w:p>
          <w:p w14:paraId="14F7E065" w14:textId="77777777" w:rsidR="00126ECD" w:rsidRPr="00931C5D" w:rsidRDefault="00126ECD" w:rsidP="009B72FE">
            <w:pPr>
              <w:jc w:val="center"/>
              <w:rPr>
                <w:rFonts w:ascii="Ebrima" w:hAnsi="Ebrima"/>
                <w:b/>
                <w:sz w:val="20"/>
                <w:szCs w:val="20"/>
              </w:rPr>
            </w:pPr>
          </w:p>
          <w:p w14:paraId="04684203" w14:textId="77777777" w:rsidR="00126ECD" w:rsidRPr="00931C5D" w:rsidRDefault="00126ECD" w:rsidP="009B72FE">
            <w:pPr>
              <w:jc w:val="center"/>
              <w:rPr>
                <w:rFonts w:ascii="Ebrima" w:hAnsi="Ebrima"/>
                <w:b/>
                <w:sz w:val="20"/>
                <w:szCs w:val="20"/>
              </w:rPr>
            </w:pPr>
          </w:p>
          <w:p w14:paraId="2EB90CDC" w14:textId="77777777" w:rsidR="00F623A6" w:rsidRPr="00931C5D" w:rsidRDefault="00A24C52" w:rsidP="00F623A6">
            <w:pPr>
              <w:jc w:val="center"/>
              <w:rPr>
                <w:rFonts w:ascii="Ebrima" w:hAnsi="Ebrima"/>
                <w:bCs/>
                <w:sz w:val="20"/>
                <w:szCs w:val="20"/>
              </w:rPr>
            </w:pPr>
            <w:r w:rsidRPr="00931C5D">
              <w:rPr>
                <w:rFonts w:ascii="Ebrima" w:hAnsi="Ebrima"/>
                <w:bCs/>
                <w:sz w:val="20"/>
                <w:szCs w:val="20"/>
              </w:rPr>
              <w:t>CLO 5/</w:t>
            </w:r>
          </w:p>
          <w:p w14:paraId="0C2F2E5D" w14:textId="77777777" w:rsidR="00A24C52" w:rsidRPr="00931C5D" w:rsidRDefault="00A24C52" w:rsidP="00F623A6">
            <w:pPr>
              <w:jc w:val="center"/>
              <w:rPr>
                <w:rFonts w:ascii="Ebrima" w:hAnsi="Ebrima"/>
                <w:bCs/>
                <w:sz w:val="20"/>
                <w:szCs w:val="20"/>
              </w:rPr>
            </w:pPr>
            <w:r w:rsidRPr="00931C5D">
              <w:rPr>
                <w:rFonts w:ascii="Ebrima" w:hAnsi="Ebrima"/>
                <w:bCs/>
                <w:sz w:val="20"/>
                <w:szCs w:val="20"/>
              </w:rPr>
              <w:t>5.</w:t>
            </w:r>
            <w:r w:rsidR="00E149D4" w:rsidRPr="00931C5D">
              <w:rPr>
                <w:rFonts w:ascii="Ebrima" w:hAnsi="Ebrima"/>
                <w:bCs/>
                <w:sz w:val="20"/>
                <w:szCs w:val="20"/>
              </w:rPr>
              <w:t>5</w:t>
            </w:r>
            <w:r w:rsidRPr="00931C5D">
              <w:rPr>
                <w:rFonts w:ascii="Ebrima" w:hAnsi="Ebrima"/>
                <w:bCs/>
                <w:sz w:val="20"/>
                <w:szCs w:val="20"/>
              </w:rPr>
              <w:t>.1</w:t>
            </w:r>
          </w:p>
          <w:p w14:paraId="0912627B" w14:textId="77777777" w:rsidR="00126ECD" w:rsidRPr="00931C5D" w:rsidRDefault="00126ECD" w:rsidP="009B72FE">
            <w:pPr>
              <w:jc w:val="center"/>
              <w:rPr>
                <w:rFonts w:ascii="Ebrima" w:hAnsi="Ebrima"/>
                <w:bCs/>
                <w:sz w:val="20"/>
                <w:szCs w:val="20"/>
              </w:rPr>
            </w:pPr>
          </w:p>
          <w:p w14:paraId="2158C11B" w14:textId="77777777" w:rsidR="00126ECD" w:rsidRPr="00931C5D" w:rsidRDefault="00126ECD" w:rsidP="009B72FE">
            <w:pPr>
              <w:jc w:val="center"/>
              <w:rPr>
                <w:rFonts w:ascii="Ebrima" w:hAnsi="Ebrima"/>
                <w:bCs/>
                <w:i/>
                <w:iCs/>
                <w:color w:val="FF0000"/>
                <w:sz w:val="20"/>
                <w:szCs w:val="20"/>
              </w:rPr>
            </w:pPr>
          </w:p>
        </w:tc>
        <w:tc>
          <w:tcPr>
            <w:tcW w:w="3125" w:type="dxa"/>
          </w:tcPr>
          <w:p w14:paraId="64F4FA07" w14:textId="77777777" w:rsidR="005D2A0E" w:rsidRPr="00931C5D" w:rsidRDefault="005D2A0E" w:rsidP="009B72FE">
            <w:pPr>
              <w:pStyle w:val="TableParagraph"/>
              <w:tabs>
                <w:tab w:val="left" w:pos="827"/>
                <w:tab w:val="left" w:pos="828"/>
              </w:tabs>
              <w:spacing w:line="242" w:lineRule="exact"/>
              <w:ind w:left="69"/>
              <w:rPr>
                <w:b/>
                <w:sz w:val="20"/>
                <w:szCs w:val="20"/>
              </w:rPr>
            </w:pPr>
            <w:r w:rsidRPr="00931C5D">
              <w:rPr>
                <w:b/>
                <w:sz w:val="20"/>
                <w:szCs w:val="20"/>
              </w:rPr>
              <w:lastRenderedPageBreak/>
              <w:t>Module 2</w:t>
            </w:r>
          </w:p>
          <w:p w14:paraId="2528DADA" w14:textId="77777777" w:rsidR="005D2A0E" w:rsidRPr="00931C5D" w:rsidRDefault="005D2A0E" w:rsidP="009B72FE">
            <w:pPr>
              <w:pStyle w:val="TableParagraph"/>
              <w:tabs>
                <w:tab w:val="left" w:pos="827"/>
                <w:tab w:val="left" w:pos="828"/>
              </w:tabs>
              <w:spacing w:line="242" w:lineRule="exact"/>
              <w:ind w:left="69"/>
              <w:rPr>
                <w:b/>
                <w:sz w:val="20"/>
                <w:szCs w:val="20"/>
              </w:rPr>
            </w:pPr>
          </w:p>
          <w:p w14:paraId="2B609DC9" w14:textId="77777777" w:rsidR="00A24C52" w:rsidRPr="00931C5D" w:rsidRDefault="00A24C52" w:rsidP="005D2A0E">
            <w:pPr>
              <w:pStyle w:val="TableParagraph"/>
              <w:tabs>
                <w:tab w:val="left" w:pos="827"/>
                <w:tab w:val="left" w:pos="828"/>
              </w:tabs>
              <w:spacing w:line="242" w:lineRule="exact"/>
              <w:rPr>
                <w:b/>
                <w:sz w:val="20"/>
                <w:szCs w:val="20"/>
              </w:rPr>
            </w:pPr>
          </w:p>
          <w:p w14:paraId="3491F186" w14:textId="77777777" w:rsidR="00A24C52" w:rsidRDefault="00A24C52" w:rsidP="005D2A0E">
            <w:pPr>
              <w:pStyle w:val="TableParagraph"/>
              <w:tabs>
                <w:tab w:val="left" w:pos="827"/>
                <w:tab w:val="left" w:pos="828"/>
              </w:tabs>
              <w:spacing w:line="242" w:lineRule="exact"/>
              <w:rPr>
                <w:b/>
                <w:sz w:val="20"/>
                <w:szCs w:val="20"/>
              </w:rPr>
            </w:pPr>
          </w:p>
          <w:p w14:paraId="5DEB82C9" w14:textId="77777777" w:rsidR="00931C5D" w:rsidRPr="00931C5D" w:rsidRDefault="00931C5D" w:rsidP="005D2A0E">
            <w:pPr>
              <w:pStyle w:val="TableParagraph"/>
              <w:tabs>
                <w:tab w:val="left" w:pos="827"/>
                <w:tab w:val="left" w:pos="828"/>
              </w:tabs>
              <w:spacing w:line="242" w:lineRule="exact"/>
              <w:rPr>
                <w:b/>
                <w:sz w:val="20"/>
                <w:szCs w:val="20"/>
              </w:rPr>
            </w:pPr>
          </w:p>
          <w:p w14:paraId="2F054272" w14:textId="77777777" w:rsidR="00E149D4" w:rsidRPr="00931C5D" w:rsidRDefault="00E149D4" w:rsidP="00E149D4">
            <w:pPr>
              <w:pStyle w:val="TableParagraph"/>
              <w:ind w:left="108" w:right="-15"/>
              <w:rPr>
                <w:b/>
                <w:sz w:val="20"/>
                <w:szCs w:val="20"/>
              </w:rPr>
            </w:pPr>
            <w:r w:rsidRPr="00931C5D">
              <w:rPr>
                <w:b/>
                <w:sz w:val="20"/>
                <w:szCs w:val="20"/>
              </w:rPr>
              <w:t>Unit 3 – Authentic Assessment of the Affective Domain</w:t>
            </w:r>
          </w:p>
          <w:p w14:paraId="77D2D8B1" w14:textId="77777777" w:rsidR="00E149D4" w:rsidRPr="00931C5D" w:rsidRDefault="00E149D4" w:rsidP="00E149D4">
            <w:pPr>
              <w:pStyle w:val="TableParagraph"/>
              <w:rPr>
                <w:sz w:val="20"/>
                <w:szCs w:val="20"/>
              </w:rPr>
            </w:pPr>
          </w:p>
          <w:p w14:paraId="6ECFF0DD" w14:textId="77777777" w:rsidR="00E149D4" w:rsidRPr="00931C5D" w:rsidRDefault="00E149D4" w:rsidP="00E149D4">
            <w:pPr>
              <w:pStyle w:val="TableParagraph"/>
              <w:numPr>
                <w:ilvl w:val="0"/>
                <w:numId w:val="34"/>
              </w:numPr>
              <w:tabs>
                <w:tab w:val="left" w:pos="483"/>
              </w:tabs>
              <w:spacing w:before="186"/>
              <w:rPr>
                <w:b/>
                <w:sz w:val="20"/>
                <w:szCs w:val="20"/>
              </w:rPr>
            </w:pPr>
            <w:r w:rsidRPr="00931C5D">
              <w:rPr>
                <w:b/>
                <w:sz w:val="20"/>
                <w:szCs w:val="20"/>
              </w:rPr>
              <w:t>Affective</w:t>
            </w:r>
            <w:r w:rsidRPr="00931C5D">
              <w:rPr>
                <w:b/>
                <w:spacing w:val="1"/>
                <w:sz w:val="20"/>
                <w:szCs w:val="20"/>
              </w:rPr>
              <w:t xml:space="preserve"> </w:t>
            </w:r>
            <w:r w:rsidRPr="00931C5D">
              <w:rPr>
                <w:b/>
                <w:sz w:val="20"/>
                <w:szCs w:val="20"/>
              </w:rPr>
              <w:t>Targets</w:t>
            </w:r>
          </w:p>
          <w:p w14:paraId="3A584426" w14:textId="77777777" w:rsidR="00E149D4" w:rsidRPr="00931C5D" w:rsidRDefault="00E149D4" w:rsidP="00E149D4">
            <w:pPr>
              <w:pStyle w:val="TableParagraph"/>
              <w:numPr>
                <w:ilvl w:val="1"/>
                <w:numId w:val="34"/>
              </w:numPr>
              <w:tabs>
                <w:tab w:val="left" w:pos="727"/>
                <w:tab w:val="left" w:pos="728"/>
              </w:tabs>
              <w:spacing w:before="2"/>
              <w:rPr>
                <w:sz w:val="20"/>
                <w:szCs w:val="20"/>
              </w:rPr>
            </w:pPr>
            <w:r w:rsidRPr="00931C5D">
              <w:rPr>
                <w:sz w:val="20"/>
                <w:szCs w:val="20"/>
              </w:rPr>
              <w:t>Attitudes</w:t>
            </w:r>
          </w:p>
          <w:p w14:paraId="673B3500" w14:textId="77777777" w:rsidR="00E149D4" w:rsidRPr="00931C5D" w:rsidRDefault="00E149D4" w:rsidP="00E149D4">
            <w:pPr>
              <w:pStyle w:val="TableParagraph"/>
              <w:numPr>
                <w:ilvl w:val="1"/>
                <w:numId w:val="34"/>
              </w:numPr>
              <w:tabs>
                <w:tab w:val="left" w:pos="727"/>
                <w:tab w:val="left" w:pos="728"/>
              </w:tabs>
              <w:spacing w:before="1"/>
              <w:rPr>
                <w:sz w:val="20"/>
                <w:szCs w:val="20"/>
              </w:rPr>
            </w:pPr>
            <w:r w:rsidRPr="00931C5D">
              <w:rPr>
                <w:sz w:val="20"/>
                <w:szCs w:val="20"/>
              </w:rPr>
              <w:t>Interests</w:t>
            </w:r>
          </w:p>
          <w:p w14:paraId="656D40FA" w14:textId="77777777" w:rsidR="00E149D4" w:rsidRPr="00931C5D" w:rsidRDefault="00E149D4" w:rsidP="00E149D4">
            <w:pPr>
              <w:pStyle w:val="TableParagraph"/>
              <w:numPr>
                <w:ilvl w:val="1"/>
                <w:numId w:val="34"/>
              </w:numPr>
              <w:tabs>
                <w:tab w:val="left" w:pos="727"/>
                <w:tab w:val="left" w:pos="728"/>
              </w:tabs>
              <w:rPr>
                <w:sz w:val="20"/>
                <w:szCs w:val="20"/>
              </w:rPr>
            </w:pPr>
            <w:r w:rsidRPr="00931C5D">
              <w:rPr>
                <w:sz w:val="20"/>
                <w:szCs w:val="20"/>
              </w:rPr>
              <w:t>Motivation</w:t>
            </w:r>
          </w:p>
          <w:p w14:paraId="2B6299F4" w14:textId="77777777" w:rsidR="00E149D4" w:rsidRPr="00931C5D" w:rsidRDefault="00E149D4" w:rsidP="00E149D4">
            <w:pPr>
              <w:pStyle w:val="TableParagraph"/>
              <w:numPr>
                <w:ilvl w:val="1"/>
                <w:numId w:val="34"/>
              </w:numPr>
              <w:tabs>
                <w:tab w:val="left" w:pos="727"/>
                <w:tab w:val="left" w:pos="728"/>
              </w:tabs>
              <w:spacing w:before="1"/>
              <w:rPr>
                <w:sz w:val="20"/>
                <w:szCs w:val="20"/>
              </w:rPr>
            </w:pPr>
            <w:r w:rsidRPr="00931C5D">
              <w:rPr>
                <w:sz w:val="20"/>
                <w:szCs w:val="20"/>
              </w:rPr>
              <w:t>Values</w:t>
            </w:r>
          </w:p>
          <w:p w14:paraId="00B8E509" w14:textId="77777777" w:rsidR="00E149D4" w:rsidRPr="00931C5D" w:rsidRDefault="00E149D4" w:rsidP="00E149D4">
            <w:pPr>
              <w:pStyle w:val="TableParagraph"/>
              <w:numPr>
                <w:ilvl w:val="1"/>
                <w:numId w:val="34"/>
              </w:numPr>
              <w:tabs>
                <w:tab w:val="left" w:pos="727"/>
                <w:tab w:val="left" w:pos="728"/>
              </w:tabs>
              <w:spacing w:before="1"/>
              <w:rPr>
                <w:sz w:val="20"/>
                <w:szCs w:val="20"/>
              </w:rPr>
            </w:pPr>
            <w:r w:rsidRPr="00931C5D">
              <w:rPr>
                <w:sz w:val="20"/>
                <w:szCs w:val="20"/>
              </w:rPr>
              <w:t>Self-concept</w:t>
            </w:r>
          </w:p>
          <w:p w14:paraId="50373102" w14:textId="77777777" w:rsidR="00E149D4" w:rsidRPr="00931C5D" w:rsidRDefault="00E149D4" w:rsidP="00E149D4">
            <w:pPr>
              <w:pStyle w:val="TableParagraph"/>
              <w:numPr>
                <w:ilvl w:val="1"/>
                <w:numId w:val="34"/>
              </w:numPr>
              <w:tabs>
                <w:tab w:val="left" w:pos="727"/>
                <w:tab w:val="left" w:pos="728"/>
              </w:tabs>
              <w:spacing w:before="1" w:line="242" w:lineRule="exact"/>
              <w:rPr>
                <w:sz w:val="20"/>
                <w:szCs w:val="20"/>
              </w:rPr>
            </w:pPr>
            <w:r w:rsidRPr="00931C5D">
              <w:rPr>
                <w:sz w:val="20"/>
                <w:szCs w:val="20"/>
              </w:rPr>
              <w:t>Locus of</w:t>
            </w:r>
            <w:r w:rsidRPr="00931C5D">
              <w:rPr>
                <w:spacing w:val="-4"/>
                <w:sz w:val="20"/>
                <w:szCs w:val="20"/>
              </w:rPr>
              <w:t xml:space="preserve"> </w:t>
            </w:r>
            <w:r w:rsidRPr="00931C5D">
              <w:rPr>
                <w:sz w:val="20"/>
                <w:szCs w:val="20"/>
              </w:rPr>
              <w:t>control</w:t>
            </w:r>
          </w:p>
          <w:p w14:paraId="705FF00B" w14:textId="77777777" w:rsidR="00E149D4" w:rsidRPr="00931C5D" w:rsidRDefault="00E149D4" w:rsidP="00E149D4">
            <w:pPr>
              <w:pStyle w:val="TableParagraph"/>
              <w:numPr>
                <w:ilvl w:val="1"/>
                <w:numId w:val="34"/>
              </w:numPr>
              <w:tabs>
                <w:tab w:val="left" w:pos="727"/>
                <w:tab w:val="left" w:pos="728"/>
              </w:tabs>
              <w:spacing w:before="1" w:line="242" w:lineRule="exact"/>
              <w:rPr>
                <w:b/>
                <w:sz w:val="20"/>
                <w:szCs w:val="20"/>
              </w:rPr>
            </w:pPr>
            <w:r w:rsidRPr="00931C5D">
              <w:rPr>
                <w:sz w:val="20"/>
                <w:szCs w:val="20"/>
              </w:rPr>
              <w:t>Self-efficacy</w:t>
            </w:r>
          </w:p>
          <w:p w14:paraId="2B88C4E4" w14:textId="77777777" w:rsidR="00126ECD" w:rsidRPr="00931C5D" w:rsidRDefault="00E149D4" w:rsidP="00E149D4">
            <w:pPr>
              <w:pStyle w:val="TableParagraph"/>
              <w:numPr>
                <w:ilvl w:val="1"/>
                <w:numId w:val="34"/>
              </w:numPr>
              <w:tabs>
                <w:tab w:val="left" w:pos="727"/>
                <w:tab w:val="left" w:pos="728"/>
              </w:tabs>
              <w:spacing w:before="1" w:line="242" w:lineRule="exact"/>
              <w:rPr>
                <w:b/>
                <w:sz w:val="20"/>
                <w:szCs w:val="20"/>
              </w:rPr>
            </w:pPr>
            <w:r w:rsidRPr="00931C5D">
              <w:rPr>
                <w:sz w:val="20"/>
                <w:szCs w:val="20"/>
              </w:rPr>
              <w:t>Anxiety</w:t>
            </w:r>
            <w:r w:rsidRPr="00931C5D">
              <w:rPr>
                <w:b/>
                <w:sz w:val="20"/>
                <w:szCs w:val="20"/>
              </w:rPr>
              <w:t xml:space="preserve"> </w:t>
            </w:r>
          </w:p>
          <w:p w14:paraId="38F63213" w14:textId="77777777" w:rsidR="00E149D4" w:rsidRPr="00931C5D" w:rsidRDefault="00E149D4" w:rsidP="00E149D4">
            <w:pPr>
              <w:pStyle w:val="TableParagraph"/>
              <w:numPr>
                <w:ilvl w:val="0"/>
                <w:numId w:val="36"/>
              </w:numPr>
              <w:tabs>
                <w:tab w:val="left" w:pos="727"/>
                <w:tab w:val="left" w:pos="728"/>
              </w:tabs>
              <w:rPr>
                <w:sz w:val="20"/>
                <w:szCs w:val="20"/>
              </w:rPr>
            </w:pPr>
            <w:r w:rsidRPr="00931C5D">
              <w:rPr>
                <w:sz w:val="20"/>
                <w:szCs w:val="20"/>
              </w:rPr>
              <w:t>Creativity</w:t>
            </w:r>
          </w:p>
          <w:p w14:paraId="57EBD52C" w14:textId="77777777" w:rsidR="00E149D4" w:rsidRPr="00931C5D" w:rsidRDefault="00E149D4" w:rsidP="00E149D4">
            <w:pPr>
              <w:pStyle w:val="TableParagraph"/>
              <w:numPr>
                <w:ilvl w:val="0"/>
                <w:numId w:val="36"/>
              </w:numPr>
              <w:tabs>
                <w:tab w:val="left" w:pos="728"/>
              </w:tabs>
              <w:spacing w:before="1"/>
              <w:rPr>
                <w:sz w:val="20"/>
                <w:szCs w:val="20"/>
              </w:rPr>
            </w:pPr>
            <w:r w:rsidRPr="00931C5D">
              <w:rPr>
                <w:sz w:val="20"/>
                <w:szCs w:val="20"/>
              </w:rPr>
              <w:t>Epistemological beliefs</w:t>
            </w:r>
          </w:p>
          <w:p w14:paraId="0D5DE3C3" w14:textId="77777777" w:rsidR="00E149D4" w:rsidRPr="00931C5D" w:rsidRDefault="00E149D4" w:rsidP="00E149D4">
            <w:pPr>
              <w:pStyle w:val="TableParagraph"/>
              <w:numPr>
                <w:ilvl w:val="0"/>
                <w:numId w:val="35"/>
              </w:numPr>
              <w:tabs>
                <w:tab w:val="left" w:pos="483"/>
              </w:tabs>
              <w:rPr>
                <w:b/>
                <w:sz w:val="20"/>
                <w:szCs w:val="20"/>
              </w:rPr>
            </w:pPr>
            <w:r w:rsidRPr="00931C5D">
              <w:rPr>
                <w:b/>
                <w:sz w:val="20"/>
                <w:szCs w:val="20"/>
              </w:rPr>
              <w:t>Appropriate</w:t>
            </w:r>
            <w:r w:rsidRPr="00931C5D">
              <w:rPr>
                <w:b/>
                <w:spacing w:val="1"/>
                <w:sz w:val="20"/>
                <w:szCs w:val="20"/>
              </w:rPr>
              <w:t xml:space="preserve"> </w:t>
            </w:r>
            <w:r w:rsidRPr="00931C5D">
              <w:rPr>
                <w:b/>
                <w:sz w:val="20"/>
                <w:szCs w:val="20"/>
              </w:rPr>
              <w:t>methods</w:t>
            </w:r>
          </w:p>
          <w:p w14:paraId="65F75D18" w14:textId="77777777" w:rsidR="00E149D4" w:rsidRPr="00931C5D" w:rsidRDefault="00E149D4" w:rsidP="00E149D4">
            <w:pPr>
              <w:pStyle w:val="TableParagraph"/>
              <w:numPr>
                <w:ilvl w:val="1"/>
                <w:numId w:val="35"/>
              </w:numPr>
              <w:tabs>
                <w:tab w:val="left" w:pos="727"/>
                <w:tab w:val="left" w:pos="728"/>
              </w:tabs>
              <w:spacing w:before="3"/>
              <w:rPr>
                <w:sz w:val="20"/>
                <w:szCs w:val="20"/>
              </w:rPr>
            </w:pPr>
            <w:r w:rsidRPr="00931C5D">
              <w:rPr>
                <w:sz w:val="20"/>
                <w:szCs w:val="20"/>
              </w:rPr>
              <w:t>Types</w:t>
            </w:r>
          </w:p>
          <w:p w14:paraId="5DBB56D5" w14:textId="77777777" w:rsidR="00E149D4" w:rsidRPr="00931C5D" w:rsidRDefault="00E149D4" w:rsidP="00E149D4">
            <w:pPr>
              <w:pStyle w:val="TableParagraph"/>
              <w:numPr>
                <w:ilvl w:val="1"/>
                <w:numId w:val="35"/>
              </w:numPr>
              <w:tabs>
                <w:tab w:val="left" w:pos="727"/>
                <w:tab w:val="left" w:pos="728"/>
              </w:tabs>
              <w:spacing w:line="242" w:lineRule="exact"/>
              <w:rPr>
                <w:sz w:val="20"/>
                <w:szCs w:val="20"/>
              </w:rPr>
            </w:pPr>
            <w:r w:rsidRPr="00931C5D">
              <w:rPr>
                <w:sz w:val="20"/>
                <w:szCs w:val="20"/>
              </w:rPr>
              <w:t>Selection</w:t>
            </w:r>
          </w:p>
          <w:p w14:paraId="76FEFF8B" w14:textId="77777777" w:rsidR="00E149D4" w:rsidRPr="00931C5D" w:rsidRDefault="00E149D4" w:rsidP="00E149D4">
            <w:pPr>
              <w:pStyle w:val="TableParagraph"/>
              <w:numPr>
                <w:ilvl w:val="1"/>
                <w:numId w:val="35"/>
              </w:numPr>
              <w:tabs>
                <w:tab w:val="left" w:pos="727"/>
                <w:tab w:val="left" w:pos="728"/>
              </w:tabs>
              <w:spacing w:line="242" w:lineRule="exact"/>
              <w:rPr>
                <w:sz w:val="20"/>
                <w:szCs w:val="20"/>
              </w:rPr>
            </w:pPr>
            <w:r w:rsidRPr="00931C5D">
              <w:rPr>
                <w:sz w:val="20"/>
                <w:szCs w:val="20"/>
              </w:rPr>
              <w:t>Development</w:t>
            </w:r>
          </w:p>
          <w:p w14:paraId="2F9E735B" w14:textId="77777777" w:rsidR="00126ECD" w:rsidRPr="00931C5D" w:rsidRDefault="00E149D4" w:rsidP="00F623A6">
            <w:pPr>
              <w:pStyle w:val="TableParagraph"/>
              <w:numPr>
                <w:ilvl w:val="1"/>
                <w:numId w:val="35"/>
              </w:numPr>
              <w:tabs>
                <w:tab w:val="left" w:pos="727"/>
                <w:tab w:val="left" w:pos="728"/>
              </w:tabs>
              <w:spacing w:before="1"/>
              <w:rPr>
                <w:sz w:val="20"/>
                <w:szCs w:val="20"/>
              </w:rPr>
            </w:pPr>
            <w:r w:rsidRPr="00931C5D">
              <w:rPr>
                <w:sz w:val="20"/>
                <w:szCs w:val="20"/>
              </w:rPr>
              <w:t>Interpretation and</w:t>
            </w:r>
            <w:r w:rsidRPr="00931C5D">
              <w:rPr>
                <w:spacing w:val="-7"/>
                <w:sz w:val="20"/>
                <w:szCs w:val="20"/>
              </w:rPr>
              <w:t xml:space="preserve"> </w:t>
            </w:r>
            <w:r w:rsidRPr="00931C5D">
              <w:rPr>
                <w:sz w:val="20"/>
                <w:szCs w:val="20"/>
              </w:rPr>
              <w:t>utilization</w:t>
            </w:r>
          </w:p>
        </w:tc>
        <w:tc>
          <w:tcPr>
            <w:tcW w:w="2120" w:type="dxa"/>
          </w:tcPr>
          <w:p w14:paraId="6CBC2746" w14:textId="77777777" w:rsidR="00A24C52" w:rsidRPr="00931C5D" w:rsidRDefault="00A24C52" w:rsidP="00345D2D">
            <w:pPr>
              <w:rPr>
                <w:rFonts w:ascii="Ebrima" w:hAnsi="Ebrima" w:cstheme="minorHAnsi"/>
                <w:sz w:val="20"/>
                <w:szCs w:val="20"/>
              </w:rPr>
            </w:pPr>
          </w:p>
          <w:p w14:paraId="093B91A2" w14:textId="77777777" w:rsidR="00A24C52" w:rsidRPr="00931C5D" w:rsidRDefault="00A24C52" w:rsidP="00345D2D">
            <w:pPr>
              <w:rPr>
                <w:rFonts w:ascii="Ebrima" w:hAnsi="Ebrima" w:cstheme="minorHAnsi"/>
                <w:sz w:val="20"/>
                <w:szCs w:val="20"/>
              </w:rPr>
            </w:pPr>
          </w:p>
          <w:p w14:paraId="4D4EA83A" w14:textId="77777777" w:rsidR="00A24C52" w:rsidRPr="00931C5D" w:rsidRDefault="00A24C52" w:rsidP="00345D2D">
            <w:pPr>
              <w:rPr>
                <w:rFonts w:ascii="Ebrima" w:hAnsi="Ebrima" w:cstheme="minorHAnsi"/>
                <w:sz w:val="20"/>
                <w:szCs w:val="20"/>
              </w:rPr>
            </w:pPr>
          </w:p>
          <w:p w14:paraId="5D9891A2" w14:textId="77777777" w:rsidR="00A24C52" w:rsidRPr="00931C5D" w:rsidRDefault="00A24C52" w:rsidP="00345D2D">
            <w:pPr>
              <w:rPr>
                <w:rFonts w:ascii="Ebrima" w:hAnsi="Ebrima" w:cstheme="minorHAnsi"/>
                <w:sz w:val="20"/>
                <w:szCs w:val="20"/>
              </w:rPr>
            </w:pPr>
          </w:p>
          <w:p w14:paraId="4117E884" w14:textId="77777777" w:rsidR="00931C5D" w:rsidRDefault="00931C5D" w:rsidP="00345D2D">
            <w:pPr>
              <w:rPr>
                <w:rFonts w:ascii="Ebrima" w:hAnsi="Ebrima" w:cstheme="minorHAnsi"/>
                <w:sz w:val="20"/>
                <w:szCs w:val="20"/>
              </w:rPr>
            </w:pPr>
          </w:p>
          <w:p w14:paraId="4D3FE2AC" w14:textId="77777777" w:rsidR="00126ECD" w:rsidRPr="00931C5D" w:rsidRDefault="00126ECD" w:rsidP="00345D2D">
            <w:pPr>
              <w:rPr>
                <w:rFonts w:ascii="Ebrima" w:hAnsi="Ebrima" w:cstheme="minorHAnsi"/>
                <w:sz w:val="20"/>
                <w:szCs w:val="20"/>
              </w:rPr>
            </w:pPr>
            <w:r w:rsidRPr="00931C5D">
              <w:rPr>
                <w:rFonts w:ascii="Ebrima" w:hAnsi="Ebrima" w:cstheme="minorHAnsi"/>
                <w:sz w:val="20"/>
                <w:szCs w:val="20"/>
              </w:rPr>
              <w:t xml:space="preserve">Excellence        </w:t>
            </w:r>
          </w:p>
          <w:p w14:paraId="26E7CEB5" w14:textId="77777777" w:rsidR="00126ECD" w:rsidRPr="00931C5D" w:rsidRDefault="00126ECD" w:rsidP="00A455E8">
            <w:pPr>
              <w:pStyle w:val="ListParagraph"/>
              <w:numPr>
                <w:ilvl w:val="0"/>
                <w:numId w:val="30"/>
              </w:numPr>
              <w:rPr>
                <w:rFonts w:ascii="Ebrima" w:hAnsi="Ebrima"/>
                <w:b/>
                <w:sz w:val="20"/>
                <w:szCs w:val="20"/>
              </w:rPr>
            </w:pPr>
            <w:r w:rsidRPr="00931C5D">
              <w:rPr>
                <w:rFonts w:ascii="Ebrima" w:hAnsi="Ebrima" w:cstheme="minorHAnsi"/>
                <w:sz w:val="20"/>
                <w:szCs w:val="20"/>
              </w:rPr>
              <w:t>Competence</w:t>
            </w:r>
          </w:p>
        </w:tc>
        <w:tc>
          <w:tcPr>
            <w:tcW w:w="2239" w:type="dxa"/>
          </w:tcPr>
          <w:p w14:paraId="25F1B0A6" w14:textId="77777777" w:rsidR="00A24C52" w:rsidRPr="00931C5D" w:rsidRDefault="00A24C52" w:rsidP="009A66E6">
            <w:pPr>
              <w:rPr>
                <w:rFonts w:ascii="Ebrima" w:hAnsi="Ebrima"/>
                <w:sz w:val="20"/>
                <w:szCs w:val="20"/>
              </w:rPr>
            </w:pPr>
          </w:p>
          <w:p w14:paraId="4412A14D" w14:textId="77777777" w:rsidR="00A24C52" w:rsidRPr="00931C5D" w:rsidRDefault="00A24C52" w:rsidP="009A66E6">
            <w:pPr>
              <w:rPr>
                <w:rFonts w:ascii="Ebrima" w:hAnsi="Ebrima"/>
                <w:sz w:val="20"/>
                <w:szCs w:val="20"/>
              </w:rPr>
            </w:pPr>
          </w:p>
          <w:p w14:paraId="19C2EE60" w14:textId="77777777" w:rsidR="00A24C52" w:rsidRPr="00931C5D" w:rsidRDefault="00A24C52" w:rsidP="009A66E6">
            <w:pPr>
              <w:rPr>
                <w:rFonts w:ascii="Ebrima" w:hAnsi="Ebrima"/>
                <w:sz w:val="20"/>
                <w:szCs w:val="20"/>
              </w:rPr>
            </w:pPr>
          </w:p>
          <w:p w14:paraId="663FA5D3" w14:textId="77777777" w:rsidR="00A24C52" w:rsidRPr="00931C5D" w:rsidRDefault="00A24C52" w:rsidP="009A66E6">
            <w:pPr>
              <w:rPr>
                <w:rFonts w:ascii="Ebrima" w:hAnsi="Ebrima"/>
                <w:sz w:val="20"/>
                <w:szCs w:val="20"/>
              </w:rPr>
            </w:pPr>
          </w:p>
          <w:p w14:paraId="32C97E66" w14:textId="77777777" w:rsidR="00A24C52" w:rsidRPr="00931C5D" w:rsidRDefault="00A24C52" w:rsidP="009B72FE">
            <w:pPr>
              <w:rPr>
                <w:rFonts w:ascii="Ebrima" w:hAnsi="Ebrima"/>
                <w:sz w:val="20"/>
                <w:szCs w:val="20"/>
              </w:rPr>
            </w:pPr>
          </w:p>
          <w:p w14:paraId="7702D45C" w14:textId="77777777" w:rsidR="00126ECD" w:rsidRPr="00931C5D" w:rsidRDefault="00126ECD" w:rsidP="009B72FE">
            <w:pPr>
              <w:rPr>
                <w:rFonts w:ascii="Ebrima" w:hAnsi="Ebrima"/>
                <w:sz w:val="20"/>
                <w:szCs w:val="20"/>
              </w:rPr>
            </w:pPr>
            <w:r w:rsidRPr="00931C5D">
              <w:rPr>
                <w:rFonts w:ascii="Ebrima" w:hAnsi="Ebrima"/>
                <w:sz w:val="20"/>
                <w:szCs w:val="20"/>
              </w:rPr>
              <w:t xml:space="preserve">Using Office Mix PowerPoint/Video </w:t>
            </w:r>
            <w:r w:rsidRPr="00931C5D">
              <w:rPr>
                <w:rFonts w:ascii="Ebrima" w:hAnsi="Ebrima"/>
                <w:sz w:val="20"/>
                <w:szCs w:val="20"/>
              </w:rPr>
              <w:lastRenderedPageBreak/>
              <w:t xml:space="preserve">Presentation about </w:t>
            </w:r>
            <w:r w:rsidR="00F623A6" w:rsidRPr="00931C5D">
              <w:rPr>
                <w:rFonts w:ascii="Ebrima" w:hAnsi="Ebrima"/>
                <w:sz w:val="20"/>
                <w:szCs w:val="20"/>
              </w:rPr>
              <w:t>Authentic Assessment of the Affective Domain</w:t>
            </w:r>
          </w:p>
          <w:p w14:paraId="4299CE4C" w14:textId="77777777" w:rsidR="00126ECD" w:rsidRPr="00931C5D" w:rsidRDefault="00126ECD" w:rsidP="009B72FE">
            <w:pPr>
              <w:rPr>
                <w:rFonts w:ascii="Ebrima" w:hAnsi="Ebrima"/>
                <w:i/>
                <w:iCs/>
                <w:color w:val="FF0000"/>
                <w:sz w:val="20"/>
                <w:szCs w:val="20"/>
              </w:rPr>
            </w:pPr>
          </w:p>
          <w:p w14:paraId="218C23A3" w14:textId="14DAC135" w:rsidR="00126ECD" w:rsidRPr="00931C5D" w:rsidRDefault="00126ECD" w:rsidP="009B72FE">
            <w:pPr>
              <w:rPr>
                <w:rFonts w:ascii="Ebrima" w:hAnsi="Ebrima"/>
                <w:sz w:val="20"/>
                <w:szCs w:val="20"/>
              </w:rPr>
            </w:pPr>
          </w:p>
        </w:tc>
        <w:tc>
          <w:tcPr>
            <w:tcW w:w="1666" w:type="dxa"/>
          </w:tcPr>
          <w:p w14:paraId="183FD884" w14:textId="77777777" w:rsidR="00A24C52" w:rsidRPr="00931C5D" w:rsidRDefault="00A24C52" w:rsidP="009B72FE">
            <w:pPr>
              <w:rPr>
                <w:rFonts w:ascii="Ebrima" w:hAnsi="Ebrima"/>
                <w:bCs/>
                <w:sz w:val="20"/>
                <w:szCs w:val="20"/>
              </w:rPr>
            </w:pPr>
          </w:p>
          <w:p w14:paraId="6462118C" w14:textId="77777777" w:rsidR="00A24C52" w:rsidRPr="00931C5D" w:rsidRDefault="00A24C52" w:rsidP="009B72FE">
            <w:pPr>
              <w:rPr>
                <w:rFonts w:ascii="Ebrima" w:hAnsi="Ebrima"/>
                <w:bCs/>
                <w:sz w:val="20"/>
                <w:szCs w:val="20"/>
              </w:rPr>
            </w:pPr>
          </w:p>
          <w:p w14:paraId="214820A5" w14:textId="77777777" w:rsidR="00A24C52" w:rsidRPr="00931C5D" w:rsidRDefault="00A24C52" w:rsidP="009B72FE">
            <w:pPr>
              <w:rPr>
                <w:rFonts w:ascii="Ebrima" w:hAnsi="Ebrima"/>
                <w:bCs/>
                <w:sz w:val="20"/>
                <w:szCs w:val="20"/>
              </w:rPr>
            </w:pPr>
          </w:p>
          <w:p w14:paraId="67192C49" w14:textId="77777777" w:rsidR="00A24C52" w:rsidRPr="00931C5D" w:rsidRDefault="00A24C52" w:rsidP="009B72FE">
            <w:pPr>
              <w:rPr>
                <w:rFonts w:ascii="Ebrima" w:hAnsi="Ebrima"/>
                <w:bCs/>
                <w:sz w:val="20"/>
                <w:szCs w:val="20"/>
              </w:rPr>
            </w:pPr>
          </w:p>
          <w:p w14:paraId="4BC4DE43" w14:textId="77777777" w:rsidR="00686933" w:rsidRPr="00931C5D" w:rsidRDefault="00686933" w:rsidP="009B72FE">
            <w:pPr>
              <w:rPr>
                <w:rFonts w:ascii="Ebrima" w:hAnsi="Ebrima"/>
                <w:sz w:val="20"/>
                <w:szCs w:val="20"/>
              </w:rPr>
            </w:pPr>
          </w:p>
          <w:p w14:paraId="5A8F7FD6" w14:textId="77777777" w:rsidR="00126ECD" w:rsidRPr="00931C5D" w:rsidRDefault="00686933" w:rsidP="009B72FE">
            <w:pPr>
              <w:rPr>
                <w:rFonts w:ascii="Ebrima" w:hAnsi="Ebrima"/>
                <w:sz w:val="20"/>
                <w:szCs w:val="20"/>
              </w:rPr>
            </w:pPr>
            <w:r w:rsidRPr="00931C5D">
              <w:rPr>
                <w:rFonts w:ascii="Ebrima" w:hAnsi="Ebrima"/>
                <w:b/>
                <w:bCs/>
                <w:sz w:val="20"/>
                <w:szCs w:val="20"/>
              </w:rPr>
              <w:t xml:space="preserve">Group Work </w:t>
            </w:r>
            <w:r w:rsidRPr="00931C5D">
              <w:rPr>
                <w:rFonts w:ascii="Ebrima" w:hAnsi="Ebrima"/>
                <w:sz w:val="20"/>
                <w:szCs w:val="20"/>
              </w:rPr>
              <w:t xml:space="preserve">(Students will interpret the </w:t>
            </w:r>
            <w:r w:rsidRPr="00931C5D">
              <w:rPr>
                <w:rFonts w:ascii="Ebrima" w:hAnsi="Ebrima"/>
                <w:sz w:val="20"/>
                <w:szCs w:val="20"/>
              </w:rPr>
              <w:lastRenderedPageBreak/>
              <w:t>results of the scoring rubric</w:t>
            </w:r>
            <w:r w:rsidR="00F623A6" w:rsidRPr="00931C5D">
              <w:rPr>
                <w:rFonts w:ascii="Ebrima" w:hAnsi="Ebrima"/>
                <w:sz w:val="20"/>
                <w:szCs w:val="20"/>
              </w:rPr>
              <w:t xml:space="preserve"> submitted during the prelim examination by applying the affective targets and appropriate methods</w:t>
            </w:r>
            <w:r w:rsidRPr="00931C5D">
              <w:rPr>
                <w:rFonts w:ascii="Ebrima" w:hAnsi="Ebrima"/>
                <w:sz w:val="20"/>
                <w:szCs w:val="20"/>
              </w:rPr>
              <w:t>)</w:t>
            </w:r>
          </w:p>
        </w:tc>
      </w:tr>
      <w:tr w:rsidR="00A24C52" w:rsidRPr="00931C5D" w14:paraId="5F5CB37C" w14:textId="77777777" w:rsidTr="00A24C52">
        <w:trPr>
          <w:trHeight w:val="620"/>
        </w:trPr>
        <w:tc>
          <w:tcPr>
            <w:tcW w:w="1286" w:type="dxa"/>
            <w:tcBorders>
              <w:top w:val="single" w:sz="4" w:space="0" w:color="auto"/>
              <w:left w:val="single" w:sz="4" w:space="0" w:color="auto"/>
              <w:bottom w:val="single" w:sz="4" w:space="0" w:color="auto"/>
              <w:right w:val="single" w:sz="4" w:space="0" w:color="auto"/>
            </w:tcBorders>
          </w:tcPr>
          <w:p w14:paraId="5F7EFF3A" w14:textId="1B5A3660" w:rsidR="00A24C52" w:rsidRPr="00931C5D" w:rsidRDefault="008B46C9" w:rsidP="009B72FE">
            <w:pPr>
              <w:rPr>
                <w:rFonts w:ascii="Ebrima" w:hAnsi="Ebrima"/>
                <w:sz w:val="20"/>
                <w:szCs w:val="20"/>
              </w:rPr>
            </w:pPr>
            <w:r>
              <w:rPr>
                <w:rFonts w:ascii="Ebrima" w:hAnsi="Ebrima"/>
                <w:sz w:val="20"/>
                <w:szCs w:val="20"/>
              </w:rPr>
              <w:lastRenderedPageBreak/>
              <w:t>Weeks 10-11</w:t>
            </w:r>
          </w:p>
          <w:p w14:paraId="26124D3B" w14:textId="77777777" w:rsidR="00A24C52" w:rsidRPr="00931C5D" w:rsidRDefault="00A24C52" w:rsidP="009B72FE">
            <w:pPr>
              <w:rPr>
                <w:rFonts w:ascii="Ebrima" w:hAnsi="Ebrima"/>
                <w:sz w:val="20"/>
                <w:szCs w:val="20"/>
              </w:rPr>
            </w:pPr>
          </w:p>
          <w:p w14:paraId="27299F43" w14:textId="77777777" w:rsidR="00A24C52" w:rsidRPr="00931C5D" w:rsidRDefault="00A24C52" w:rsidP="009B72FE">
            <w:pPr>
              <w:rPr>
                <w:rFonts w:ascii="Ebrima" w:hAnsi="Ebrima"/>
                <w:sz w:val="20"/>
                <w:szCs w:val="20"/>
              </w:rPr>
            </w:pPr>
          </w:p>
          <w:p w14:paraId="02CF841E" w14:textId="77777777" w:rsidR="00A24C52" w:rsidRPr="00931C5D" w:rsidRDefault="00A24C52" w:rsidP="009B72FE">
            <w:pPr>
              <w:jc w:val="center"/>
              <w:rPr>
                <w:rFonts w:ascii="Ebrima" w:hAnsi="Ebrima"/>
                <w:sz w:val="20"/>
                <w:szCs w:val="20"/>
              </w:rPr>
            </w:pPr>
          </w:p>
          <w:p w14:paraId="6E0C1DE8" w14:textId="77777777" w:rsidR="00A24C52" w:rsidRPr="00931C5D" w:rsidRDefault="00A24C52" w:rsidP="009B72FE">
            <w:pPr>
              <w:jc w:val="center"/>
              <w:rPr>
                <w:rFonts w:ascii="Ebrima" w:hAnsi="Ebrima"/>
                <w:sz w:val="20"/>
                <w:szCs w:val="20"/>
              </w:rPr>
            </w:pPr>
          </w:p>
          <w:p w14:paraId="61E43129" w14:textId="77777777" w:rsidR="00A24C52" w:rsidRPr="00931C5D" w:rsidRDefault="00A24C52" w:rsidP="00473FDB">
            <w:pPr>
              <w:rPr>
                <w:rFonts w:ascii="Ebrima" w:hAnsi="Ebrima"/>
                <w:sz w:val="20"/>
                <w:szCs w:val="20"/>
              </w:rPr>
            </w:pPr>
          </w:p>
        </w:tc>
        <w:tc>
          <w:tcPr>
            <w:tcW w:w="2678" w:type="dxa"/>
            <w:tcBorders>
              <w:left w:val="single" w:sz="4" w:space="0" w:color="auto"/>
            </w:tcBorders>
          </w:tcPr>
          <w:p w14:paraId="29222ED0" w14:textId="5863214C" w:rsidR="00A24C52" w:rsidRPr="008B46C9" w:rsidRDefault="008B46C9" w:rsidP="009B72FE">
            <w:pPr>
              <w:rPr>
                <w:rFonts w:ascii="Ebrima" w:hAnsi="Ebrima"/>
                <w:sz w:val="20"/>
                <w:szCs w:val="20"/>
              </w:rPr>
            </w:pPr>
            <w:r>
              <w:rPr>
                <w:rFonts w:ascii="Ebrima" w:hAnsi="Ebrima"/>
                <w:sz w:val="20"/>
                <w:szCs w:val="20"/>
              </w:rPr>
              <w:t>At the end of these weeks the pre-service teacher must be able to:</w:t>
            </w:r>
          </w:p>
          <w:p w14:paraId="1F6AA1B4" w14:textId="77777777" w:rsidR="00A24C52" w:rsidRPr="00931C5D" w:rsidRDefault="00A24C52" w:rsidP="009B72FE">
            <w:pPr>
              <w:rPr>
                <w:rFonts w:ascii="Ebrima" w:hAnsi="Ebrima" w:cstheme="minorHAnsi"/>
                <w:sz w:val="20"/>
                <w:szCs w:val="20"/>
              </w:rPr>
            </w:pPr>
          </w:p>
          <w:p w14:paraId="58CA3C73" w14:textId="6E013341" w:rsidR="00A24C52" w:rsidRPr="00931C5D" w:rsidRDefault="00F623A6" w:rsidP="009B72FE">
            <w:pPr>
              <w:rPr>
                <w:rFonts w:ascii="Ebrima" w:hAnsi="Ebrima" w:cstheme="minorHAnsi"/>
                <w:sz w:val="20"/>
                <w:szCs w:val="20"/>
              </w:rPr>
            </w:pPr>
            <w:r w:rsidRPr="00931C5D">
              <w:rPr>
                <w:rFonts w:ascii="Ebrima" w:hAnsi="Ebrima" w:cstheme="minorHAnsi"/>
                <w:sz w:val="20"/>
                <w:szCs w:val="20"/>
              </w:rPr>
              <w:t>Design e-Portfolios for authentic assessment of learning outcomes</w:t>
            </w:r>
          </w:p>
          <w:p w14:paraId="617DDB3F" w14:textId="77777777" w:rsidR="00A24C52" w:rsidRPr="00931C5D" w:rsidRDefault="00A24C52" w:rsidP="009B72FE">
            <w:pPr>
              <w:rPr>
                <w:rFonts w:ascii="Ebrima" w:hAnsi="Ebrima" w:cstheme="minorHAnsi"/>
                <w:sz w:val="20"/>
                <w:szCs w:val="20"/>
              </w:rPr>
            </w:pPr>
          </w:p>
          <w:p w14:paraId="3450E710" w14:textId="77777777" w:rsidR="00A24C52" w:rsidRPr="00931C5D" w:rsidRDefault="00A24C52" w:rsidP="009B72FE">
            <w:pPr>
              <w:rPr>
                <w:rFonts w:ascii="Ebrima" w:hAnsi="Ebrima" w:cstheme="minorHAnsi"/>
                <w:sz w:val="20"/>
                <w:szCs w:val="20"/>
              </w:rPr>
            </w:pPr>
          </w:p>
          <w:p w14:paraId="1EBD2F39" w14:textId="77777777" w:rsidR="00A24C52" w:rsidRPr="00931C5D" w:rsidRDefault="00A24C52" w:rsidP="009B72FE">
            <w:pPr>
              <w:rPr>
                <w:rFonts w:ascii="Ebrima" w:hAnsi="Ebrima"/>
                <w:sz w:val="20"/>
                <w:szCs w:val="20"/>
              </w:rPr>
            </w:pPr>
          </w:p>
        </w:tc>
        <w:tc>
          <w:tcPr>
            <w:tcW w:w="1276" w:type="dxa"/>
          </w:tcPr>
          <w:p w14:paraId="5AC97273" w14:textId="77777777" w:rsidR="00A24C52" w:rsidRPr="00931C5D" w:rsidRDefault="00A24C52" w:rsidP="009B72FE">
            <w:pPr>
              <w:jc w:val="center"/>
              <w:rPr>
                <w:rFonts w:ascii="Ebrima" w:hAnsi="Ebrima"/>
                <w:b/>
                <w:sz w:val="20"/>
                <w:szCs w:val="20"/>
              </w:rPr>
            </w:pPr>
          </w:p>
          <w:p w14:paraId="7D389052" w14:textId="77777777" w:rsidR="00A24C52" w:rsidRPr="00931C5D" w:rsidRDefault="00A24C52" w:rsidP="009B72FE">
            <w:pPr>
              <w:jc w:val="center"/>
              <w:rPr>
                <w:rFonts w:ascii="Ebrima" w:hAnsi="Ebrima"/>
                <w:b/>
                <w:sz w:val="20"/>
                <w:szCs w:val="20"/>
              </w:rPr>
            </w:pPr>
          </w:p>
          <w:p w14:paraId="7E05A53A" w14:textId="77777777" w:rsidR="00A24C52" w:rsidRPr="00931C5D" w:rsidRDefault="00A24C52" w:rsidP="009B72FE">
            <w:pPr>
              <w:jc w:val="center"/>
              <w:rPr>
                <w:rFonts w:ascii="Ebrima" w:hAnsi="Ebrima"/>
                <w:b/>
                <w:sz w:val="20"/>
                <w:szCs w:val="20"/>
              </w:rPr>
            </w:pPr>
          </w:p>
          <w:p w14:paraId="39A0A39F" w14:textId="77777777" w:rsidR="00A24C52" w:rsidRPr="00931C5D" w:rsidRDefault="00A24C52" w:rsidP="009B72FE">
            <w:pPr>
              <w:jc w:val="center"/>
              <w:rPr>
                <w:rFonts w:ascii="Ebrima" w:hAnsi="Ebrima"/>
                <w:bCs/>
                <w:sz w:val="20"/>
                <w:szCs w:val="20"/>
              </w:rPr>
            </w:pPr>
          </w:p>
          <w:p w14:paraId="62B1E6D9" w14:textId="1D57A2D1" w:rsidR="00F623A6" w:rsidRPr="00931C5D" w:rsidRDefault="00A24C52" w:rsidP="009B72FE">
            <w:pPr>
              <w:jc w:val="center"/>
              <w:rPr>
                <w:rFonts w:ascii="Ebrima" w:hAnsi="Ebrima"/>
                <w:bCs/>
                <w:sz w:val="20"/>
                <w:szCs w:val="20"/>
              </w:rPr>
            </w:pPr>
            <w:r w:rsidRPr="00931C5D">
              <w:rPr>
                <w:rFonts w:ascii="Ebrima" w:hAnsi="Ebrima"/>
                <w:bCs/>
                <w:sz w:val="20"/>
                <w:szCs w:val="20"/>
              </w:rPr>
              <w:t xml:space="preserve">CLO </w:t>
            </w:r>
            <w:r w:rsidR="00F623A6" w:rsidRPr="00931C5D">
              <w:rPr>
                <w:rFonts w:ascii="Ebrima" w:hAnsi="Ebrima"/>
                <w:bCs/>
                <w:sz w:val="20"/>
                <w:szCs w:val="20"/>
              </w:rPr>
              <w:t>3</w:t>
            </w:r>
            <w:r w:rsidR="008B46C9">
              <w:rPr>
                <w:rFonts w:ascii="Ebrima" w:hAnsi="Ebrima"/>
                <w:bCs/>
                <w:sz w:val="20"/>
                <w:szCs w:val="20"/>
              </w:rPr>
              <w:t>,4</w:t>
            </w:r>
            <w:r w:rsidRPr="00931C5D">
              <w:rPr>
                <w:rFonts w:ascii="Ebrima" w:hAnsi="Ebrima"/>
                <w:bCs/>
                <w:sz w:val="20"/>
                <w:szCs w:val="20"/>
              </w:rPr>
              <w:t>/</w:t>
            </w:r>
          </w:p>
          <w:p w14:paraId="5DF1F5BC" w14:textId="374FD309" w:rsidR="00A24C52" w:rsidRPr="00931C5D" w:rsidRDefault="00A24C52" w:rsidP="009B72FE">
            <w:pPr>
              <w:jc w:val="center"/>
              <w:rPr>
                <w:rFonts w:ascii="Ebrima" w:hAnsi="Ebrima"/>
                <w:bCs/>
                <w:sz w:val="20"/>
                <w:szCs w:val="20"/>
              </w:rPr>
            </w:pPr>
            <w:r w:rsidRPr="00931C5D">
              <w:rPr>
                <w:rFonts w:ascii="Ebrima" w:hAnsi="Ebrima"/>
                <w:bCs/>
                <w:sz w:val="20"/>
                <w:szCs w:val="20"/>
              </w:rPr>
              <w:t>5.</w:t>
            </w:r>
            <w:r w:rsidR="00F623A6" w:rsidRPr="00931C5D">
              <w:rPr>
                <w:rFonts w:ascii="Ebrima" w:hAnsi="Ebrima"/>
                <w:bCs/>
                <w:sz w:val="20"/>
                <w:szCs w:val="20"/>
              </w:rPr>
              <w:t>1</w:t>
            </w:r>
            <w:r w:rsidRPr="00931C5D">
              <w:rPr>
                <w:rFonts w:ascii="Ebrima" w:hAnsi="Ebrima"/>
                <w:bCs/>
                <w:sz w:val="20"/>
                <w:szCs w:val="20"/>
              </w:rPr>
              <w:t>.1</w:t>
            </w:r>
            <w:r w:rsidR="008B46C9">
              <w:rPr>
                <w:rFonts w:ascii="Ebrima" w:hAnsi="Ebrima"/>
                <w:bCs/>
                <w:sz w:val="20"/>
                <w:szCs w:val="20"/>
              </w:rPr>
              <w:t>, 5.4.1</w:t>
            </w:r>
          </w:p>
          <w:p w14:paraId="266D2482" w14:textId="77777777" w:rsidR="00A24C52" w:rsidRPr="00931C5D" w:rsidRDefault="00A24C52" w:rsidP="009B72FE">
            <w:pPr>
              <w:jc w:val="center"/>
              <w:rPr>
                <w:rFonts w:ascii="Ebrima" w:hAnsi="Ebrima"/>
                <w:bCs/>
                <w:sz w:val="20"/>
                <w:szCs w:val="20"/>
              </w:rPr>
            </w:pPr>
          </w:p>
          <w:p w14:paraId="441E68B1" w14:textId="77777777" w:rsidR="00A24C52" w:rsidRPr="00931C5D" w:rsidRDefault="00A24C52" w:rsidP="009B72FE">
            <w:pPr>
              <w:jc w:val="center"/>
              <w:rPr>
                <w:rFonts w:ascii="Ebrima" w:hAnsi="Ebrima"/>
                <w:b/>
                <w:sz w:val="20"/>
                <w:szCs w:val="20"/>
              </w:rPr>
            </w:pPr>
          </w:p>
          <w:p w14:paraId="5DA3237E" w14:textId="77777777" w:rsidR="00A24C52" w:rsidRPr="00931C5D" w:rsidRDefault="00A24C52" w:rsidP="009B72FE">
            <w:pPr>
              <w:jc w:val="center"/>
              <w:rPr>
                <w:rFonts w:ascii="Ebrima" w:hAnsi="Ebrima"/>
                <w:b/>
                <w:sz w:val="20"/>
                <w:szCs w:val="20"/>
              </w:rPr>
            </w:pPr>
          </w:p>
          <w:p w14:paraId="569586C4" w14:textId="77777777" w:rsidR="00A24C52" w:rsidRPr="00931C5D" w:rsidRDefault="00A24C52" w:rsidP="009B72FE">
            <w:pPr>
              <w:jc w:val="center"/>
              <w:rPr>
                <w:rFonts w:ascii="Ebrima" w:hAnsi="Ebrima"/>
                <w:b/>
                <w:sz w:val="20"/>
                <w:szCs w:val="20"/>
              </w:rPr>
            </w:pPr>
          </w:p>
          <w:p w14:paraId="415FFFEB" w14:textId="77777777" w:rsidR="00A24C52" w:rsidRDefault="00A24C52" w:rsidP="00A24C52">
            <w:pPr>
              <w:jc w:val="center"/>
              <w:rPr>
                <w:rFonts w:ascii="Ebrima" w:hAnsi="Ebrima"/>
                <w:bCs/>
                <w:sz w:val="20"/>
                <w:szCs w:val="20"/>
              </w:rPr>
            </w:pPr>
          </w:p>
          <w:p w14:paraId="1AE9B7BC" w14:textId="77777777" w:rsidR="00931C5D" w:rsidRDefault="00931C5D" w:rsidP="00A24C52">
            <w:pPr>
              <w:jc w:val="center"/>
              <w:rPr>
                <w:rFonts w:ascii="Ebrima" w:hAnsi="Ebrima"/>
                <w:bCs/>
                <w:sz w:val="20"/>
                <w:szCs w:val="20"/>
              </w:rPr>
            </w:pPr>
          </w:p>
          <w:p w14:paraId="133A6737" w14:textId="77777777" w:rsidR="00931C5D" w:rsidRDefault="00931C5D" w:rsidP="00A24C52">
            <w:pPr>
              <w:jc w:val="center"/>
              <w:rPr>
                <w:rFonts w:ascii="Ebrima" w:hAnsi="Ebrima"/>
                <w:bCs/>
                <w:sz w:val="20"/>
                <w:szCs w:val="20"/>
              </w:rPr>
            </w:pPr>
          </w:p>
          <w:p w14:paraId="42965A22" w14:textId="77777777" w:rsidR="00931C5D" w:rsidRPr="00931C5D" w:rsidRDefault="00931C5D" w:rsidP="00A24C52">
            <w:pPr>
              <w:jc w:val="center"/>
              <w:rPr>
                <w:rFonts w:ascii="Ebrima" w:hAnsi="Ebrima"/>
                <w:bCs/>
                <w:sz w:val="20"/>
                <w:szCs w:val="20"/>
              </w:rPr>
            </w:pPr>
          </w:p>
          <w:p w14:paraId="6FEEC8C7" w14:textId="77777777" w:rsidR="00A24C52" w:rsidRPr="00931C5D" w:rsidRDefault="00A24C52" w:rsidP="008B46C9">
            <w:pPr>
              <w:jc w:val="center"/>
              <w:rPr>
                <w:rFonts w:ascii="Ebrima" w:hAnsi="Ebrima"/>
                <w:bCs/>
                <w:i/>
                <w:iCs/>
                <w:color w:val="FF0000"/>
                <w:sz w:val="20"/>
                <w:szCs w:val="20"/>
              </w:rPr>
            </w:pPr>
          </w:p>
        </w:tc>
        <w:tc>
          <w:tcPr>
            <w:tcW w:w="3125" w:type="dxa"/>
          </w:tcPr>
          <w:p w14:paraId="36995F39" w14:textId="77777777" w:rsidR="00F623A6" w:rsidRPr="00931C5D" w:rsidRDefault="00F623A6" w:rsidP="00F623A6">
            <w:pPr>
              <w:pStyle w:val="TableParagraph"/>
              <w:spacing w:before="3" w:line="235" w:lineRule="auto"/>
              <w:ind w:left="108" w:right="206"/>
              <w:rPr>
                <w:b/>
                <w:sz w:val="20"/>
                <w:szCs w:val="20"/>
              </w:rPr>
            </w:pPr>
            <w:r w:rsidRPr="00931C5D">
              <w:rPr>
                <w:b/>
                <w:sz w:val="20"/>
                <w:szCs w:val="20"/>
              </w:rPr>
              <w:t>Unit 4 – Communicating Authentic Assessment Results</w:t>
            </w:r>
          </w:p>
          <w:p w14:paraId="34E6DAF6" w14:textId="77777777" w:rsidR="00F623A6" w:rsidRPr="00931C5D" w:rsidRDefault="00F623A6" w:rsidP="00F623A6">
            <w:pPr>
              <w:pStyle w:val="TableParagraph"/>
              <w:rPr>
                <w:sz w:val="20"/>
                <w:szCs w:val="20"/>
              </w:rPr>
            </w:pPr>
          </w:p>
          <w:p w14:paraId="176ACD43" w14:textId="77777777" w:rsidR="00F623A6" w:rsidRPr="00931C5D" w:rsidRDefault="00F623A6" w:rsidP="00F623A6">
            <w:pPr>
              <w:pStyle w:val="TableParagraph"/>
              <w:ind w:left="148"/>
              <w:rPr>
                <w:b/>
                <w:sz w:val="20"/>
                <w:szCs w:val="20"/>
              </w:rPr>
            </w:pPr>
            <w:r w:rsidRPr="00931C5D">
              <w:rPr>
                <w:b/>
                <w:sz w:val="20"/>
                <w:szCs w:val="20"/>
              </w:rPr>
              <w:t>A. Effective Communication</w:t>
            </w:r>
          </w:p>
          <w:p w14:paraId="77513829" w14:textId="77777777" w:rsidR="00F623A6" w:rsidRPr="00931C5D" w:rsidRDefault="00F623A6" w:rsidP="00F623A6">
            <w:pPr>
              <w:pStyle w:val="TableParagraph"/>
              <w:numPr>
                <w:ilvl w:val="0"/>
                <w:numId w:val="40"/>
              </w:numPr>
              <w:tabs>
                <w:tab w:val="left" w:pos="572"/>
                <w:tab w:val="left" w:pos="573"/>
              </w:tabs>
              <w:spacing w:before="2"/>
              <w:rPr>
                <w:sz w:val="20"/>
                <w:szCs w:val="20"/>
              </w:rPr>
            </w:pPr>
            <w:r w:rsidRPr="00931C5D">
              <w:rPr>
                <w:sz w:val="20"/>
                <w:szCs w:val="20"/>
              </w:rPr>
              <w:t>What to</w:t>
            </w:r>
            <w:r w:rsidRPr="00931C5D">
              <w:rPr>
                <w:spacing w:val="-3"/>
                <w:sz w:val="20"/>
                <w:szCs w:val="20"/>
              </w:rPr>
              <w:t xml:space="preserve"> </w:t>
            </w:r>
            <w:r w:rsidRPr="00931C5D">
              <w:rPr>
                <w:sz w:val="20"/>
                <w:szCs w:val="20"/>
              </w:rPr>
              <w:t>communicate</w:t>
            </w:r>
          </w:p>
          <w:p w14:paraId="01E47F46" w14:textId="77777777" w:rsidR="00F623A6" w:rsidRPr="00931C5D" w:rsidRDefault="00F623A6" w:rsidP="00F623A6">
            <w:pPr>
              <w:pStyle w:val="TableParagraph"/>
              <w:numPr>
                <w:ilvl w:val="0"/>
                <w:numId w:val="40"/>
              </w:numPr>
              <w:tabs>
                <w:tab w:val="left" w:pos="572"/>
                <w:tab w:val="left" w:pos="573"/>
              </w:tabs>
              <w:spacing w:before="1"/>
              <w:rPr>
                <w:sz w:val="20"/>
                <w:szCs w:val="20"/>
              </w:rPr>
            </w:pPr>
            <w:r w:rsidRPr="00931C5D">
              <w:rPr>
                <w:sz w:val="20"/>
                <w:szCs w:val="20"/>
              </w:rPr>
              <w:t>Why</w:t>
            </w:r>
            <w:r w:rsidRPr="00931C5D">
              <w:rPr>
                <w:spacing w:val="-3"/>
                <w:sz w:val="20"/>
                <w:szCs w:val="20"/>
              </w:rPr>
              <w:t xml:space="preserve"> </w:t>
            </w:r>
            <w:r w:rsidRPr="00931C5D">
              <w:rPr>
                <w:sz w:val="20"/>
                <w:szCs w:val="20"/>
              </w:rPr>
              <w:t>communicate</w:t>
            </w:r>
          </w:p>
          <w:p w14:paraId="35F35601" w14:textId="77777777" w:rsidR="00F623A6" w:rsidRPr="00931C5D" w:rsidRDefault="00F623A6" w:rsidP="00F623A6">
            <w:pPr>
              <w:pStyle w:val="TableParagraph"/>
              <w:numPr>
                <w:ilvl w:val="0"/>
                <w:numId w:val="40"/>
              </w:numPr>
              <w:tabs>
                <w:tab w:val="left" w:pos="572"/>
                <w:tab w:val="left" w:pos="573"/>
              </w:tabs>
              <w:rPr>
                <w:sz w:val="20"/>
                <w:szCs w:val="20"/>
              </w:rPr>
            </w:pPr>
            <w:r w:rsidRPr="00931C5D">
              <w:rPr>
                <w:sz w:val="20"/>
                <w:szCs w:val="20"/>
              </w:rPr>
              <w:t>How to</w:t>
            </w:r>
            <w:r w:rsidRPr="00931C5D">
              <w:rPr>
                <w:spacing w:val="-1"/>
                <w:sz w:val="20"/>
                <w:szCs w:val="20"/>
              </w:rPr>
              <w:t xml:space="preserve"> </w:t>
            </w:r>
            <w:r w:rsidRPr="00931C5D">
              <w:rPr>
                <w:sz w:val="20"/>
                <w:szCs w:val="20"/>
              </w:rPr>
              <w:t>communicate</w:t>
            </w:r>
          </w:p>
          <w:p w14:paraId="53373955" w14:textId="77777777" w:rsidR="00F623A6" w:rsidRPr="00931C5D" w:rsidRDefault="00F623A6" w:rsidP="00F623A6">
            <w:pPr>
              <w:pStyle w:val="TableParagraph"/>
              <w:numPr>
                <w:ilvl w:val="1"/>
                <w:numId w:val="40"/>
              </w:numPr>
              <w:tabs>
                <w:tab w:val="left" w:pos="717"/>
                <w:tab w:val="left" w:pos="718"/>
              </w:tabs>
              <w:spacing w:before="1"/>
              <w:rPr>
                <w:sz w:val="20"/>
                <w:szCs w:val="20"/>
              </w:rPr>
            </w:pPr>
            <w:r w:rsidRPr="00931C5D">
              <w:rPr>
                <w:sz w:val="20"/>
                <w:szCs w:val="20"/>
              </w:rPr>
              <w:t>Managing message</w:t>
            </w:r>
            <w:r w:rsidRPr="00931C5D">
              <w:rPr>
                <w:spacing w:val="-3"/>
                <w:sz w:val="20"/>
                <w:szCs w:val="20"/>
              </w:rPr>
              <w:t xml:space="preserve"> </w:t>
            </w:r>
            <w:r w:rsidRPr="00931C5D">
              <w:rPr>
                <w:sz w:val="20"/>
                <w:szCs w:val="20"/>
              </w:rPr>
              <w:t>quality</w:t>
            </w:r>
          </w:p>
          <w:p w14:paraId="089F61FA" w14:textId="77777777" w:rsidR="00F623A6" w:rsidRPr="00931C5D" w:rsidRDefault="00F623A6" w:rsidP="00F623A6">
            <w:pPr>
              <w:pStyle w:val="TableParagraph"/>
              <w:numPr>
                <w:ilvl w:val="1"/>
                <w:numId w:val="40"/>
              </w:numPr>
              <w:tabs>
                <w:tab w:val="left" w:pos="717"/>
                <w:tab w:val="left" w:pos="718"/>
              </w:tabs>
              <w:spacing w:before="1"/>
              <w:ind w:right="648"/>
              <w:rPr>
                <w:sz w:val="20"/>
                <w:szCs w:val="20"/>
              </w:rPr>
            </w:pPr>
            <w:r w:rsidRPr="00931C5D">
              <w:rPr>
                <w:sz w:val="20"/>
                <w:szCs w:val="20"/>
              </w:rPr>
              <w:t>Managing</w:t>
            </w:r>
            <w:r w:rsidRPr="00931C5D">
              <w:rPr>
                <w:spacing w:val="-12"/>
                <w:sz w:val="20"/>
                <w:szCs w:val="20"/>
              </w:rPr>
              <w:t xml:space="preserve"> </w:t>
            </w:r>
            <w:r w:rsidRPr="00931C5D">
              <w:rPr>
                <w:sz w:val="20"/>
                <w:szCs w:val="20"/>
              </w:rPr>
              <w:t>interpersonal dynamics</w:t>
            </w:r>
          </w:p>
          <w:p w14:paraId="657E5D1B" w14:textId="77777777" w:rsidR="00F623A6" w:rsidRPr="00931C5D" w:rsidRDefault="00F623A6" w:rsidP="00F623A6">
            <w:pPr>
              <w:pStyle w:val="TableParagraph"/>
              <w:spacing w:before="9"/>
              <w:rPr>
                <w:sz w:val="20"/>
                <w:szCs w:val="20"/>
              </w:rPr>
            </w:pPr>
          </w:p>
          <w:p w14:paraId="3BC6B1DF" w14:textId="77777777" w:rsidR="00F623A6" w:rsidRPr="00931C5D" w:rsidRDefault="00F623A6" w:rsidP="00F623A6">
            <w:pPr>
              <w:pStyle w:val="TableParagraph"/>
              <w:numPr>
                <w:ilvl w:val="0"/>
                <w:numId w:val="39"/>
              </w:numPr>
              <w:tabs>
                <w:tab w:val="left" w:pos="483"/>
              </w:tabs>
              <w:ind w:right="264" w:hanging="305"/>
              <w:rPr>
                <w:b/>
                <w:sz w:val="20"/>
                <w:szCs w:val="20"/>
              </w:rPr>
            </w:pPr>
            <w:r w:rsidRPr="00931C5D">
              <w:rPr>
                <w:sz w:val="20"/>
                <w:szCs w:val="20"/>
              </w:rPr>
              <w:tab/>
            </w:r>
            <w:r w:rsidRPr="00931C5D">
              <w:rPr>
                <w:b/>
                <w:sz w:val="20"/>
                <w:szCs w:val="20"/>
              </w:rPr>
              <w:t>Portfolio as a</w:t>
            </w:r>
            <w:r w:rsidRPr="00931C5D">
              <w:rPr>
                <w:b/>
                <w:spacing w:val="-24"/>
                <w:sz w:val="20"/>
                <w:szCs w:val="20"/>
              </w:rPr>
              <w:t xml:space="preserve"> </w:t>
            </w:r>
            <w:r w:rsidRPr="00931C5D">
              <w:rPr>
                <w:b/>
                <w:sz w:val="20"/>
                <w:szCs w:val="20"/>
              </w:rPr>
              <w:t>Communication Medium</w:t>
            </w:r>
          </w:p>
          <w:p w14:paraId="50A2826A" w14:textId="77777777" w:rsidR="00F623A6" w:rsidRPr="00931C5D" w:rsidRDefault="00F623A6" w:rsidP="00F623A6">
            <w:pPr>
              <w:pStyle w:val="TableParagraph"/>
              <w:numPr>
                <w:ilvl w:val="1"/>
                <w:numId w:val="39"/>
              </w:numPr>
              <w:tabs>
                <w:tab w:val="left" w:pos="647"/>
                <w:tab w:val="left" w:pos="648"/>
              </w:tabs>
              <w:spacing w:before="2"/>
              <w:ind w:right="719"/>
              <w:rPr>
                <w:sz w:val="20"/>
                <w:szCs w:val="20"/>
              </w:rPr>
            </w:pPr>
            <w:r w:rsidRPr="00931C5D">
              <w:rPr>
                <w:sz w:val="20"/>
                <w:szCs w:val="20"/>
              </w:rPr>
              <w:t>Portfolios and</w:t>
            </w:r>
            <w:r w:rsidRPr="00931C5D">
              <w:rPr>
                <w:spacing w:val="-16"/>
                <w:sz w:val="20"/>
                <w:szCs w:val="20"/>
              </w:rPr>
              <w:t xml:space="preserve"> </w:t>
            </w:r>
            <w:r w:rsidRPr="00931C5D">
              <w:rPr>
                <w:sz w:val="20"/>
                <w:szCs w:val="20"/>
              </w:rPr>
              <w:t>authentic assessment</w:t>
            </w:r>
          </w:p>
          <w:p w14:paraId="05720483" w14:textId="77777777" w:rsidR="00F623A6" w:rsidRPr="00931C5D" w:rsidRDefault="00F623A6" w:rsidP="00F623A6">
            <w:pPr>
              <w:pStyle w:val="TableParagraph"/>
              <w:numPr>
                <w:ilvl w:val="0"/>
                <w:numId w:val="38"/>
              </w:numPr>
              <w:tabs>
                <w:tab w:val="left" w:pos="717"/>
                <w:tab w:val="left" w:pos="718"/>
              </w:tabs>
              <w:spacing w:before="2"/>
              <w:rPr>
                <w:sz w:val="20"/>
                <w:szCs w:val="20"/>
              </w:rPr>
            </w:pPr>
            <w:r w:rsidRPr="00931C5D">
              <w:rPr>
                <w:sz w:val="20"/>
                <w:szCs w:val="20"/>
              </w:rPr>
              <w:t>Nature and</w:t>
            </w:r>
            <w:r w:rsidRPr="00931C5D">
              <w:rPr>
                <w:spacing w:val="-2"/>
                <w:sz w:val="20"/>
                <w:szCs w:val="20"/>
              </w:rPr>
              <w:t xml:space="preserve"> </w:t>
            </w:r>
            <w:r w:rsidRPr="00931C5D">
              <w:rPr>
                <w:sz w:val="20"/>
                <w:szCs w:val="20"/>
              </w:rPr>
              <w:lastRenderedPageBreak/>
              <w:t>characteristics</w:t>
            </w:r>
          </w:p>
          <w:p w14:paraId="0223CD91" w14:textId="77777777" w:rsidR="00F623A6" w:rsidRPr="00931C5D" w:rsidRDefault="00F623A6" w:rsidP="00F623A6">
            <w:pPr>
              <w:pStyle w:val="TableParagraph"/>
              <w:numPr>
                <w:ilvl w:val="0"/>
                <w:numId w:val="38"/>
              </w:numPr>
              <w:tabs>
                <w:tab w:val="left" w:pos="717"/>
                <w:tab w:val="left" w:pos="718"/>
              </w:tabs>
              <w:ind w:right="104"/>
              <w:rPr>
                <w:sz w:val="20"/>
                <w:szCs w:val="20"/>
              </w:rPr>
            </w:pPr>
            <w:r w:rsidRPr="00931C5D">
              <w:rPr>
                <w:sz w:val="20"/>
                <w:szCs w:val="20"/>
              </w:rPr>
              <w:t>Analyzing the key</w:t>
            </w:r>
            <w:r w:rsidRPr="00931C5D">
              <w:rPr>
                <w:spacing w:val="-15"/>
                <w:sz w:val="20"/>
                <w:szCs w:val="20"/>
              </w:rPr>
              <w:t xml:space="preserve"> </w:t>
            </w:r>
            <w:r w:rsidRPr="00931C5D">
              <w:rPr>
                <w:sz w:val="20"/>
                <w:szCs w:val="20"/>
              </w:rPr>
              <w:t>components of</w:t>
            </w:r>
            <w:r w:rsidRPr="00931C5D">
              <w:rPr>
                <w:spacing w:val="-3"/>
                <w:sz w:val="20"/>
                <w:szCs w:val="20"/>
              </w:rPr>
              <w:t xml:space="preserve"> </w:t>
            </w:r>
            <w:r w:rsidRPr="00931C5D">
              <w:rPr>
                <w:sz w:val="20"/>
                <w:szCs w:val="20"/>
              </w:rPr>
              <w:t>portfolios</w:t>
            </w:r>
          </w:p>
          <w:p w14:paraId="3291DB17" w14:textId="77777777" w:rsidR="00F623A6" w:rsidRPr="00931C5D" w:rsidRDefault="00F623A6" w:rsidP="00F623A6">
            <w:pPr>
              <w:pStyle w:val="TableParagraph"/>
              <w:numPr>
                <w:ilvl w:val="0"/>
                <w:numId w:val="37"/>
              </w:numPr>
              <w:tabs>
                <w:tab w:val="left" w:pos="647"/>
                <w:tab w:val="left" w:pos="648"/>
              </w:tabs>
              <w:spacing w:before="2"/>
              <w:rPr>
                <w:sz w:val="20"/>
                <w:szCs w:val="20"/>
              </w:rPr>
            </w:pPr>
            <w:r w:rsidRPr="00931C5D">
              <w:rPr>
                <w:sz w:val="20"/>
                <w:szCs w:val="20"/>
              </w:rPr>
              <w:t>Types and</w:t>
            </w:r>
            <w:r w:rsidRPr="00931C5D">
              <w:rPr>
                <w:spacing w:val="2"/>
                <w:sz w:val="20"/>
                <w:szCs w:val="20"/>
              </w:rPr>
              <w:t xml:space="preserve"> </w:t>
            </w:r>
            <w:r w:rsidRPr="00931C5D">
              <w:rPr>
                <w:sz w:val="20"/>
                <w:szCs w:val="20"/>
              </w:rPr>
              <w:t>uses</w:t>
            </w:r>
          </w:p>
          <w:p w14:paraId="208EC9AA" w14:textId="77777777" w:rsidR="00A24C52" w:rsidRPr="00931C5D" w:rsidRDefault="00F623A6" w:rsidP="00F623A6">
            <w:pPr>
              <w:pStyle w:val="TableParagraph"/>
              <w:numPr>
                <w:ilvl w:val="0"/>
                <w:numId w:val="37"/>
              </w:numPr>
              <w:tabs>
                <w:tab w:val="left" w:pos="647"/>
                <w:tab w:val="left" w:pos="648"/>
              </w:tabs>
              <w:spacing w:before="1"/>
              <w:rPr>
                <w:sz w:val="20"/>
                <w:szCs w:val="20"/>
              </w:rPr>
            </w:pPr>
            <w:proofErr w:type="spellStart"/>
            <w:r w:rsidRPr="00931C5D">
              <w:rPr>
                <w:sz w:val="20"/>
                <w:szCs w:val="20"/>
              </w:rPr>
              <w:t>ePortfolios</w:t>
            </w:r>
            <w:proofErr w:type="spellEnd"/>
          </w:p>
        </w:tc>
        <w:tc>
          <w:tcPr>
            <w:tcW w:w="2120" w:type="dxa"/>
          </w:tcPr>
          <w:p w14:paraId="20DB541A" w14:textId="77777777" w:rsidR="00A24C52" w:rsidRPr="00931C5D" w:rsidRDefault="00A24C52" w:rsidP="00345D2D">
            <w:pPr>
              <w:rPr>
                <w:rFonts w:ascii="Ebrima" w:hAnsi="Ebrima" w:cstheme="minorHAnsi"/>
                <w:sz w:val="20"/>
                <w:szCs w:val="20"/>
              </w:rPr>
            </w:pPr>
          </w:p>
          <w:p w14:paraId="19363F04" w14:textId="77777777" w:rsidR="00A24C52" w:rsidRPr="00931C5D" w:rsidRDefault="00A24C52" w:rsidP="00345D2D">
            <w:pPr>
              <w:rPr>
                <w:rFonts w:ascii="Ebrima" w:hAnsi="Ebrima" w:cstheme="minorHAnsi"/>
                <w:sz w:val="20"/>
                <w:szCs w:val="20"/>
              </w:rPr>
            </w:pPr>
          </w:p>
          <w:p w14:paraId="511C4090" w14:textId="77777777" w:rsidR="00A24C52" w:rsidRPr="00931C5D" w:rsidRDefault="00A24C52" w:rsidP="00345D2D">
            <w:pPr>
              <w:rPr>
                <w:rFonts w:ascii="Ebrima" w:hAnsi="Ebrima" w:cstheme="minorHAnsi"/>
                <w:sz w:val="20"/>
                <w:szCs w:val="20"/>
              </w:rPr>
            </w:pPr>
          </w:p>
          <w:p w14:paraId="43E5B26C" w14:textId="77777777" w:rsidR="00A24C52" w:rsidRPr="00931C5D" w:rsidRDefault="00A24C52" w:rsidP="00345D2D">
            <w:pPr>
              <w:rPr>
                <w:rFonts w:ascii="Ebrima" w:hAnsi="Ebrima" w:cstheme="minorHAnsi"/>
                <w:sz w:val="20"/>
                <w:szCs w:val="20"/>
              </w:rPr>
            </w:pPr>
          </w:p>
          <w:p w14:paraId="5DFAB877" w14:textId="77777777" w:rsidR="00A24C52" w:rsidRPr="00931C5D" w:rsidRDefault="00A24C52" w:rsidP="00345D2D">
            <w:pPr>
              <w:rPr>
                <w:rFonts w:ascii="Ebrima" w:hAnsi="Ebrima" w:cstheme="minorHAnsi"/>
                <w:sz w:val="20"/>
                <w:szCs w:val="20"/>
              </w:rPr>
            </w:pPr>
            <w:r w:rsidRPr="00931C5D">
              <w:rPr>
                <w:rFonts w:ascii="Ebrima" w:hAnsi="Ebrima" w:cstheme="minorHAnsi"/>
                <w:sz w:val="20"/>
                <w:szCs w:val="20"/>
              </w:rPr>
              <w:t xml:space="preserve">Excellence        </w:t>
            </w:r>
          </w:p>
          <w:p w14:paraId="7683A842" w14:textId="77777777" w:rsidR="00A24C52" w:rsidRPr="00931C5D" w:rsidRDefault="00A24C52" w:rsidP="00A455E8">
            <w:pPr>
              <w:pStyle w:val="ListParagraph"/>
              <w:numPr>
                <w:ilvl w:val="0"/>
                <w:numId w:val="30"/>
              </w:numPr>
              <w:rPr>
                <w:rFonts w:ascii="Ebrima" w:hAnsi="Ebrima"/>
                <w:b/>
                <w:sz w:val="20"/>
                <w:szCs w:val="20"/>
              </w:rPr>
            </w:pPr>
            <w:r w:rsidRPr="00931C5D">
              <w:rPr>
                <w:rFonts w:ascii="Ebrima" w:hAnsi="Ebrima" w:cstheme="minorHAnsi"/>
                <w:sz w:val="20"/>
                <w:szCs w:val="20"/>
              </w:rPr>
              <w:t>Competence</w:t>
            </w:r>
          </w:p>
        </w:tc>
        <w:tc>
          <w:tcPr>
            <w:tcW w:w="2239" w:type="dxa"/>
          </w:tcPr>
          <w:p w14:paraId="33DAF5EC" w14:textId="77777777" w:rsidR="004C0937" w:rsidRPr="00931C5D" w:rsidRDefault="004C0937" w:rsidP="00A53009">
            <w:pPr>
              <w:rPr>
                <w:rFonts w:ascii="Ebrima" w:hAnsi="Ebrima"/>
                <w:sz w:val="20"/>
                <w:szCs w:val="20"/>
              </w:rPr>
            </w:pPr>
          </w:p>
          <w:p w14:paraId="721921A5" w14:textId="77777777" w:rsidR="004C0937" w:rsidRPr="00931C5D" w:rsidRDefault="004C0937" w:rsidP="00A53009">
            <w:pPr>
              <w:rPr>
                <w:rFonts w:ascii="Ebrima" w:hAnsi="Ebrima"/>
                <w:sz w:val="20"/>
                <w:szCs w:val="20"/>
              </w:rPr>
            </w:pPr>
          </w:p>
          <w:p w14:paraId="492C98A6" w14:textId="77777777" w:rsidR="004C0937" w:rsidRPr="00931C5D" w:rsidRDefault="004C0937" w:rsidP="00A53009">
            <w:pPr>
              <w:rPr>
                <w:rFonts w:ascii="Ebrima" w:hAnsi="Ebrima"/>
                <w:sz w:val="20"/>
                <w:szCs w:val="20"/>
              </w:rPr>
            </w:pPr>
          </w:p>
          <w:p w14:paraId="4EE8ECC0" w14:textId="77777777" w:rsidR="004C0937" w:rsidRPr="00931C5D" w:rsidRDefault="004C0937" w:rsidP="00A53009">
            <w:pPr>
              <w:rPr>
                <w:rFonts w:ascii="Ebrima" w:hAnsi="Ebrima"/>
                <w:sz w:val="20"/>
                <w:szCs w:val="20"/>
              </w:rPr>
            </w:pPr>
          </w:p>
          <w:p w14:paraId="58CF506C" w14:textId="77777777" w:rsidR="00A24C52" w:rsidRPr="00931C5D" w:rsidRDefault="00A24C52" w:rsidP="00A53009">
            <w:pPr>
              <w:rPr>
                <w:rFonts w:ascii="Ebrima" w:hAnsi="Ebrima"/>
                <w:sz w:val="20"/>
                <w:szCs w:val="20"/>
              </w:rPr>
            </w:pPr>
            <w:r w:rsidRPr="00931C5D">
              <w:rPr>
                <w:rFonts w:ascii="Ebrima" w:hAnsi="Ebrima"/>
                <w:sz w:val="20"/>
                <w:szCs w:val="20"/>
              </w:rPr>
              <w:t xml:space="preserve">Video Recorded Using Office Mix PowerPoint/Video Presentation about </w:t>
            </w:r>
            <w:r w:rsidR="00F623A6" w:rsidRPr="00931C5D">
              <w:rPr>
                <w:rFonts w:ascii="Ebrima" w:hAnsi="Ebrima"/>
                <w:sz w:val="20"/>
                <w:szCs w:val="20"/>
              </w:rPr>
              <w:t>Communicating Authentic Assessment Results</w:t>
            </w:r>
          </w:p>
          <w:p w14:paraId="244D34CD" w14:textId="77777777" w:rsidR="00F623A6" w:rsidRPr="00931C5D" w:rsidRDefault="00F623A6" w:rsidP="00A53009">
            <w:pPr>
              <w:rPr>
                <w:rFonts w:ascii="Ebrima" w:hAnsi="Ebrima"/>
                <w:sz w:val="20"/>
                <w:szCs w:val="20"/>
              </w:rPr>
            </w:pPr>
          </w:p>
          <w:p w14:paraId="37D24F57" w14:textId="77777777" w:rsidR="00A24C52" w:rsidRPr="00931C5D" w:rsidRDefault="00A24C52" w:rsidP="00A53009">
            <w:pPr>
              <w:rPr>
                <w:rFonts w:ascii="Ebrima" w:hAnsi="Ebrima"/>
                <w:sz w:val="20"/>
                <w:szCs w:val="20"/>
              </w:rPr>
            </w:pPr>
          </w:p>
          <w:p w14:paraId="1A3A7BFF" w14:textId="77777777" w:rsidR="00A24C52" w:rsidRPr="00931C5D" w:rsidRDefault="00A24C52" w:rsidP="00A53009">
            <w:pPr>
              <w:rPr>
                <w:rFonts w:ascii="Ebrima" w:hAnsi="Ebrima"/>
                <w:i/>
                <w:iCs/>
                <w:sz w:val="20"/>
                <w:szCs w:val="20"/>
              </w:rPr>
            </w:pPr>
          </w:p>
        </w:tc>
        <w:tc>
          <w:tcPr>
            <w:tcW w:w="1666" w:type="dxa"/>
          </w:tcPr>
          <w:p w14:paraId="50B3B2BD" w14:textId="77777777" w:rsidR="004C0937" w:rsidRPr="00931C5D" w:rsidRDefault="004C0937" w:rsidP="00500533">
            <w:pPr>
              <w:rPr>
                <w:rFonts w:ascii="Ebrima" w:hAnsi="Ebrima"/>
                <w:b/>
                <w:sz w:val="20"/>
                <w:szCs w:val="20"/>
              </w:rPr>
            </w:pPr>
          </w:p>
          <w:p w14:paraId="18DCD2FB" w14:textId="77777777" w:rsidR="004C0937" w:rsidRPr="00931C5D" w:rsidRDefault="004C0937" w:rsidP="00500533">
            <w:pPr>
              <w:rPr>
                <w:rFonts w:ascii="Ebrima" w:hAnsi="Ebrima"/>
                <w:b/>
                <w:sz w:val="20"/>
                <w:szCs w:val="20"/>
              </w:rPr>
            </w:pPr>
          </w:p>
          <w:p w14:paraId="6A96A43F" w14:textId="77777777" w:rsidR="004C0937" w:rsidRPr="00931C5D" w:rsidRDefault="004C0937" w:rsidP="00500533">
            <w:pPr>
              <w:rPr>
                <w:rFonts w:ascii="Ebrima" w:hAnsi="Ebrima"/>
                <w:b/>
                <w:sz w:val="20"/>
                <w:szCs w:val="20"/>
              </w:rPr>
            </w:pPr>
          </w:p>
          <w:p w14:paraId="30280684" w14:textId="77777777" w:rsidR="004C0937" w:rsidRPr="00931C5D" w:rsidRDefault="004C0937" w:rsidP="00500533">
            <w:pPr>
              <w:rPr>
                <w:rFonts w:ascii="Ebrima" w:hAnsi="Ebrima"/>
                <w:b/>
                <w:sz w:val="20"/>
                <w:szCs w:val="20"/>
              </w:rPr>
            </w:pPr>
          </w:p>
          <w:p w14:paraId="0A8EB293" w14:textId="77777777" w:rsidR="00A24C52" w:rsidRPr="00931C5D" w:rsidRDefault="00A24C52" w:rsidP="00500533">
            <w:pPr>
              <w:rPr>
                <w:rFonts w:ascii="Ebrima" w:hAnsi="Ebrima"/>
                <w:b/>
                <w:sz w:val="20"/>
                <w:szCs w:val="20"/>
              </w:rPr>
            </w:pPr>
            <w:r w:rsidRPr="00931C5D">
              <w:rPr>
                <w:rFonts w:ascii="Ebrima" w:hAnsi="Ebrima"/>
                <w:b/>
                <w:sz w:val="20"/>
                <w:szCs w:val="20"/>
              </w:rPr>
              <w:t xml:space="preserve">Using MS </w:t>
            </w:r>
            <w:r w:rsidR="00F623A6" w:rsidRPr="00931C5D">
              <w:rPr>
                <w:rFonts w:ascii="Ebrima" w:hAnsi="Ebrima"/>
                <w:b/>
                <w:sz w:val="20"/>
                <w:szCs w:val="20"/>
              </w:rPr>
              <w:t>Publisher</w:t>
            </w:r>
            <w:r w:rsidRPr="00931C5D">
              <w:rPr>
                <w:rFonts w:ascii="Ebrima" w:hAnsi="Ebrima"/>
                <w:b/>
                <w:sz w:val="20"/>
                <w:szCs w:val="20"/>
              </w:rPr>
              <w:t xml:space="preserve"> </w:t>
            </w:r>
          </w:p>
          <w:p w14:paraId="1F6562DB" w14:textId="77777777" w:rsidR="00A24C52" w:rsidRPr="00931C5D" w:rsidRDefault="00F623A6" w:rsidP="00500533">
            <w:pPr>
              <w:rPr>
                <w:rFonts w:ascii="Ebrima" w:hAnsi="Ebrima"/>
                <w:bCs/>
                <w:sz w:val="20"/>
                <w:szCs w:val="20"/>
              </w:rPr>
            </w:pPr>
            <w:r w:rsidRPr="00931C5D">
              <w:rPr>
                <w:rFonts w:ascii="Ebrima" w:hAnsi="Ebrima"/>
                <w:bCs/>
                <w:sz w:val="20"/>
                <w:szCs w:val="20"/>
              </w:rPr>
              <w:t>(</w:t>
            </w:r>
            <w:r w:rsidR="00A24C52" w:rsidRPr="00931C5D">
              <w:rPr>
                <w:rFonts w:ascii="Ebrima" w:hAnsi="Ebrima"/>
                <w:bCs/>
                <w:sz w:val="20"/>
                <w:szCs w:val="20"/>
              </w:rPr>
              <w:t xml:space="preserve">Students will </w:t>
            </w:r>
            <w:r w:rsidRPr="00931C5D">
              <w:rPr>
                <w:rFonts w:ascii="Ebrima" w:hAnsi="Ebrima"/>
                <w:bCs/>
                <w:sz w:val="20"/>
                <w:szCs w:val="20"/>
              </w:rPr>
              <w:t>design and develop e-Portfolio)</w:t>
            </w:r>
          </w:p>
          <w:p w14:paraId="0F8E40E8" w14:textId="77777777" w:rsidR="00A24C52" w:rsidRPr="00931C5D" w:rsidRDefault="00A24C52" w:rsidP="00500533">
            <w:pPr>
              <w:rPr>
                <w:rFonts w:ascii="Ebrima" w:hAnsi="Ebrima"/>
                <w:sz w:val="20"/>
                <w:szCs w:val="20"/>
              </w:rPr>
            </w:pPr>
          </w:p>
        </w:tc>
      </w:tr>
      <w:tr w:rsidR="004C0937" w:rsidRPr="00931C5D" w14:paraId="5865850D" w14:textId="77777777" w:rsidTr="008B46C9">
        <w:tc>
          <w:tcPr>
            <w:tcW w:w="12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5E8686" w14:textId="77777777" w:rsidR="004C0937" w:rsidRPr="00931C5D" w:rsidRDefault="004C0937" w:rsidP="009B72FE">
            <w:pPr>
              <w:jc w:val="center"/>
              <w:rPr>
                <w:rFonts w:ascii="Ebrima" w:hAnsi="Ebrima"/>
                <w:sz w:val="20"/>
                <w:szCs w:val="20"/>
              </w:rPr>
            </w:pPr>
            <w:r w:rsidRPr="00931C5D">
              <w:rPr>
                <w:rFonts w:ascii="Ebrima" w:hAnsi="Ebrima"/>
                <w:sz w:val="20"/>
                <w:szCs w:val="20"/>
              </w:rPr>
              <w:lastRenderedPageBreak/>
              <w:t>Week 12</w:t>
            </w:r>
          </w:p>
        </w:tc>
        <w:tc>
          <w:tcPr>
            <w:tcW w:w="13104" w:type="dxa"/>
            <w:gridSpan w:val="6"/>
            <w:tcBorders>
              <w:left w:val="single" w:sz="4" w:space="0" w:color="auto"/>
            </w:tcBorders>
            <w:shd w:val="clear" w:color="auto" w:fill="FBE4D5" w:themeFill="accent2" w:themeFillTint="33"/>
          </w:tcPr>
          <w:p w14:paraId="7F5B7A6C" w14:textId="77777777" w:rsidR="004C0937" w:rsidRPr="00931C5D" w:rsidRDefault="004C0937" w:rsidP="00A17A6B">
            <w:pPr>
              <w:jc w:val="center"/>
              <w:rPr>
                <w:rFonts w:ascii="Ebrima" w:hAnsi="Ebrima"/>
                <w:b/>
                <w:sz w:val="20"/>
                <w:szCs w:val="20"/>
              </w:rPr>
            </w:pPr>
            <w:r w:rsidRPr="00931C5D">
              <w:rPr>
                <w:rFonts w:ascii="Ebrima" w:hAnsi="Ebrima"/>
                <w:b/>
                <w:sz w:val="20"/>
                <w:szCs w:val="20"/>
              </w:rPr>
              <w:t xml:space="preserve">MIDTERM PERIOD </w:t>
            </w:r>
          </w:p>
          <w:p w14:paraId="737486D5" w14:textId="77777777" w:rsidR="004C0937" w:rsidRPr="00931C5D" w:rsidRDefault="004C0937" w:rsidP="00A17A6B">
            <w:pPr>
              <w:jc w:val="center"/>
              <w:rPr>
                <w:rFonts w:ascii="Ebrima" w:hAnsi="Ebrima"/>
                <w:b/>
                <w:color w:val="FF0000"/>
                <w:sz w:val="20"/>
                <w:szCs w:val="20"/>
              </w:rPr>
            </w:pPr>
            <w:r w:rsidRPr="00931C5D">
              <w:rPr>
                <w:rFonts w:ascii="Ebrima" w:hAnsi="Ebrima"/>
                <w:b/>
                <w:sz w:val="20"/>
                <w:szCs w:val="20"/>
              </w:rPr>
              <w:t>(Make a</w:t>
            </w:r>
            <w:r w:rsidR="00F623A6" w:rsidRPr="00931C5D">
              <w:rPr>
                <w:rFonts w:ascii="Ebrima" w:hAnsi="Ebrima"/>
                <w:b/>
                <w:sz w:val="20"/>
                <w:szCs w:val="20"/>
              </w:rPr>
              <w:t xml:space="preserve"> Sample</w:t>
            </w:r>
            <w:r w:rsidRPr="00931C5D">
              <w:rPr>
                <w:rFonts w:ascii="Ebrima" w:hAnsi="Ebrima"/>
                <w:b/>
                <w:sz w:val="20"/>
                <w:szCs w:val="20"/>
              </w:rPr>
              <w:t xml:space="preserve"> </w:t>
            </w:r>
            <w:r w:rsidR="00F623A6" w:rsidRPr="00931C5D">
              <w:rPr>
                <w:rFonts w:ascii="Ebrima" w:hAnsi="Ebrima"/>
                <w:b/>
                <w:sz w:val="20"/>
                <w:szCs w:val="20"/>
              </w:rPr>
              <w:t>e-Portfolios by using different software/program available</w:t>
            </w:r>
            <w:r w:rsidRPr="00931C5D">
              <w:rPr>
                <w:rFonts w:ascii="Ebrima" w:hAnsi="Ebrima"/>
                <w:b/>
                <w:sz w:val="20"/>
                <w:szCs w:val="20"/>
              </w:rPr>
              <w:t>)</w:t>
            </w:r>
          </w:p>
        </w:tc>
      </w:tr>
    </w:tbl>
    <w:p w14:paraId="49AE1E50" w14:textId="77777777" w:rsidR="00473FDB" w:rsidRDefault="00473FDB">
      <w:pPr>
        <w:rPr>
          <w:b/>
        </w:rPr>
      </w:pPr>
    </w:p>
    <w:p w14:paraId="37CDADB1" w14:textId="77777777" w:rsidR="00410536" w:rsidRDefault="00410536"/>
    <w:tbl>
      <w:tblPr>
        <w:tblStyle w:val="TableGrid"/>
        <w:tblW w:w="0" w:type="auto"/>
        <w:tblLook w:val="04A0" w:firstRow="1" w:lastRow="0" w:firstColumn="1" w:lastColumn="0" w:noHBand="0" w:noVBand="1"/>
      </w:tblPr>
      <w:tblGrid>
        <w:gridCol w:w="1443"/>
        <w:gridCol w:w="2586"/>
        <w:gridCol w:w="1294"/>
        <w:gridCol w:w="3139"/>
        <w:gridCol w:w="2081"/>
        <w:gridCol w:w="2223"/>
        <w:gridCol w:w="1624"/>
      </w:tblGrid>
      <w:tr w:rsidR="00370DA1" w:rsidRPr="00931C5D" w14:paraId="00BFDD3E" w14:textId="77777777" w:rsidTr="00370DA1">
        <w:tc>
          <w:tcPr>
            <w:tcW w:w="1443" w:type="dxa"/>
            <w:tcBorders>
              <w:bottom w:val="single" w:sz="4" w:space="0" w:color="auto"/>
            </w:tcBorders>
            <w:vAlign w:val="center"/>
          </w:tcPr>
          <w:p w14:paraId="688D35D7" w14:textId="77777777" w:rsidR="00473FDB" w:rsidRPr="00931C5D" w:rsidRDefault="00473FDB" w:rsidP="009B72FE">
            <w:pPr>
              <w:jc w:val="center"/>
              <w:rPr>
                <w:rFonts w:ascii="Ebrima" w:hAnsi="Ebrima"/>
                <w:b/>
                <w:sz w:val="20"/>
                <w:szCs w:val="20"/>
              </w:rPr>
            </w:pPr>
            <w:r w:rsidRPr="00931C5D">
              <w:rPr>
                <w:rFonts w:ascii="Ebrima" w:hAnsi="Ebrima"/>
                <w:b/>
                <w:sz w:val="20"/>
                <w:szCs w:val="20"/>
              </w:rPr>
              <w:t>Time Frame</w:t>
            </w:r>
          </w:p>
          <w:p w14:paraId="0C577172" w14:textId="77777777" w:rsidR="00473FDB" w:rsidRPr="00931C5D" w:rsidRDefault="00473FDB" w:rsidP="009B72FE">
            <w:pPr>
              <w:jc w:val="center"/>
              <w:rPr>
                <w:rFonts w:ascii="Ebrima" w:hAnsi="Ebrima"/>
                <w:sz w:val="20"/>
                <w:szCs w:val="20"/>
              </w:rPr>
            </w:pPr>
            <w:proofErr w:type="spellStart"/>
            <w:r w:rsidRPr="00931C5D">
              <w:rPr>
                <w:rFonts w:ascii="Ebrima" w:hAnsi="Ebrima"/>
                <w:sz w:val="20"/>
                <w:szCs w:val="20"/>
              </w:rPr>
              <w:t>Wk</w:t>
            </w:r>
            <w:proofErr w:type="spellEnd"/>
            <w:r w:rsidRPr="00931C5D">
              <w:rPr>
                <w:rFonts w:ascii="Ebrima" w:hAnsi="Ebrima"/>
                <w:sz w:val="20"/>
                <w:szCs w:val="20"/>
              </w:rPr>
              <w:t xml:space="preserve">      </w:t>
            </w:r>
            <w:proofErr w:type="spellStart"/>
            <w:r w:rsidRPr="00931C5D">
              <w:rPr>
                <w:rFonts w:ascii="Ebrima" w:hAnsi="Ebrima"/>
                <w:sz w:val="20"/>
                <w:szCs w:val="20"/>
              </w:rPr>
              <w:t>Hr</w:t>
            </w:r>
            <w:proofErr w:type="spellEnd"/>
          </w:p>
        </w:tc>
        <w:tc>
          <w:tcPr>
            <w:tcW w:w="2586" w:type="dxa"/>
            <w:vAlign w:val="center"/>
          </w:tcPr>
          <w:p w14:paraId="11A7CAF4" w14:textId="77777777" w:rsidR="00473FDB" w:rsidRPr="00931C5D" w:rsidRDefault="00473FDB" w:rsidP="009B72FE">
            <w:pPr>
              <w:jc w:val="center"/>
              <w:rPr>
                <w:rFonts w:ascii="Ebrima" w:hAnsi="Ebrima"/>
                <w:b/>
                <w:sz w:val="20"/>
                <w:szCs w:val="20"/>
              </w:rPr>
            </w:pPr>
            <w:r w:rsidRPr="00931C5D">
              <w:rPr>
                <w:rFonts w:ascii="Ebrima" w:hAnsi="Ebrima"/>
                <w:b/>
                <w:sz w:val="20"/>
                <w:szCs w:val="20"/>
              </w:rPr>
              <w:t>Intended Learning Outcomes</w:t>
            </w:r>
          </w:p>
        </w:tc>
        <w:tc>
          <w:tcPr>
            <w:tcW w:w="1294" w:type="dxa"/>
            <w:vAlign w:val="center"/>
          </w:tcPr>
          <w:p w14:paraId="6D21B061" w14:textId="77777777" w:rsidR="00473FDB" w:rsidRPr="00931C5D" w:rsidRDefault="00473FDB" w:rsidP="009B72FE">
            <w:pPr>
              <w:jc w:val="center"/>
              <w:rPr>
                <w:rFonts w:ascii="Ebrima" w:hAnsi="Ebrima"/>
                <w:b/>
                <w:sz w:val="20"/>
                <w:szCs w:val="20"/>
              </w:rPr>
            </w:pPr>
            <w:r w:rsidRPr="00931C5D">
              <w:rPr>
                <w:rFonts w:ascii="Ebrima" w:hAnsi="Ebrima"/>
                <w:b/>
                <w:sz w:val="20"/>
                <w:szCs w:val="20"/>
              </w:rPr>
              <w:t>BTIs</w:t>
            </w:r>
          </w:p>
          <w:p w14:paraId="40786CDA" w14:textId="77777777" w:rsidR="00473FDB" w:rsidRPr="00931C5D" w:rsidRDefault="00473FDB" w:rsidP="009B72FE">
            <w:pPr>
              <w:jc w:val="center"/>
              <w:rPr>
                <w:rFonts w:ascii="Ebrima" w:hAnsi="Ebrima"/>
                <w:b/>
                <w:sz w:val="20"/>
                <w:szCs w:val="20"/>
              </w:rPr>
            </w:pPr>
            <w:r w:rsidRPr="00931C5D">
              <w:rPr>
                <w:rFonts w:ascii="Ebrima" w:hAnsi="Ebrima"/>
                <w:b/>
                <w:sz w:val="20"/>
                <w:szCs w:val="20"/>
              </w:rPr>
              <w:t>CLOs</w:t>
            </w:r>
          </w:p>
        </w:tc>
        <w:tc>
          <w:tcPr>
            <w:tcW w:w="3139" w:type="dxa"/>
            <w:vAlign w:val="center"/>
          </w:tcPr>
          <w:p w14:paraId="66F4CB86" w14:textId="77777777" w:rsidR="00473FDB" w:rsidRPr="00931C5D" w:rsidRDefault="00473FDB" w:rsidP="009B72FE">
            <w:pPr>
              <w:jc w:val="center"/>
              <w:rPr>
                <w:rFonts w:ascii="Ebrima" w:hAnsi="Ebrima"/>
                <w:b/>
                <w:sz w:val="20"/>
                <w:szCs w:val="20"/>
              </w:rPr>
            </w:pPr>
            <w:r w:rsidRPr="00931C5D">
              <w:rPr>
                <w:rFonts w:ascii="Ebrima" w:hAnsi="Ebrima"/>
                <w:b/>
                <w:sz w:val="20"/>
                <w:szCs w:val="20"/>
              </w:rPr>
              <w:t>Course Content</w:t>
            </w:r>
          </w:p>
        </w:tc>
        <w:tc>
          <w:tcPr>
            <w:tcW w:w="2081" w:type="dxa"/>
            <w:vAlign w:val="center"/>
          </w:tcPr>
          <w:p w14:paraId="5830B5D6" w14:textId="77777777" w:rsidR="00345D2D" w:rsidRPr="00931C5D" w:rsidRDefault="00345D2D" w:rsidP="00345D2D">
            <w:pPr>
              <w:jc w:val="center"/>
              <w:rPr>
                <w:rFonts w:ascii="Ebrima" w:hAnsi="Ebrima"/>
                <w:b/>
                <w:sz w:val="20"/>
                <w:szCs w:val="20"/>
              </w:rPr>
            </w:pPr>
            <w:r w:rsidRPr="00931C5D">
              <w:rPr>
                <w:rFonts w:ascii="Ebrima" w:hAnsi="Ebrima"/>
                <w:b/>
                <w:sz w:val="20"/>
                <w:szCs w:val="20"/>
              </w:rPr>
              <w:t>Core Values</w:t>
            </w:r>
          </w:p>
          <w:p w14:paraId="5FBCAAA2" w14:textId="77777777" w:rsidR="00473FDB" w:rsidRPr="00931C5D" w:rsidRDefault="00345D2D" w:rsidP="00345D2D">
            <w:pPr>
              <w:jc w:val="center"/>
              <w:rPr>
                <w:rFonts w:ascii="Ebrima" w:hAnsi="Ebrima"/>
                <w:sz w:val="20"/>
                <w:szCs w:val="20"/>
              </w:rPr>
            </w:pPr>
            <w:r w:rsidRPr="00931C5D">
              <w:rPr>
                <w:rFonts w:ascii="Ebrima" w:hAnsi="Ebrima"/>
                <w:sz w:val="20"/>
                <w:szCs w:val="20"/>
              </w:rPr>
              <w:t>Core      Sub</w:t>
            </w:r>
          </w:p>
        </w:tc>
        <w:tc>
          <w:tcPr>
            <w:tcW w:w="2223" w:type="dxa"/>
            <w:vAlign w:val="center"/>
          </w:tcPr>
          <w:p w14:paraId="63EAE529" w14:textId="77777777" w:rsidR="00473FDB" w:rsidRPr="00931C5D" w:rsidRDefault="00473FDB" w:rsidP="009B72FE">
            <w:pPr>
              <w:jc w:val="center"/>
              <w:rPr>
                <w:rFonts w:ascii="Ebrima" w:hAnsi="Ebrima"/>
                <w:b/>
                <w:sz w:val="20"/>
                <w:szCs w:val="20"/>
              </w:rPr>
            </w:pPr>
            <w:r w:rsidRPr="00931C5D">
              <w:rPr>
                <w:rFonts w:ascii="Ebrima" w:hAnsi="Ebrima"/>
                <w:b/>
                <w:sz w:val="20"/>
                <w:szCs w:val="20"/>
              </w:rPr>
              <w:t>Teaching/Learning Activities</w:t>
            </w:r>
          </w:p>
        </w:tc>
        <w:tc>
          <w:tcPr>
            <w:tcW w:w="1624" w:type="dxa"/>
            <w:vAlign w:val="center"/>
          </w:tcPr>
          <w:p w14:paraId="45664DB4" w14:textId="77777777" w:rsidR="00473FDB" w:rsidRPr="00931C5D" w:rsidRDefault="00473FDB" w:rsidP="009B72FE">
            <w:pPr>
              <w:jc w:val="center"/>
              <w:rPr>
                <w:rFonts w:ascii="Ebrima" w:hAnsi="Ebrima"/>
                <w:b/>
                <w:sz w:val="20"/>
                <w:szCs w:val="20"/>
              </w:rPr>
            </w:pPr>
            <w:r w:rsidRPr="00931C5D">
              <w:rPr>
                <w:rFonts w:ascii="Ebrima" w:hAnsi="Ebrima"/>
                <w:b/>
                <w:sz w:val="20"/>
                <w:szCs w:val="20"/>
              </w:rPr>
              <w:t>Assessment</w:t>
            </w:r>
          </w:p>
        </w:tc>
      </w:tr>
      <w:tr w:rsidR="00370DA1" w:rsidRPr="00931C5D" w14:paraId="3BB636BD" w14:textId="77777777" w:rsidTr="00370DA1">
        <w:tc>
          <w:tcPr>
            <w:tcW w:w="1443" w:type="dxa"/>
            <w:tcBorders>
              <w:top w:val="single" w:sz="4" w:space="0" w:color="auto"/>
              <w:left w:val="single" w:sz="4" w:space="0" w:color="auto"/>
              <w:bottom w:val="single" w:sz="4" w:space="0" w:color="auto"/>
              <w:right w:val="single" w:sz="4" w:space="0" w:color="auto"/>
            </w:tcBorders>
          </w:tcPr>
          <w:p w14:paraId="5B9747BF" w14:textId="77777777" w:rsidR="004C0937" w:rsidRPr="00931C5D" w:rsidRDefault="004C0937" w:rsidP="009B72FE">
            <w:pPr>
              <w:rPr>
                <w:rFonts w:ascii="Ebrima" w:hAnsi="Ebrima"/>
                <w:sz w:val="20"/>
                <w:szCs w:val="20"/>
              </w:rPr>
            </w:pPr>
            <w:r w:rsidRPr="00931C5D">
              <w:rPr>
                <w:rFonts w:ascii="Ebrima" w:hAnsi="Ebrima"/>
                <w:sz w:val="20"/>
                <w:szCs w:val="20"/>
              </w:rPr>
              <w:t>Week 13</w:t>
            </w:r>
            <w:r w:rsidR="0079727C" w:rsidRPr="00931C5D">
              <w:rPr>
                <w:rFonts w:ascii="Ebrima" w:hAnsi="Ebrima"/>
                <w:sz w:val="20"/>
                <w:szCs w:val="20"/>
              </w:rPr>
              <w:t>-15</w:t>
            </w:r>
          </w:p>
          <w:p w14:paraId="55A85B61" w14:textId="77777777" w:rsidR="0079727C" w:rsidRPr="00931C5D" w:rsidRDefault="0079727C" w:rsidP="009B72FE">
            <w:pPr>
              <w:rPr>
                <w:rFonts w:ascii="Ebrima" w:hAnsi="Ebrima"/>
                <w:sz w:val="20"/>
                <w:szCs w:val="20"/>
              </w:rPr>
            </w:pPr>
          </w:p>
          <w:p w14:paraId="36C67A3F" w14:textId="77777777" w:rsidR="0079727C" w:rsidRPr="00931C5D" w:rsidRDefault="0079727C" w:rsidP="009B72FE">
            <w:pPr>
              <w:rPr>
                <w:rFonts w:ascii="Ebrima" w:hAnsi="Ebrima"/>
                <w:sz w:val="20"/>
                <w:szCs w:val="20"/>
              </w:rPr>
            </w:pPr>
          </w:p>
          <w:p w14:paraId="774C8CD7" w14:textId="77777777" w:rsidR="0079727C" w:rsidRPr="00931C5D" w:rsidRDefault="0079727C" w:rsidP="009B72FE">
            <w:pPr>
              <w:rPr>
                <w:rFonts w:ascii="Ebrima" w:hAnsi="Ebrima"/>
                <w:sz w:val="20"/>
                <w:szCs w:val="20"/>
              </w:rPr>
            </w:pPr>
          </w:p>
          <w:p w14:paraId="4EC3F8A9" w14:textId="77777777" w:rsidR="0079727C" w:rsidRPr="00931C5D" w:rsidRDefault="0079727C" w:rsidP="009B72FE">
            <w:pPr>
              <w:rPr>
                <w:rFonts w:ascii="Ebrima" w:hAnsi="Ebrima"/>
                <w:sz w:val="20"/>
                <w:szCs w:val="20"/>
              </w:rPr>
            </w:pPr>
          </w:p>
          <w:p w14:paraId="4F273C3E" w14:textId="77777777" w:rsidR="0079727C" w:rsidRPr="00931C5D" w:rsidRDefault="0079727C" w:rsidP="009B72FE">
            <w:pPr>
              <w:rPr>
                <w:rFonts w:ascii="Ebrima" w:hAnsi="Ebrima"/>
                <w:sz w:val="20"/>
                <w:szCs w:val="20"/>
              </w:rPr>
            </w:pPr>
          </w:p>
          <w:p w14:paraId="2F3EEFFD" w14:textId="77777777" w:rsidR="0079727C" w:rsidRPr="00931C5D" w:rsidRDefault="0079727C" w:rsidP="009B72FE">
            <w:pPr>
              <w:rPr>
                <w:rFonts w:ascii="Ebrima" w:hAnsi="Ebrima"/>
                <w:sz w:val="20"/>
                <w:szCs w:val="20"/>
              </w:rPr>
            </w:pPr>
          </w:p>
          <w:p w14:paraId="1C89921B" w14:textId="77777777" w:rsidR="0079727C" w:rsidRPr="00931C5D" w:rsidRDefault="0079727C" w:rsidP="009B72FE">
            <w:pPr>
              <w:rPr>
                <w:rFonts w:ascii="Ebrima" w:hAnsi="Ebrima"/>
                <w:sz w:val="20"/>
                <w:szCs w:val="20"/>
              </w:rPr>
            </w:pPr>
          </w:p>
          <w:p w14:paraId="64B6DD70" w14:textId="77777777" w:rsidR="0079727C" w:rsidRPr="00931C5D" w:rsidRDefault="0079727C" w:rsidP="009B72FE">
            <w:pPr>
              <w:rPr>
                <w:rFonts w:ascii="Ebrima" w:hAnsi="Ebrima"/>
                <w:sz w:val="20"/>
                <w:szCs w:val="20"/>
              </w:rPr>
            </w:pPr>
          </w:p>
          <w:p w14:paraId="565A0467" w14:textId="77777777" w:rsidR="0079727C" w:rsidRPr="00931C5D" w:rsidRDefault="0079727C" w:rsidP="009B72FE">
            <w:pPr>
              <w:rPr>
                <w:rFonts w:ascii="Ebrima" w:hAnsi="Ebrima"/>
                <w:sz w:val="20"/>
                <w:szCs w:val="20"/>
              </w:rPr>
            </w:pPr>
          </w:p>
          <w:p w14:paraId="5667C0C7" w14:textId="77777777" w:rsidR="0079727C" w:rsidRPr="00931C5D" w:rsidRDefault="0079727C" w:rsidP="009B72FE">
            <w:pPr>
              <w:rPr>
                <w:rFonts w:ascii="Ebrima" w:hAnsi="Ebrima"/>
                <w:sz w:val="20"/>
                <w:szCs w:val="20"/>
              </w:rPr>
            </w:pPr>
          </w:p>
          <w:p w14:paraId="655B7891" w14:textId="77777777" w:rsidR="0079727C" w:rsidRPr="00931C5D" w:rsidRDefault="0079727C" w:rsidP="009B72FE">
            <w:pPr>
              <w:rPr>
                <w:rFonts w:ascii="Ebrima" w:hAnsi="Ebrima"/>
                <w:sz w:val="20"/>
                <w:szCs w:val="20"/>
              </w:rPr>
            </w:pPr>
          </w:p>
          <w:p w14:paraId="012D508F" w14:textId="77777777" w:rsidR="0079727C" w:rsidRPr="00931C5D" w:rsidRDefault="0079727C" w:rsidP="009B72FE">
            <w:pPr>
              <w:rPr>
                <w:rFonts w:ascii="Ebrima" w:hAnsi="Ebrima"/>
                <w:sz w:val="20"/>
                <w:szCs w:val="20"/>
              </w:rPr>
            </w:pPr>
          </w:p>
          <w:p w14:paraId="4278376B" w14:textId="77777777" w:rsidR="0079727C" w:rsidRPr="00931C5D" w:rsidRDefault="0079727C" w:rsidP="009B72FE">
            <w:pPr>
              <w:rPr>
                <w:rFonts w:ascii="Ebrima" w:hAnsi="Ebrima"/>
                <w:sz w:val="20"/>
                <w:szCs w:val="20"/>
              </w:rPr>
            </w:pPr>
          </w:p>
          <w:p w14:paraId="18F2E9ED" w14:textId="77777777" w:rsidR="0079727C" w:rsidRPr="00931C5D" w:rsidRDefault="0079727C" w:rsidP="009B72FE">
            <w:pPr>
              <w:rPr>
                <w:rFonts w:ascii="Ebrima" w:hAnsi="Ebrima"/>
                <w:sz w:val="20"/>
                <w:szCs w:val="20"/>
              </w:rPr>
            </w:pPr>
          </w:p>
          <w:p w14:paraId="3A04F72C" w14:textId="77777777" w:rsidR="0079727C" w:rsidRPr="00931C5D" w:rsidRDefault="0079727C" w:rsidP="009B72FE">
            <w:pPr>
              <w:rPr>
                <w:rFonts w:ascii="Ebrima" w:hAnsi="Ebrima"/>
                <w:sz w:val="20"/>
                <w:szCs w:val="20"/>
              </w:rPr>
            </w:pPr>
          </w:p>
          <w:p w14:paraId="6B8B3729" w14:textId="77777777" w:rsidR="0079727C" w:rsidRPr="00931C5D" w:rsidRDefault="0079727C" w:rsidP="009B72FE">
            <w:pPr>
              <w:rPr>
                <w:rFonts w:ascii="Ebrima" w:hAnsi="Ebrima"/>
                <w:sz w:val="20"/>
                <w:szCs w:val="20"/>
              </w:rPr>
            </w:pPr>
          </w:p>
          <w:p w14:paraId="56D01A7A" w14:textId="77777777" w:rsidR="0079727C" w:rsidRPr="00931C5D" w:rsidRDefault="0079727C" w:rsidP="009B72FE">
            <w:pPr>
              <w:rPr>
                <w:rFonts w:ascii="Ebrima" w:hAnsi="Ebrima"/>
                <w:sz w:val="20"/>
                <w:szCs w:val="20"/>
              </w:rPr>
            </w:pPr>
          </w:p>
          <w:p w14:paraId="08949A75" w14:textId="77777777" w:rsidR="0079727C" w:rsidRDefault="0079727C" w:rsidP="009B72FE">
            <w:pPr>
              <w:rPr>
                <w:rFonts w:ascii="Ebrima" w:hAnsi="Ebrima"/>
                <w:sz w:val="20"/>
                <w:szCs w:val="20"/>
              </w:rPr>
            </w:pPr>
          </w:p>
          <w:p w14:paraId="47F62FB4" w14:textId="77777777" w:rsidR="00931C5D" w:rsidRDefault="00931C5D" w:rsidP="009B72FE">
            <w:pPr>
              <w:rPr>
                <w:rFonts w:ascii="Ebrima" w:hAnsi="Ebrima"/>
                <w:sz w:val="20"/>
                <w:szCs w:val="20"/>
              </w:rPr>
            </w:pPr>
          </w:p>
          <w:p w14:paraId="4A90E4E1" w14:textId="77777777" w:rsidR="00931C5D" w:rsidRPr="00931C5D" w:rsidRDefault="00931C5D" w:rsidP="009B72FE">
            <w:pPr>
              <w:rPr>
                <w:rFonts w:ascii="Ebrima" w:hAnsi="Ebrima"/>
                <w:sz w:val="20"/>
                <w:szCs w:val="20"/>
              </w:rPr>
            </w:pPr>
          </w:p>
          <w:p w14:paraId="33A9796F" w14:textId="77777777" w:rsidR="0079727C" w:rsidRPr="00931C5D" w:rsidRDefault="0079727C" w:rsidP="009B72FE">
            <w:pPr>
              <w:rPr>
                <w:rFonts w:ascii="Ebrima" w:hAnsi="Ebrima"/>
                <w:sz w:val="20"/>
                <w:szCs w:val="20"/>
              </w:rPr>
            </w:pPr>
            <w:r w:rsidRPr="00931C5D">
              <w:rPr>
                <w:rFonts w:ascii="Ebrima" w:hAnsi="Ebrima"/>
                <w:sz w:val="20"/>
                <w:szCs w:val="20"/>
              </w:rPr>
              <w:t>Week 16-17</w:t>
            </w:r>
          </w:p>
          <w:p w14:paraId="07A46E2B" w14:textId="77777777" w:rsidR="0079727C" w:rsidRPr="00931C5D" w:rsidRDefault="0079727C" w:rsidP="009B72FE">
            <w:pPr>
              <w:rPr>
                <w:rFonts w:ascii="Ebrima" w:hAnsi="Ebrima"/>
                <w:sz w:val="20"/>
                <w:szCs w:val="20"/>
              </w:rPr>
            </w:pPr>
          </w:p>
          <w:p w14:paraId="4A232F1A" w14:textId="77777777" w:rsidR="004C0937" w:rsidRPr="00931C5D" w:rsidRDefault="004C0937" w:rsidP="009B72FE">
            <w:pPr>
              <w:rPr>
                <w:rFonts w:ascii="Ebrima" w:hAnsi="Ebrima"/>
                <w:sz w:val="20"/>
                <w:szCs w:val="20"/>
              </w:rPr>
            </w:pPr>
          </w:p>
          <w:p w14:paraId="42D2DD39" w14:textId="77777777" w:rsidR="004C0937" w:rsidRPr="00931C5D" w:rsidRDefault="004C0937" w:rsidP="009B72FE">
            <w:pPr>
              <w:rPr>
                <w:rFonts w:ascii="Ebrima" w:hAnsi="Ebrima"/>
                <w:sz w:val="20"/>
                <w:szCs w:val="20"/>
              </w:rPr>
            </w:pPr>
          </w:p>
          <w:p w14:paraId="2E7DB950" w14:textId="77777777" w:rsidR="004C0937" w:rsidRPr="00931C5D" w:rsidRDefault="004C0937" w:rsidP="009B72FE">
            <w:pPr>
              <w:rPr>
                <w:rFonts w:ascii="Ebrima" w:hAnsi="Ebrima"/>
                <w:sz w:val="20"/>
                <w:szCs w:val="20"/>
              </w:rPr>
            </w:pPr>
          </w:p>
          <w:p w14:paraId="283AF13B" w14:textId="77777777" w:rsidR="004C0937" w:rsidRPr="00931C5D" w:rsidRDefault="004C0937" w:rsidP="009B72FE">
            <w:pPr>
              <w:rPr>
                <w:rFonts w:ascii="Ebrima" w:hAnsi="Ebrima"/>
                <w:sz w:val="20"/>
                <w:szCs w:val="20"/>
              </w:rPr>
            </w:pPr>
          </w:p>
          <w:p w14:paraId="78451CA0" w14:textId="77777777" w:rsidR="004C0937" w:rsidRPr="00931C5D" w:rsidRDefault="004C0937" w:rsidP="009B72FE">
            <w:pPr>
              <w:rPr>
                <w:rFonts w:ascii="Ebrima" w:hAnsi="Ebrima"/>
                <w:sz w:val="20"/>
                <w:szCs w:val="20"/>
              </w:rPr>
            </w:pPr>
          </w:p>
          <w:p w14:paraId="0E682F2C" w14:textId="77777777" w:rsidR="004C0937" w:rsidRPr="00931C5D" w:rsidRDefault="004C0937" w:rsidP="009B72FE">
            <w:pPr>
              <w:rPr>
                <w:rFonts w:ascii="Ebrima" w:hAnsi="Ebrima"/>
                <w:sz w:val="20"/>
                <w:szCs w:val="20"/>
              </w:rPr>
            </w:pPr>
          </w:p>
          <w:p w14:paraId="4DE66700" w14:textId="77777777" w:rsidR="004C0937" w:rsidRPr="00931C5D" w:rsidRDefault="004C0937" w:rsidP="009B72FE">
            <w:pPr>
              <w:rPr>
                <w:rFonts w:ascii="Ebrima" w:hAnsi="Ebrima"/>
                <w:sz w:val="20"/>
                <w:szCs w:val="20"/>
              </w:rPr>
            </w:pPr>
          </w:p>
          <w:p w14:paraId="1B0A57CC" w14:textId="77777777" w:rsidR="004C0937" w:rsidRPr="00931C5D" w:rsidRDefault="004C0937" w:rsidP="009B72FE">
            <w:pPr>
              <w:rPr>
                <w:rFonts w:ascii="Ebrima" w:hAnsi="Ebrima"/>
                <w:sz w:val="20"/>
                <w:szCs w:val="20"/>
              </w:rPr>
            </w:pPr>
          </w:p>
          <w:p w14:paraId="76D6FD0E" w14:textId="77777777" w:rsidR="004C0937" w:rsidRPr="00931C5D" w:rsidRDefault="004C0937" w:rsidP="009B72FE">
            <w:pPr>
              <w:rPr>
                <w:rFonts w:ascii="Ebrima" w:hAnsi="Ebrima"/>
                <w:sz w:val="20"/>
                <w:szCs w:val="20"/>
              </w:rPr>
            </w:pPr>
          </w:p>
          <w:p w14:paraId="30B6FB05" w14:textId="77777777" w:rsidR="004C0937" w:rsidRPr="00931C5D" w:rsidRDefault="004C0937" w:rsidP="009B72FE">
            <w:pPr>
              <w:rPr>
                <w:rFonts w:ascii="Ebrima" w:hAnsi="Ebrima"/>
                <w:sz w:val="20"/>
                <w:szCs w:val="20"/>
              </w:rPr>
            </w:pPr>
          </w:p>
          <w:p w14:paraId="76C8CF3F" w14:textId="77777777" w:rsidR="004C0937" w:rsidRPr="00931C5D" w:rsidRDefault="004C0937" w:rsidP="0079727C">
            <w:pPr>
              <w:rPr>
                <w:rFonts w:ascii="Ebrima" w:hAnsi="Ebrima"/>
                <w:sz w:val="20"/>
                <w:szCs w:val="20"/>
              </w:rPr>
            </w:pPr>
          </w:p>
        </w:tc>
        <w:tc>
          <w:tcPr>
            <w:tcW w:w="2586" w:type="dxa"/>
            <w:tcBorders>
              <w:left w:val="single" w:sz="4" w:space="0" w:color="auto"/>
            </w:tcBorders>
          </w:tcPr>
          <w:p w14:paraId="0C5FD804" w14:textId="77777777" w:rsidR="008B46C9" w:rsidRPr="00931C5D" w:rsidRDefault="008B46C9" w:rsidP="008B46C9">
            <w:pPr>
              <w:rPr>
                <w:rFonts w:ascii="Ebrima" w:hAnsi="Ebrima"/>
                <w:sz w:val="20"/>
                <w:szCs w:val="20"/>
              </w:rPr>
            </w:pPr>
            <w:r>
              <w:rPr>
                <w:rFonts w:ascii="Ebrima" w:hAnsi="Ebrima"/>
                <w:sz w:val="20"/>
                <w:szCs w:val="20"/>
              </w:rPr>
              <w:lastRenderedPageBreak/>
              <w:t>At the end of these weeks the pre-service teacher must be able to:</w:t>
            </w:r>
          </w:p>
          <w:p w14:paraId="3B2A874F" w14:textId="53EEB977" w:rsidR="004C0937" w:rsidRDefault="004C0937" w:rsidP="009B72FE">
            <w:pPr>
              <w:rPr>
                <w:rFonts w:ascii="Ebrima" w:hAnsi="Ebrima"/>
                <w:i/>
                <w:sz w:val="20"/>
                <w:szCs w:val="20"/>
              </w:rPr>
            </w:pPr>
          </w:p>
          <w:p w14:paraId="084DE3EC" w14:textId="77777777" w:rsidR="008B46C9" w:rsidRPr="00931C5D" w:rsidRDefault="008B46C9" w:rsidP="009B72FE">
            <w:pPr>
              <w:rPr>
                <w:rFonts w:ascii="Ebrima" w:hAnsi="Ebrima"/>
                <w:i/>
                <w:sz w:val="20"/>
                <w:szCs w:val="20"/>
              </w:rPr>
            </w:pPr>
          </w:p>
          <w:p w14:paraId="6995B877" w14:textId="2F2D9879" w:rsidR="004C0937" w:rsidRPr="00931C5D" w:rsidRDefault="004C0937" w:rsidP="009B72FE">
            <w:pPr>
              <w:rPr>
                <w:rFonts w:ascii="Ebrima" w:hAnsi="Ebrima" w:cstheme="minorHAnsi"/>
                <w:sz w:val="20"/>
                <w:szCs w:val="20"/>
              </w:rPr>
            </w:pPr>
            <w:r w:rsidRPr="00931C5D">
              <w:rPr>
                <w:rFonts w:ascii="Ebrima" w:hAnsi="Ebrima" w:cstheme="minorHAnsi"/>
                <w:sz w:val="20"/>
                <w:szCs w:val="20"/>
              </w:rPr>
              <w:t xml:space="preserve">Make a </w:t>
            </w:r>
            <w:r w:rsidR="0079727C" w:rsidRPr="00931C5D">
              <w:rPr>
                <w:rFonts w:ascii="Ebrima" w:hAnsi="Ebrima" w:cstheme="minorHAnsi"/>
                <w:sz w:val="20"/>
                <w:szCs w:val="20"/>
              </w:rPr>
              <w:t>sample narrative report</w:t>
            </w:r>
            <w:r w:rsidR="008B46C9">
              <w:rPr>
                <w:rFonts w:ascii="Ebrima" w:hAnsi="Ebrima" w:cstheme="minorHAnsi"/>
                <w:sz w:val="20"/>
                <w:szCs w:val="20"/>
              </w:rPr>
              <w:t>s</w:t>
            </w:r>
            <w:r w:rsidR="0079727C" w:rsidRPr="00931C5D">
              <w:rPr>
                <w:rFonts w:ascii="Ebrima" w:hAnsi="Ebrima" w:cstheme="minorHAnsi"/>
                <w:sz w:val="20"/>
                <w:szCs w:val="20"/>
              </w:rPr>
              <w:t xml:space="preserve"> of the students to parents about the student progress</w:t>
            </w:r>
          </w:p>
          <w:p w14:paraId="2FD2941C" w14:textId="77777777" w:rsidR="004C0937" w:rsidRPr="00931C5D" w:rsidRDefault="004C0937" w:rsidP="009B72FE">
            <w:pPr>
              <w:rPr>
                <w:rFonts w:ascii="Ebrima" w:hAnsi="Ebrima"/>
                <w:sz w:val="20"/>
                <w:szCs w:val="20"/>
              </w:rPr>
            </w:pPr>
          </w:p>
          <w:p w14:paraId="3C88B8B5" w14:textId="77777777" w:rsidR="0079727C" w:rsidRPr="00931C5D" w:rsidRDefault="0079727C" w:rsidP="009B72FE">
            <w:pPr>
              <w:rPr>
                <w:rFonts w:ascii="Ebrima" w:hAnsi="Ebrima"/>
                <w:sz w:val="20"/>
                <w:szCs w:val="20"/>
              </w:rPr>
            </w:pPr>
          </w:p>
          <w:p w14:paraId="6422DCFB" w14:textId="77777777" w:rsidR="0079727C" w:rsidRPr="00931C5D" w:rsidRDefault="0079727C" w:rsidP="009B72FE">
            <w:pPr>
              <w:rPr>
                <w:rFonts w:ascii="Ebrima" w:hAnsi="Ebrima"/>
                <w:sz w:val="20"/>
                <w:szCs w:val="20"/>
              </w:rPr>
            </w:pPr>
          </w:p>
          <w:p w14:paraId="2884723C" w14:textId="77777777" w:rsidR="0079727C" w:rsidRPr="00931C5D" w:rsidRDefault="0079727C" w:rsidP="009B72FE">
            <w:pPr>
              <w:rPr>
                <w:rFonts w:ascii="Ebrima" w:hAnsi="Ebrima"/>
                <w:sz w:val="20"/>
                <w:szCs w:val="20"/>
              </w:rPr>
            </w:pPr>
          </w:p>
          <w:p w14:paraId="7C1F3498" w14:textId="77777777" w:rsidR="0079727C" w:rsidRPr="00931C5D" w:rsidRDefault="0079727C" w:rsidP="009B72FE">
            <w:pPr>
              <w:rPr>
                <w:rFonts w:ascii="Ebrima" w:hAnsi="Ebrima"/>
                <w:sz w:val="20"/>
                <w:szCs w:val="20"/>
              </w:rPr>
            </w:pPr>
          </w:p>
          <w:p w14:paraId="5431B263" w14:textId="77777777" w:rsidR="0079727C" w:rsidRPr="00931C5D" w:rsidRDefault="0079727C" w:rsidP="009B72FE">
            <w:pPr>
              <w:rPr>
                <w:rFonts w:ascii="Ebrima" w:hAnsi="Ebrima"/>
                <w:sz w:val="20"/>
                <w:szCs w:val="20"/>
              </w:rPr>
            </w:pPr>
          </w:p>
          <w:p w14:paraId="119573E2" w14:textId="77777777" w:rsidR="0079727C" w:rsidRPr="00931C5D" w:rsidRDefault="0079727C" w:rsidP="009B72FE">
            <w:pPr>
              <w:rPr>
                <w:rFonts w:ascii="Ebrima" w:hAnsi="Ebrima"/>
                <w:sz w:val="20"/>
                <w:szCs w:val="20"/>
              </w:rPr>
            </w:pPr>
          </w:p>
          <w:p w14:paraId="2D8B5881" w14:textId="77777777" w:rsidR="0079727C" w:rsidRPr="00931C5D" w:rsidRDefault="0079727C" w:rsidP="009B72FE">
            <w:pPr>
              <w:rPr>
                <w:rFonts w:ascii="Ebrima" w:hAnsi="Ebrima"/>
                <w:sz w:val="20"/>
                <w:szCs w:val="20"/>
              </w:rPr>
            </w:pPr>
          </w:p>
          <w:p w14:paraId="55CF1791" w14:textId="77777777" w:rsidR="0079727C" w:rsidRPr="00931C5D" w:rsidRDefault="0079727C" w:rsidP="009B72FE">
            <w:pPr>
              <w:rPr>
                <w:rFonts w:ascii="Ebrima" w:hAnsi="Ebrima"/>
                <w:sz w:val="20"/>
                <w:szCs w:val="20"/>
              </w:rPr>
            </w:pPr>
          </w:p>
          <w:p w14:paraId="04C7F331" w14:textId="77777777" w:rsidR="00931C5D" w:rsidRDefault="00931C5D" w:rsidP="009B72FE">
            <w:pPr>
              <w:rPr>
                <w:rFonts w:ascii="Ebrima" w:hAnsi="Ebrima"/>
                <w:sz w:val="20"/>
                <w:szCs w:val="20"/>
              </w:rPr>
            </w:pPr>
          </w:p>
          <w:p w14:paraId="05C9464B" w14:textId="77777777" w:rsidR="00931C5D" w:rsidRDefault="00931C5D" w:rsidP="009B72FE">
            <w:pPr>
              <w:rPr>
                <w:rFonts w:ascii="Ebrima" w:hAnsi="Ebrima"/>
                <w:sz w:val="20"/>
                <w:szCs w:val="20"/>
              </w:rPr>
            </w:pPr>
          </w:p>
          <w:p w14:paraId="159A5429" w14:textId="77777777" w:rsidR="00885565" w:rsidRDefault="00885565" w:rsidP="009B72FE">
            <w:pPr>
              <w:rPr>
                <w:rFonts w:ascii="Ebrima" w:hAnsi="Ebrima"/>
                <w:sz w:val="20"/>
                <w:szCs w:val="20"/>
              </w:rPr>
            </w:pPr>
          </w:p>
          <w:p w14:paraId="5C9B631D" w14:textId="77777777" w:rsidR="0079727C" w:rsidRPr="00931C5D" w:rsidRDefault="0079727C" w:rsidP="009B72FE">
            <w:pPr>
              <w:rPr>
                <w:rFonts w:ascii="Ebrima" w:hAnsi="Ebrima"/>
                <w:sz w:val="20"/>
                <w:szCs w:val="20"/>
              </w:rPr>
            </w:pPr>
            <w:r w:rsidRPr="00931C5D">
              <w:rPr>
                <w:rFonts w:ascii="Ebrima" w:hAnsi="Ebrima"/>
                <w:sz w:val="20"/>
                <w:szCs w:val="20"/>
              </w:rPr>
              <w:t>Explain how professional reflection and learning can be used to improve teaching practice.</w:t>
            </w:r>
          </w:p>
        </w:tc>
        <w:tc>
          <w:tcPr>
            <w:tcW w:w="1294" w:type="dxa"/>
          </w:tcPr>
          <w:p w14:paraId="50362E8B" w14:textId="77777777" w:rsidR="004C0937" w:rsidRPr="00931C5D" w:rsidRDefault="004C0937" w:rsidP="009B72FE">
            <w:pPr>
              <w:jc w:val="center"/>
              <w:rPr>
                <w:rFonts w:ascii="Ebrima" w:hAnsi="Ebrima"/>
                <w:bCs/>
                <w:sz w:val="20"/>
                <w:szCs w:val="20"/>
              </w:rPr>
            </w:pPr>
          </w:p>
          <w:p w14:paraId="49A470A0" w14:textId="77777777" w:rsidR="004C0937" w:rsidRPr="00931C5D" w:rsidRDefault="004C0937" w:rsidP="009B72FE">
            <w:pPr>
              <w:jc w:val="center"/>
              <w:rPr>
                <w:rFonts w:ascii="Ebrima" w:hAnsi="Ebrima"/>
                <w:bCs/>
                <w:sz w:val="20"/>
                <w:szCs w:val="20"/>
              </w:rPr>
            </w:pPr>
          </w:p>
          <w:p w14:paraId="448173B4" w14:textId="77777777" w:rsidR="004C0937" w:rsidRPr="00931C5D" w:rsidRDefault="004C0937" w:rsidP="009B72FE">
            <w:pPr>
              <w:jc w:val="center"/>
              <w:rPr>
                <w:rFonts w:ascii="Ebrima" w:hAnsi="Ebrima"/>
                <w:bCs/>
                <w:sz w:val="20"/>
                <w:szCs w:val="20"/>
              </w:rPr>
            </w:pPr>
          </w:p>
          <w:p w14:paraId="3540A878" w14:textId="77777777" w:rsidR="004C0937" w:rsidRPr="00931C5D" w:rsidRDefault="004C0937" w:rsidP="009B72FE">
            <w:pPr>
              <w:jc w:val="center"/>
              <w:rPr>
                <w:rFonts w:ascii="Ebrima" w:hAnsi="Ebrima"/>
                <w:bCs/>
                <w:sz w:val="20"/>
                <w:szCs w:val="20"/>
              </w:rPr>
            </w:pPr>
          </w:p>
          <w:p w14:paraId="0C8BC289" w14:textId="77777777" w:rsidR="004C0937" w:rsidRPr="00931C5D" w:rsidRDefault="004C0937" w:rsidP="004C0937">
            <w:pPr>
              <w:jc w:val="center"/>
              <w:rPr>
                <w:rFonts w:ascii="Ebrima" w:hAnsi="Ebrima"/>
                <w:bCs/>
                <w:sz w:val="20"/>
                <w:szCs w:val="20"/>
              </w:rPr>
            </w:pPr>
          </w:p>
          <w:p w14:paraId="68B2CB6C" w14:textId="77777777" w:rsidR="004C0937" w:rsidRPr="00931C5D" w:rsidRDefault="004C0937" w:rsidP="004C0937">
            <w:pPr>
              <w:jc w:val="center"/>
              <w:rPr>
                <w:rFonts w:ascii="Ebrima" w:hAnsi="Ebrima"/>
                <w:bCs/>
                <w:sz w:val="20"/>
                <w:szCs w:val="20"/>
              </w:rPr>
            </w:pPr>
            <w:r w:rsidRPr="00931C5D">
              <w:rPr>
                <w:rFonts w:ascii="Ebrima" w:hAnsi="Ebrima"/>
                <w:bCs/>
                <w:sz w:val="20"/>
                <w:szCs w:val="20"/>
              </w:rPr>
              <w:t>CLO1/1.1.1</w:t>
            </w:r>
          </w:p>
          <w:p w14:paraId="2E32DD48" w14:textId="77777777" w:rsidR="004C0937" w:rsidRPr="00931C5D" w:rsidRDefault="004C0937" w:rsidP="009B72FE">
            <w:pPr>
              <w:jc w:val="center"/>
              <w:rPr>
                <w:rFonts w:ascii="Ebrima" w:hAnsi="Ebrima"/>
                <w:bCs/>
                <w:sz w:val="20"/>
                <w:szCs w:val="20"/>
              </w:rPr>
            </w:pPr>
          </w:p>
          <w:p w14:paraId="705FCDF9" w14:textId="77777777" w:rsidR="004C0937" w:rsidRPr="00931C5D" w:rsidRDefault="004C0937" w:rsidP="009B72FE">
            <w:pPr>
              <w:jc w:val="center"/>
              <w:rPr>
                <w:rFonts w:ascii="Ebrima" w:hAnsi="Ebrima"/>
                <w:bCs/>
                <w:sz w:val="20"/>
                <w:szCs w:val="20"/>
              </w:rPr>
            </w:pPr>
          </w:p>
          <w:p w14:paraId="266DB9DA" w14:textId="77777777" w:rsidR="004C0937" w:rsidRPr="00931C5D" w:rsidRDefault="004C0937" w:rsidP="004C0937">
            <w:pPr>
              <w:rPr>
                <w:rFonts w:ascii="Ebrima" w:hAnsi="Ebrima"/>
                <w:bCs/>
                <w:sz w:val="20"/>
                <w:szCs w:val="20"/>
              </w:rPr>
            </w:pPr>
          </w:p>
          <w:p w14:paraId="5A7FA55A" w14:textId="77777777" w:rsidR="004C0937" w:rsidRPr="00931C5D" w:rsidRDefault="004C0937" w:rsidP="004C0937">
            <w:pPr>
              <w:rPr>
                <w:rFonts w:ascii="Ebrima" w:hAnsi="Ebrima"/>
                <w:bCs/>
                <w:sz w:val="20"/>
                <w:szCs w:val="20"/>
              </w:rPr>
            </w:pPr>
          </w:p>
          <w:p w14:paraId="6DF760A2" w14:textId="77777777" w:rsidR="004C0937" w:rsidRPr="00931C5D" w:rsidRDefault="004C0937" w:rsidP="004C0937">
            <w:pPr>
              <w:rPr>
                <w:rFonts w:ascii="Ebrima" w:hAnsi="Ebrima"/>
                <w:bCs/>
                <w:sz w:val="20"/>
                <w:szCs w:val="20"/>
              </w:rPr>
            </w:pPr>
          </w:p>
          <w:p w14:paraId="4643191E" w14:textId="77777777" w:rsidR="004C0937" w:rsidRPr="00931C5D" w:rsidRDefault="004C0937" w:rsidP="004C0937">
            <w:pPr>
              <w:rPr>
                <w:rFonts w:ascii="Ebrima" w:hAnsi="Ebrima"/>
                <w:bCs/>
                <w:sz w:val="20"/>
                <w:szCs w:val="20"/>
              </w:rPr>
            </w:pPr>
          </w:p>
          <w:p w14:paraId="17276DE4" w14:textId="77777777" w:rsidR="004C0937" w:rsidRPr="00931C5D" w:rsidRDefault="004C0937" w:rsidP="004C0937">
            <w:pPr>
              <w:rPr>
                <w:rFonts w:ascii="Ebrima" w:hAnsi="Ebrima"/>
                <w:bCs/>
                <w:sz w:val="20"/>
                <w:szCs w:val="20"/>
              </w:rPr>
            </w:pPr>
          </w:p>
          <w:p w14:paraId="5EAF7D12" w14:textId="77777777" w:rsidR="004C0937" w:rsidRPr="00931C5D" w:rsidRDefault="004C0937" w:rsidP="004C0937">
            <w:pPr>
              <w:rPr>
                <w:rFonts w:ascii="Ebrima" w:hAnsi="Ebrima"/>
                <w:bCs/>
                <w:sz w:val="20"/>
                <w:szCs w:val="20"/>
              </w:rPr>
            </w:pPr>
          </w:p>
          <w:p w14:paraId="0D5E130E" w14:textId="77777777" w:rsidR="004C0937" w:rsidRDefault="004C0937" w:rsidP="004C0937">
            <w:pPr>
              <w:rPr>
                <w:rFonts w:ascii="Ebrima" w:hAnsi="Ebrima"/>
                <w:bCs/>
                <w:sz w:val="20"/>
                <w:szCs w:val="20"/>
              </w:rPr>
            </w:pPr>
          </w:p>
          <w:p w14:paraId="6D0DA8B2" w14:textId="77777777" w:rsidR="00931C5D" w:rsidRDefault="00931C5D" w:rsidP="004C0937">
            <w:pPr>
              <w:rPr>
                <w:rFonts w:ascii="Ebrima" w:hAnsi="Ebrima"/>
                <w:bCs/>
                <w:sz w:val="20"/>
                <w:szCs w:val="20"/>
              </w:rPr>
            </w:pPr>
          </w:p>
          <w:p w14:paraId="400D9FBD" w14:textId="77777777" w:rsidR="00931C5D" w:rsidRDefault="00931C5D" w:rsidP="004C0937">
            <w:pPr>
              <w:rPr>
                <w:rFonts w:ascii="Ebrima" w:hAnsi="Ebrima"/>
                <w:bCs/>
                <w:sz w:val="20"/>
                <w:szCs w:val="20"/>
              </w:rPr>
            </w:pPr>
          </w:p>
          <w:p w14:paraId="65B5DEDD" w14:textId="77777777" w:rsidR="00931C5D" w:rsidRDefault="00931C5D" w:rsidP="004C0937">
            <w:pPr>
              <w:rPr>
                <w:rFonts w:ascii="Ebrima" w:hAnsi="Ebrima"/>
                <w:bCs/>
                <w:sz w:val="20"/>
                <w:szCs w:val="20"/>
              </w:rPr>
            </w:pPr>
          </w:p>
          <w:p w14:paraId="0D33AFE3" w14:textId="77777777" w:rsidR="00931C5D" w:rsidRDefault="00931C5D" w:rsidP="004C0937">
            <w:pPr>
              <w:rPr>
                <w:rFonts w:ascii="Ebrima" w:hAnsi="Ebrima"/>
                <w:bCs/>
                <w:sz w:val="20"/>
                <w:szCs w:val="20"/>
              </w:rPr>
            </w:pPr>
          </w:p>
          <w:p w14:paraId="12EF44A6" w14:textId="77777777" w:rsidR="00931C5D" w:rsidRPr="00931C5D" w:rsidRDefault="00931C5D" w:rsidP="004C0937">
            <w:pPr>
              <w:rPr>
                <w:rFonts w:ascii="Ebrima" w:hAnsi="Ebrima"/>
                <w:bCs/>
                <w:sz w:val="20"/>
                <w:szCs w:val="20"/>
              </w:rPr>
            </w:pPr>
          </w:p>
          <w:p w14:paraId="00295C17" w14:textId="77777777" w:rsidR="004C0937" w:rsidRPr="00931C5D" w:rsidRDefault="004C0937" w:rsidP="004C0937">
            <w:pPr>
              <w:rPr>
                <w:rFonts w:ascii="Ebrima" w:hAnsi="Ebrima"/>
                <w:bCs/>
                <w:sz w:val="20"/>
                <w:szCs w:val="20"/>
              </w:rPr>
            </w:pPr>
          </w:p>
          <w:p w14:paraId="4DBE9248" w14:textId="77777777" w:rsidR="004C0937" w:rsidRPr="00931C5D" w:rsidRDefault="004C0937" w:rsidP="004C0937">
            <w:pPr>
              <w:rPr>
                <w:rFonts w:ascii="Ebrima" w:hAnsi="Ebrima"/>
                <w:bCs/>
                <w:sz w:val="20"/>
                <w:szCs w:val="20"/>
              </w:rPr>
            </w:pPr>
            <w:r w:rsidRPr="00931C5D">
              <w:rPr>
                <w:rFonts w:ascii="Ebrima" w:hAnsi="Ebrima"/>
                <w:bCs/>
                <w:sz w:val="20"/>
                <w:szCs w:val="20"/>
              </w:rPr>
              <w:t>CLO 4/5.2.1</w:t>
            </w:r>
          </w:p>
          <w:p w14:paraId="22FEA947" w14:textId="77777777" w:rsidR="004C0937" w:rsidRPr="00931C5D" w:rsidRDefault="004C0937" w:rsidP="009B72FE">
            <w:pPr>
              <w:jc w:val="center"/>
              <w:rPr>
                <w:rFonts w:ascii="Ebrima" w:hAnsi="Ebrima"/>
                <w:bCs/>
                <w:sz w:val="20"/>
                <w:szCs w:val="20"/>
              </w:rPr>
            </w:pPr>
          </w:p>
          <w:p w14:paraId="1EB0D7D8" w14:textId="77777777" w:rsidR="004C0937" w:rsidRPr="00931C5D" w:rsidRDefault="004C0937" w:rsidP="009B72FE">
            <w:pPr>
              <w:jc w:val="center"/>
              <w:rPr>
                <w:rFonts w:ascii="Ebrima" w:hAnsi="Ebrima"/>
                <w:bCs/>
                <w:sz w:val="20"/>
                <w:szCs w:val="20"/>
              </w:rPr>
            </w:pPr>
          </w:p>
          <w:p w14:paraId="01554527" w14:textId="77777777" w:rsidR="004C0937" w:rsidRPr="00931C5D" w:rsidRDefault="004C0937" w:rsidP="009B72FE">
            <w:pPr>
              <w:jc w:val="center"/>
              <w:rPr>
                <w:rFonts w:ascii="Ebrima" w:hAnsi="Ebrima"/>
                <w:bCs/>
                <w:sz w:val="20"/>
                <w:szCs w:val="20"/>
              </w:rPr>
            </w:pPr>
          </w:p>
          <w:p w14:paraId="3F4A87D0" w14:textId="77777777" w:rsidR="004C0937" w:rsidRPr="00931C5D" w:rsidRDefault="004C0937" w:rsidP="009B72FE">
            <w:pPr>
              <w:jc w:val="center"/>
              <w:rPr>
                <w:rFonts w:ascii="Ebrima" w:hAnsi="Ebrima"/>
                <w:bCs/>
                <w:sz w:val="20"/>
                <w:szCs w:val="20"/>
              </w:rPr>
            </w:pPr>
          </w:p>
          <w:p w14:paraId="29491B92" w14:textId="77777777" w:rsidR="004C0937" w:rsidRPr="00931C5D" w:rsidRDefault="004C0937" w:rsidP="009B72FE">
            <w:pPr>
              <w:jc w:val="center"/>
              <w:rPr>
                <w:rFonts w:ascii="Ebrima" w:hAnsi="Ebrima"/>
                <w:bCs/>
                <w:sz w:val="20"/>
                <w:szCs w:val="20"/>
              </w:rPr>
            </w:pPr>
          </w:p>
          <w:p w14:paraId="74B36948" w14:textId="77777777" w:rsidR="004C0937" w:rsidRPr="00931C5D" w:rsidRDefault="004C0937" w:rsidP="009B72FE">
            <w:pPr>
              <w:jc w:val="center"/>
              <w:rPr>
                <w:rFonts w:ascii="Ebrima" w:hAnsi="Ebrima"/>
                <w:bCs/>
                <w:sz w:val="20"/>
                <w:szCs w:val="20"/>
              </w:rPr>
            </w:pPr>
          </w:p>
          <w:p w14:paraId="21DAE6AB" w14:textId="77777777" w:rsidR="004C0937" w:rsidRPr="00931C5D" w:rsidRDefault="004C0937" w:rsidP="009B72FE">
            <w:pPr>
              <w:jc w:val="center"/>
              <w:rPr>
                <w:rFonts w:ascii="Ebrima" w:hAnsi="Ebrima"/>
                <w:bCs/>
                <w:sz w:val="20"/>
                <w:szCs w:val="20"/>
              </w:rPr>
            </w:pPr>
          </w:p>
          <w:p w14:paraId="65CFFD2B" w14:textId="77777777" w:rsidR="004C0937" w:rsidRPr="00931C5D" w:rsidRDefault="004C0937" w:rsidP="00417536">
            <w:pPr>
              <w:jc w:val="center"/>
              <w:rPr>
                <w:rFonts w:ascii="Ebrima" w:hAnsi="Ebrima"/>
                <w:bCs/>
                <w:sz w:val="20"/>
                <w:szCs w:val="20"/>
              </w:rPr>
            </w:pPr>
          </w:p>
        </w:tc>
        <w:tc>
          <w:tcPr>
            <w:tcW w:w="3139" w:type="dxa"/>
          </w:tcPr>
          <w:p w14:paraId="77304CA9" w14:textId="77777777" w:rsidR="0079727C" w:rsidRPr="00931C5D" w:rsidRDefault="0079727C" w:rsidP="0079727C">
            <w:pPr>
              <w:pStyle w:val="TableParagraph"/>
              <w:tabs>
                <w:tab w:val="left" w:pos="827"/>
                <w:tab w:val="left" w:pos="828"/>
              </w:tabs>
              <w:spacing w:line="242" w:lineRule="exact"/>
              <w:ind w:left="69"/>
              <w:rPr>
                <w:b/>
                <w:sz w:val="20"/>
                <w:szCs w:val="20"/>
              </w:rPr>
            </w:pPr>
            <w:r w:rsidRPr="00931C5D">
              <w:rPr>
                <w:b/>
                <w:sz w:val="20"/>
                <w:szCs w:val="20"/>
              </w:rPr>
              <w:lastRenderedPageBreak/>
              <w:t>Module 3</w:t>
            </w:r>
          </w:p>
          <w:p w14:paraId="12F9DAC5" w14:textId="77777777" w:rsidR="002E6A8F" w:rsidRPr="00931C5D" w:rsidRDefault="002E6A8F" w:rsidP="002E6A8F">
            <w:pPr>
              <w:pStyle w:val="TableParagraph"/>
              <w:spacing w:line="223" w:lineRule="exact"/>
              <w:ind w:left="108"/>
              <w:rPr>
                <w:b/>
                <w:sz w:val="20"/>
                <w:szCs w:val="20"/>
              </w:rPr>
            </w:pPr>
          </w:p>
          <w:p w14:paraId="164A7649" w14:textId="77777777" w:rsidR="002E6A8F" w:rsidRPr="00931C5D" w:rsidRDefault="002E6A8F" w:rsidP="002E6A8F">
            <w:pPr>
              <w:pStyle w:val="TableParagraph"/>
              <w:spacing w:line="223" w:lineRule="exact"/>
              <w:ind w:left="108"/>
              <w:rPr>
                <w:b/>
                <w:sz w:val="20"/>
                <w:szCs w:val="20"/>
              </w:rPr>
            </w:pPr>
          </w:p>
          <w:p w14:paraId="41A88345" w14:textId="77777777" w:rsidR="002E6A8F" w:rsidRPr="00931C5D" w:rsidRDefault="002E6A8F" w:rsidP="002E6A8F">
            <w:pPr>
              <w:pStyle w:val="TableParagraph"/>
              <w:spacing w:line="223" w:lineRule="exact"/>
              <w:ind w:left="108"/>
              <w:rPr>
                <w:b/>
                <w:sz w:val="20"/>
                <w:szCs w:val="20"/>
              </w:rPr>
            </w:pPr>
          </w:p>
          <w:p w14:paraId="78C0C31B" w14:textId="77777777" w:rsidR="002E6A8F" w:rsidRPr="00931C5D" w:rsidRDefault="002E6A8F" w:rsidP="002E6A8F">
            <w:pPr>
              <w:pStyle w:val="TableParagraph"/>
              <w:spacing w:line="223" w:lineRule="exact"/>
              <w:ind w:left="108"/>
              <w:rPr>
                <w:b/>
                <w:sz w:val="20"/>
                <w:szCs w:val="20"/>
              </w:rPr>
            </w:pPr>
          </w:p>
          <w:p w14:paraId="1609E93C" w14:textId="77777777" w:rsidR="002E6A8F" w:rsidRPr="00931C5D" w:rsidRDefault="002E6A8F" w:rsidP="002E6A8F">
            <w:pPr>
              <w:pStyle w:val="TableParagraph"/>
              <w:spacing w:line="223" w:lineRule="exact"/>
              <w:ind w:left="108"/>
              <w:rPr>
                <w:b/>
                <w:sz w:val="20"/>
                <w:szCs w:val="20"/>
              </w:rPr>
            </w:pPr>
          </w:p>
          <w:p w14:paraId="1545512E" w14:textId="77777777" w:rsidR="002E6A8F" w:rsidRPr="00931C5D" w:rsidRDefault="002E6A8F" w:rsidP="002E6A8F">
            <w:pPr>
              <w:pStyle w:val="TableParagraph"/>
              <w:numPr>
                <w:ilvl w:val="0"/>
                <w:numId w:val="43"/>
              </w:numPr>
              <w:tabs>
                <w:tab w:val="left" w:pos="483"/>
              </w:tabs>
              <w:spacing w:before="1"/>
              <w:rPr>
                <w:b/>
                <w:sz w:val="20"/>
                <w:szCs w:val="20"/>
              </w:rPr>
            </w:pPr>
            <w:r w:rsidRPr="00931C5D">
              <w:rPr>
                <w:b/>
                <w:sz w:val="20"/>
                <w:szCs w:val="20"/>
              </w:rPr>
              <w:t>Grading and</w:t>
            </w:r>
            <w:r w:rsidRPr="00931C5D">
              <w:rPr>
                <w:b/>
                <w:spacing w:val="-17"/>
                <w:sz w:val="20"/>
                <w:szCs w:val="20"/>
              </w:rPr>
              <w:t xml:space="preserve"> </w:t>
            </w:r>
            <w:r w:rsidRPr="00931C5D">
              <w:rPr>
                <w:b/>
                <w:sz w:val="20"/>
                <w:szCs w:val="20"/>
              </w:rPr>
              <w:t>Reporting</w:t>
            </w:r>
          </w:p>
          <w:p w14:paraId="1F4815E6" w14:textId="77777777" w:rsidR="002E6A8F" w:rsidRPr="00931C5D" w:rsidRDefault="002E6A8F" w:rsidP="002E6A8F">
            <w:pPr>
              <w:pStyle w:val="TableParagraph"/>
              <w:numPr>
                <w:ilvl w:val="1"/>
                <w:numId w:val="43"/>
              </w:numPr>
              <w:tabs>
                <w:tab w:val="left" w:pos="572"/>
                <w:tab w:val="left" w:pos="573"/>
              </w:tabs>
              <w:spacing w:before="2"/>
              <w:ind w:right="313"/>
              <w:rPr>
                <w:sz w:val="20"/>
                <w:szCs w:val="20"/>
              </w:rPr>
            </w:pPr>
            <w:r w:rsidRPr="00931C5D">
              <w:rPr>
                <w:sz w:val="20"/>
                <w:szCs w:val="20"/>
              </w:rPr>
              <w:t>Nature, purpose and</w:t>
            </w:r>
            <w:r w:rsidRPr="00931C5D">
              <w:rPr>
                <w:spacing w:val="-15"/>
                <w:sz w:val="20"/>
                <w:szCs w:val="20"/>
              </w:rPr>
              <w:t xml:space="preserve"> </w:t>
            </w:r>
            <w:r w:rsidRPr="00931C5D">
              <w:rPr>
                <w:sz w:val="20"/>
                <w:szCs w:val="20"/>
              </w:rPr>
              <w:t>rationale for assigning</w:t>
            </w:r>
            <w:r w:rsidRPr="00931C5D">
              <w:rPr>
                <w:spacing w:val="-1"/>
                <w:sz w:val="20"/>
                <w:szCs w:val="20"/>
              </w:rPr>
              <w:t xml:space="preserve"> </w:t>
            </w:r>
            <w:r w:rsidRPr="00931C5D">
              <w:rPr>
                <w:sz w:val="20"/>
                <w:szCs w:val="20"/>
              </w:rPr>
              <w:t>grades</w:t>
            </w:r>
          </w:p>
          <w:p w14:paraId="2B7CD745" w14:textId="77777777" w:rsidR="002E6A8F" w:rsidRPr="00931C5D" w:rsidRDefault="002E6A8F" w:rsidP="002E6A8F">
            <w:pPr>
              <w:pStyle w:val="TableParagraph"/>
              <w:numPr>
                <w:ilvl w:val="1"/>
                <w:numId w:val="43"/>
              </w:numPr>
              <w:tabs>
                <w:tab w:val="left" w:pos="572"/>
                <w:tab w:val="left" w:pos="573"/>
              </w:tabs>
              <w:spacing w:before="1"/>
              <w:rPr>
                <w:sz w:val="20"/>
                <w:szCs w:val="20"/>
              </w:rPr>
            </w:pPr>
            <w:r w:rsidRPr="00931C5D">
              <w:rPr>
                <w:sz w:val="20"/>
                <w:szCs w:val="20"/>
              </w:rPr>
              <w:t>Grading</w:t>
            </w:r>
            <w:r w:rsidRPr="00931C5D">
              <w:rPr>
                <w:spacing w:val="-13"/>
                <w:sz w:val="20"/>
                <w:szCs w:val="20"/>
              </w:rPr>
              <w:t xml:space="preserve"> </w:t>
            </w:r>
            <w:r w:rsidRPr="00931C5D">
              <w:rPr>
                <w:sz w:val="20"/>
                <w:szCs w:val="20"/>
              </w:rPr>
              <w:t>Systems</w:t>
            </w:r>
          </w:p>
          <w:p w14:paraId="6F5B4D2D" w14:textId="77777777" w:rsidR="002E6A8F" w:rsidRPr="00931C5D" w:rsidRDefault="002E6A8F" w:rsidP="002E6A8F">
            <w:pPr>
              <w:pStyle w:val="TableParagraph"/>
              <w:numPr>
                <w:ilvl w:val="3"/>
                <w:numId w:val="48"/>
              </w:numPr>
              <w:tabs>
                <w:tab w:val="left" w:pos="717"/>
                <w:tab w:val="left" w:pos="718"/>
              </w:tabs>
              <w:spacing w:before="1"/>
              <w:rPr>
                <w:sz w:val="20"/>
                <w:szCs w:val="20"/>
              </w:rPr>
            </w:pPr>
            <w:r w:rsidRPr="00931C5D">
              <w:rPr>
                <w:sz w:val="20"/>
                <w:szCs w:val="20"/>
              </w:rPr>
              <w:t>Letter</w:t>
            </w:r>
            <w:r w:rsidRPr="00931C5D">
              <w:rPr>
                <w:spacing w:val="-6"/>
                <w:sz w:val="20"/>
                <w:szCs w:val="20"/>
              </w:rPr>
              <w:t xml:space="preserve"> </w:t>
            </w:r>
            <w:r w:rsidRPr="00931C5D">
              <w:rPr>
                <w:sz w:val="20"/>
                <w:szCs w:val="20"/>
              </w:rPr>
              <w:t>grades</w:t>
            </w:r>
          </w:p>
          <w:p w14:paraId="1CACB2C2" w14:textId="77777777" w:rsidR="002E6A8F" w:rsidRPr="00931C5D" w:rsidRDefault="002E6A8F" w:rsidP="002E6A8F">
            <w:pPr>
              <w:pStyle w:val="TableParagraph"/>
              <w:numPr>
                <w:ilvl w:val="0"/>
                <w:numId w:val="47"/>
              </w:numPr>
              <w:tabs>
                <w:tab w:val="left" w:pos="717"/>
                <w:tab w:val="left" w:pos="718"/>
              </w:tabs>
              <w:spacing w:before="1"/>
              <w:rPr>
                <w:sz w:val="20"/>
                <w:szCs w:val="20"/>
              </w:rPr>
            </w:pPr>
            <w:r w:rsidRPr="00931C5D">
              <w:rPr>
                <w:sz w:val="20"/>
                <w:szCs w:val="20"/>
              </w:rPr>
              <w:t>Narrative reports</w:t>
            </w:r>
          </w:p>
          <w:p w14:paraId="28527640" w14:textId="77777777" w:rsidR="002E6A8F" w:rsidRPr="00931C5D" w:rsidRDefault="002E6A8F" w:rsidP="002E6A8F">
            <w:pPr>
              <w:pStyle w:val="TableParagraph"/>
              <w:tabs>
                <w:tab w:val="left" w:pos="637"/>
              </w:tabs>
              <w:spacing w:before="1" w:line="242" w:lineRule="exact"/>
              <w:ind w:left="303"/>
              <w:rPr>
                <w:sz w:val="20"/>
                <w:szCs w:val="20"/>
              </w:rPr>
            </w:pPr>
            <w:r w:rsidRPr="00931C5D">
              <w:rPr>
                <w:sz w:val="20"/>
                <w:szCs w:val="20"/>
              </w:rPr>
              <w:t>3.</w:t>
            </w:r>
            <w:r w:rsidRPr="00931C5D">
              <w:rPr>
                <w:sz w:val="20"/>
                <w:szCs w:val="20"/>
              </w:rPr>
              <w:tab/>
              <w:t>Reporting to</w:t>
            </w:r>
            <w:r w:rsidRPr="00931C5D">
              <w:rPr>
                <w:spacing w:val="-2"/>
                <w:sz w:val="20"/>
                <w:szCs w:val="20"/>
              </w:rPr>
              <w:t xml:space="preserve"> </w:t>
            </w:r>
            <w:r w:rsidRPr="00931C5D">
              <w:rPr>
                <w:sz w:val="20"/>
                <w:szCs w:val="20"/>
              </w:rPr>
              <w:t>Parents</w:t>
            </w:r>
          </w:p>
          <w:p w14:paraId="7E8F2A72" w14:textId="77777777" w:rsidR="002E6A8F" w:rsidRPr="00931C5D" w:rsidRDefault="002E6A8F" w:rsidP="002E6A8F">
            <w:pPr>
              <w:pStyle w:val="TableParagraph"/>
              <w:numPr>
                <w:ilvl w:val="0"/>
                <w:numId w:val="49"/>
              </w:numPr>
              <w:tabs>
                <w:tab w:val="left" w:pos="717"/>
                <w:tab w:val="left" w:pos="718"/>
              </w:tabs>
              <w:spacing w:line="242" w:lineRule="exact"/>
              <w:rPr>
                <w:sz w:val="20"/>
                <w:szCs w:val="20"/>
              </w:rPr>
            </w:pPr>
            <w:r w:rsidRPr="00931C5D">
              <w:rPr>
                <w:sz w:val="20"/>
                <w:szCs w:val="20"/>
              </w:rPr>
              <w:t>Report</w:t>
            </w:r>
            <w:r w:rsidRPr="00931C5D">
              <w:rPr>
                <w:spacing w:val="-1"/>
                <w:sz w:val="20"/>
                <w:szCs w:val="20"/>
              </w:rPr>
              <w:t xml:space="preserve"> </w:t>
            </w:r>
            <w:r w:rsidRPr="00931C5D">
              <w:rPr>
                <w:sz w:val="20"/>
                <w:szCs w:val="20"/>
              </w:rPr>
              <w:t>cards</w:t>
            </w:r>
          </w:p>
          <w:p w14:paraId="555C5644" w14:textId="77777777" w:rsidR="002E6A8F" w:rsidRPr="00931C5D" w:rsidRDefault="002E6A8F" w:rsidP="002E6A8F">
            <w:pPr>
              <w:pStyle w:val="TableParagraph"/>
              <w:numPr>
                <w:ilvl w:val="0"/>
                <w:numId w:val="49"/>
              </w:numPr>
              <w:tabs>
                <w:tab w:val="left" w:pos="717"/>
                <w:tab w:val="left" w:pos="718"/>
              </w:tabs>
              <w:spacing w:line="223" w:lineRule="exact"/>
              <w:rPr>
                <w:b/>
                <w:sz w:val="20"/>
                <w:szCs w:val="20"/>
              </w:rPr>
            </w:pPr>
            <w:r w:rsidRPr="00931C5D">
              <w:rPr>
                <w:sz w:val="20"/>
                <w:szCs w:val="20"/>
              </w:rPr>
              <w:t>Parent-teacher conference</w:t>
            </w:r>
          </w:p>
          <w:p w14:paraId="52665C79" w14:textId="77777777" w:rsidR="002E6A8F" w:rsidRPr="00931C5D" w:rsidRDefault="002E6A8F" w:rsidP="002E6A8F">
            <w:pPr>
              <w:pStyle w:val="TableParagraph"/>
              <w:numPr>
                <w:ilvl w:val="0"/>
                <w:numId w:val="49"/>
              </w:numPr>
              <w:tabs>
                <w:tab w:val="left" w:pos="717"/>
                <w:tab w:val="left" w:pos="718"/>
              </w:tabs>
              <w:spacing w:line="223" w:lineRule="exact"/>
              <w:rPr>
                <w:b/>
                <w:sz w:val="20"/>
                <w:szCs w:val="20"/>
              </w:rPr>
            </w:pPr>
            <w:r w:rsidRPr="00931C5D">
              <w:rPr>
                <w:sz w:val="20"/>
                <w:szCs w:val="20"/>
              </w:rPr>
              <w:t>Other</w:t>
            </w:r>
            <w:r w:rsidRPr="00931C5D">
              <w:rPr>
                <w:spacing w:val="1"/>
                <w:sz w:val="20"/>
                <w:szCs w:val="20"/>
              </w:rPr>
              <w:t xml:space="preserve"> </w:t>
            </w:r>
            <w:r w:rsidRPr="00931C5D">
              <w:rPr>
                <w:sz w:val="20"/>
                <w:szCs w:val="20"/>
              </w:rPr>
              <w:t>communications</w:t>
            </w:r>
          </w:p>
          <w:p w14:paraId="3BF66BC5" w14:textId="261E1F8C" w:rsidR="002E6A8F" w:rsidRDefault="002E6A8F" w:rsidP="002E6A8F">
            <w:pPr>
              <w:pStyle w:val="TableParagraph"/>
              <w:spacing w:line="223" w:lineRule="exact"/>
              <w:ind w:left="108"/>
              <w:rPr>
                <w:b/>
                <w:sz w:val="20"/>
                <w:szCs w:val="20"/>
              </w:rPr>
            </w:pPr>
          </w:p>
          <w:p w14:paraId="6CAD10A8" w14:textId="4664E2DC" w:rsidR="008B46C9" w:rsidRDefault="008B46C9" w:rsidP="002E6A8F">
            <w:pPr>
              <w:pStyle w:val="TableParagraph"/>
              <w:spacing w:line="223" w:lineRule="exact"/>
              <w:ind w:left="108"/>
              <w:rPr>
                <w:b/>
                <w:sz w:val="20"/>
                <w:szCs w:val="20"/>
              </w:rPr>
            </w:pPr>
          </w:p>
          <w:p w14:paraId="275FE611" w14:textId="2509F358" w:rsidR="008B46C9" w:rsidRDefault="008B46C9" w:rsidP="002E6A8F">
            <w:pPr>
              <w:pStyle w:val="TableParagraph"/>
              <w:spacing w:line="223" w:lineRule="exact"/>
              <w:ind w:left="108"/>
              <w:rPr>
                <w:b/>
                <w:sz w:val="20"/>
                <w:szCs w:val="20"/>
              </w:rPr>
            </w:pPr>
          </w:p>
          <w:p w14:paraId="09C9304B" w14:textId="064E5F01" w:rsidR="008B46C9" w:rsidRDefault="008B46C9" w:rsidP="002E6A8F">
            <w:pPr>
              <w:pStyle w:val="TableParagraph"/>
              <w:spacing w:line="223" w:lineRule="exact"/>
              <w:ind w:left="108"/>
              <w:rPr>
                <w:b/>
                <w:sz w:val="20"/>
                <w:szCs w:val="20"/>
              </w:rPr>
            </w:pPr>
          </w:p>
          <w:p w14:paraId="079F4DDB" w14:textId="77777777" w:rsidR="008B46C9" w:rsidRPr="00931C5D" w:rsidRDefault="008B46C9" w:rsidP="002E6A8F">
            <w:pPr>
              <w:pStyle w:val="TableParagraph"/>
              <w:spacing w:line="223" w:lineRule="exact"/>
              <w:ind w:left="108"/>
              <w:rPr>
                <w:b/>
                <w:sz w:val="20"/>
                <w:szCs w:val="20"/>
              </w:rPr>
            </w:pPr>
          </w:p>
          <w:p w14:paraId="779127ED" w14:textId="77777777" w:rsidR="002E6A8F" w:rsidRPr="00931C5D" w:rsidRDefault="002E6A8F" w:rsidP="002E6A8F">
            <w:pPr>
              <w:pStyle w:val="TableParagraph"/>
              <w:spacing w:line="223" w:lineRule="exact"/>
              <w:ind w:left="108"/>
              <w:rPr>
                <w:b/>
                <w:sz w:val="20"/>
                <w:szCs w:val="20"/>
              </w:rPr>
            </w:pPr>
            <w:r w:rsidRPr="00931C5D">
              <w:rPr>
                <w:b/>
                <w:sz w:val="20"/>
                <w:szCs w:val="20"/>
              </w:rPr>
              <w:t>Unit 5 –Assessment of One’s</w:t>
            </w:r>
          </w:p>
          <w:p w14:paraId="16B59441" w14:textId="77777777" w:rsidR="002E6A8F" w:rsidRPr="00931C5D" w:rsidRDefault="002E6A8F" w:rsidP="002E6A8F">
            <w:pPr>
              <w:pStyle w:val="TableParagraph"/>
              <w:ind w:left="108"/>
              <w:rPr>
                <w:b/>
                <w:sz w:val="20"/>
                <w:szCs w:val="20"/>
              </w:rPr>
            </w:pPr>
            <w:r w:rsidRPr="00931C5D">
              <w:rPr>
                <w:b/>
                <w:sz w:val="20"/>
                <w:szCs w:val="20"/>
              </w:rPr>
              <w:t>Teaching Practice</w:t>
            </w:r>
          </w:p>
          <w:p w14:paraId="4F053D7B" w14:textId="77777777" w:rsidR="002E6A8F" w:rsidRPr="00931C5D" w:rsidRDefault="002E6A8F" w:rsidP="002E6A8F">
            <w:pPr>
              <w:pStyle w:val="TableParagraph"/>
              <w:rPr>
                <w:sz w:val="20"/>
                <w:szCs w:val="20"/>
              </w:rPr>
            </w:pPr>
          </w:p>
          <w:p w14:paraId="1714768C" w14:textId="77777777" w:rsidR="002E6A8F" w:rsidRPr="00931C5D" w:rsidRDefault="002E6A8F" w:rsidP="002E6A8F">
            <w:pPr>
              <w:pStyle w:val="TableParagraph"/>
              <w:numPr>
                <w:ilvl w:val="0"/>
                <w:numId w:val="15"/>
              </w:numPr>
              <w:tabs>
                <w:tab w:val="left" w:pos="308"/>
              </w:tabs>
              <w:spacing w:before="1"/>
              <w:ind w:right="180"/>
              <w:rPr>
                <w:b/>
                <w:sz w:val="20"/>
                <w:szCs w:val="20"/>
              </w:rPr>
            </w:pPr>
            <w:r w:rsidRPr="00931C5D">
              <w:rPr>
                <w:b/>
                <w:sz w:val="20"/>
                <w:szCs w:val="20"/>
              </w:rPr>
              <w:t>Reflective Practice Using</w:t>
            </w:r>
            <w:r w:rsidRPr="00931C5D">
              <w:rPr>
                <w:b/>
                <w:spacing w:val="-17"/>
                <w:sz w:val="20"/>
                <w:szCs w:val="20"/>
              </w:rPr>
              <w:t xml:space="preserve"> </w:t>
            </w:r>
            <w:r w:rsidRPr="00931C5D">
              <w:rPr>
                <w:b/>
                <w:sz w:val="20"/>
                <w:szCs w:val="20"/>
              </w:rPr>
              <w:t>Learner Attainment</w:t>
            </w:r>
            <w:r w:rsidRPr="00931C5D">
              <w:rPr>
                <w:b/>
                <w:spacing w:val="-2"/>
                <w:sz w:val="20"/>
                <w:szCs w:val="20"/>
              </w:rPr>
              <w:t xml:space="preserve"> </w:t>
            </w:r>
            <w:r w:rsidRPr="00931C5D">
              <w:rPr>
                <w:b/>
                <w:sz w:val="20"/>
                <w:szCs w:val="20"/>
              </w:rPr>
              <w:lastRenderedPageBreak/>
              <w:t>Data</w:t>
            </w:r>
          </w:p>
          <w:p w14:paraId="07148AB1" w14:textId="77777777" w:rsidR="002E6A8F" w:rsidRPr="00931C5D" w:rsidRDefault="002E6A8F" w:rsidP="002E6A8F">
            <w:pPr>
              <w:pStyle w:val="TableParagraph"/>
              <w:numPr>
                <w:ilvl w:val="1"/>
                <w:numId w:val="15"/>
              </w:numPr>
              <w:tabs>
                <w:tab w:val="left" w:pos="647"/>
                <w:tab w:val="left" w:pos="648"/>
              </w:tabs>
              <w:spacing w:line="242" w:lineRule="exact"/>
              <w:rPr>
                <w:sz w:val="20"/>
                <w:szCs w:val="20"/>
              </w:rPr>
            </w:pPr>
            <w:r w:rsidRPr="00931C5D">
              <w:rPr>
                <w:sz w:val="20"/>
                <w:szCs w:val="20"/>
              </w:rPr>
              <w:t>Learners’ test</w:t>
            </w:r>
            <w:r w:rsidRPr="00931C5D">
              <w:rPr>
                <w:spacing w:val="-3"/>
                <w:sz w:val="20"/>
                <w:szCs w:val="20"/>
              </w:rPr>
              <w:t xml:space="preserve"> </w:t>
            </w:r>
            <w:r w:rsidRPr="00931C5D">
              <w:rPr>
                <w:sz w:val="20"/>
                <w:szCs w:val="20"/>
              </w:rPr>
              <w:t>scores</w:t>
            </w:r>
          </w:p>
          <w:p w14:paraId="3A1953C3" w14:textId="77777777" w:rsidR="002E6A8F" w:rsidRPr="00931C5D" w:rsidRDefault="002E6A8F" w:rsidP="002E6A8F">
            <w:pPr>
              <w:pStyle w:val="TableParagraph"/>
              <w:numPr>
                <w:ilvl w:val="1"/>
                <w:numId w:val="15"/>
              </w:numPr>
              <w:tabs>
                <w:tab w:val="left" w:pos="647"/>
                <w:tab w:val="left" w:pos="648"/>
              </w:tabs>
              <w:ind w:right="435"/>
              <w:rPr>
                <w:sz w:val="20"/>
                <w:szCs w:val="20"/>
              </w:rPr>
            </w:pPr>
            <w:r w:rsidRPr="00931C5D">
              <w:rPr>
                <w:sz w:val="20"/>
                <w:szCs w:val="20"/>
              </w:rPr>
              <w:t>Learners’ non-test data</w:t>
            </w:r>
            <w:r w:rsidRPr="00931C5D">
              <w:rPr>
                <w:spacing w:val="-14"/>
                <w:sz w:val="20"/>
                <w:szCs w:val="20"/>
              </w:rPr>
              <w:t xml:space="preserve"> </w:t>
            </w:r>
            <w:r w:rsidRPr="00931C5D">
              <w:rPr>
                <w:sz w:val="20"/>
                <w:szCs w:val="20"/>
              </w:rPr>
              <w:t>and other</w:t>
            </w:r>
            <w:r w:rsidRPr="00931C5D">
              <w:rPr>
                <w:spacing w:val="1"/>
                <w:sz w:val="20"/>
                <w:szCs w:val="20"/>
              </w:rPr>
              <w:t xml:space="preserve"> </w:t>
            </w:r>
            <w:r w:rsidRPr="00931C5D">
              <w:rPr>
                <w:sz w:val="20"/>
                <w:szCs w:val="20"/>
              </w:rPr>
              <w:t>information</w:t>
            </w:r>
          </w:p>
          <w:p w14:paraId="78AF20CD" w14:textId="77777777" w:rsidR="002E6A8F" w:rsidRPr="00931C5D" w:rsidRDefault="002E6A8F" w:rsidP="002E6A8F">
            <w:pPr>
              <w:pStyle w:val="TableParagraph"/>
              <w:numPr>
                <w:ilvl w:val="0"/>
                <w:numId w:val="15"/>
              </w:numPr>
              <w:tabs>
                <w:tab w:val="left" w:pos="308"/>
              </w:tabs>
              <w:spacing w:before="1"/>
              <w:ind w:right="623"/>
              <w:rPr>
                <w:b/>
                <w:sz w:val="20"/>
                <w:szCs w:val="20"/>
              </w:rPr>
            </w:pPr>
            <w:r w:rsidRPr="00931C5D">
              <w:rPr>
                <w:b/>
                <w:sz w:val="20"/>
                <w:szCs w:val="20"/>
              </w:rPr>
              <w:t>Reflective Practice</w:t>
            </w:r>
            <w:r w:rsidRPr="00931C5D">
              <w:rPr>
                <w:b/>
                <w:spacing w:val="-14"/>
                <w:sz w:val="20"/>
                <w:szCs w:val="20"/>
              </w:rPr>
              <w:t xml:space="preserve"> </w:t>
            </w:r>
            <w:r w:rsidRPr="00931C5D">
              <w:rPr>
                <w:b/>
                <w:sz w:val="20"/>
                <w:szCs w:val="20"/>
              </w:rPr>
              <w:t>Through Performance</w:t>
            </w:r>
            <w:r w:rsidRPr="00931C5D">
              <w:rPr>
                <w:b/>
                <w:spacing w:val="-1"/>
                <w:sz w:val="20"/>
                <w:szCs w:val="20"/>
              </w:rPr>
              <w:t xml:space="preserve"> </w:t>
            </w:r>
            <w:r w:rsidRPr="00931C5D">
              <w:rPr>
                <w:b/>
                <w:sz w:val="20"/>
                <w:szCs w:val="20"/>
              </w:rPr>
              <w:t>Evaluation</w:t>
            </w:r>
          </w:p>
          <w:p w14:paraId="718A44D1" w14:textId="77777777" w:rsidR="002E6A8F" w:rsidRPr="00931C5D" w:rsidRDefault="002E6A8F" w:rsidP="002E6A8F">
            <w:pPr>
              <w:pStyle w:val="TableParagraph"/>
              <w:numPr>
                <w:ilvl w:val="1"/>
                <w:numId w:val="15"/>
              </w:numPr>
              <w:tabs>
                <w:tab w:val="left" w:pos="647"/>
                <w:tab w:val="left" w:pos="648"/>
              </w:tabs>
              <w:spacing w:before="2"/>
              <w:rPr>
                <w:sz w:val="20"/>
                <w:szCs w:val="20"/>
              </w:rPr>
            </w:pPr>
            <w:r w:rsidRPr="00931C5D">
              <w:rPr>
                <w:sz w:val="20"/>
                <w:szCs w:val="20"/>
              </w:rPr>
              <w:t>Students as</w:t>
            </w:r>
            <w:r w:rsidRPr="00931C5D">
              <w:rPr>
                <w:spacing w:val="-4"/>
                <w:sz w:val="20"/>
                <w:szCs w:val="20"/>
              </w:rPr>
              <w:t xml:space="preserve"> </w:t>
            </w:r>
            <w:r w:rsidRPr="00931C5D">
              <w:rPr>
                <w:sz w:val="20"/>
                <w:szCs w:val="20"/>
              </w:rPr>
              <w:t>Evaluators</w:t>
            </w:r>
          </w:p>
          <w:p w14:paraId="607EF8F0" w14:textId="77777777" w:rsidR="002E6A8F" w:rsidRPr="00931C5D" w:rsidRDefault="002E6A8F" w:rsidP="002E6A8F">
            <w:pPr>
              <w:pStyle w:val="TableParagraph"/>
              <w:numPr>
                <w:ilvl w:val="1"/>
                <w:numId w:val="15"/>
              </w:numPr>
              <w:tabs>
                <w:tab w:val="left" w:pos="647"/>
                <w:tab w:val="left" w:pos="648"/>
              </w:tabs>
              <w:rPr>
                <w:sz w:val="20"/>
                <w:szCs w:val="20"/>
              </w:rPr>
            </w:pPr>
            <w:r w:rsidRPr="00931C5D">
              <w:rPr>
                <w:sz w:val="20"/>
                <w:szCs w:val="20"/>
              </w:rPr>
              <w:t>Peers as</w:t>
            </w:r>
            <w:r w:rsidRPr="00931C5D">
              <w:rPr>
                <w:spacing w:val="-3"/>
                <w:sz w:val="20"/>
                <w:szCs w:val="20"/>
              </w:rPr>
              <w:t xml:space="preserve"> </w:t>
            </w:r>
            <w:r w:rsidRPr="00931C5D">
              <w:rPr>
                <w:sz w:val="20"/>
                <w:szCs w:val="20"/>
              </w:rPr>
              <w:t>Evaluators</w:t>
            </w:r>
          </w:p>
          <w:p w14:paraId="02210880" w14:textId="77777777" w:rsidR="004C0937" w:rsidRPr="00931C5D" w:rsidRDefault="002E6A8F" w:rsidP="002E6A8F">
            <w:pPr>
              <w:pStyle w:val="TableParagraph"/>
              <w:numPr>
                <w:ilvl w:val="2"/>
                <w:numId w:val="15"/>
              </w:numPr>
              <w:tabs>
                <w:tab w:val="left" w:pos="1548"/>
                <w:tab w:val="left" w:pos="1549"/>
              </w:tabs>
              <w:spacing w:before="1"/>
              <w:rPr>
                <w:sz w:val="20"/>
                <w:szCs w:val="20"/>
              </w:rPr>
            </w:pPr>
            <w:r w:rsidRPr="00931C5D">
              <w:rPr>
                <w:sz w:val="20"/>
                <w:szCs w:val="20"/>
              </w:rPr>
              <w:t>Supervisors as</w:t>
            </w:r>
            <w:r w:rsidRPr="00931C5D">
              <w:rPr>
                <w:spacing w:val="-4"/>
                <w:sz w:val="20"/>
                <w:szCs w:val="20"/>
              </w:rPr>
              <w:t xml:space="preserve"> </w:t>
            </w:r>
            <w:r w:rsidRPr="00931C5D">
              <w:rPr>
                <w:sz w:val="20"/>
                <w:szCs w:val="20"/>
              </w:rPr>
              <w:t>Evaluators</w:t>
            </w:r>
          </w:p>
        </w:tc>
        <w:tc>
          <w:tcPr>
            <w:tcW w:w="2081" w:type="dxa"/>
          </w:tcPr>
          <w:p w14:paraId="484FCCE6" w14:textId="77777777" w:rsidR="004C0937" w:rsidRPr="00931C5D" w:rsidRDefault="004C0937" w:rsidP="00345D2D">
            <w:pPr>
              <w:rPr>
                <w:rFonts w:ascii="Ebrima" w:hAnsi="Ebrima" w:cstheme="minorHAnsi"/>
                <w:sz w:val="20"/>
                <w:szCs w:val="20"/>
              </w:rPr>
            </w:pPr>
          </w:p>
          <w:p w14:paraId="38746874" w14:textId="77777777" w:rsidR="004C0937" w:rsidRPr="00931C5D" w:rsidRDefault="004C0937" w:rsidP="00345D2D">
            <w:pPr>
              <w:rPr>
                <w:rFonts w:ascii="Ebrima" w:hAnsi="Ebrima" w:cstheme="minorHAnsi"/>
                <w:sz w:val="20"/>
                <w:szCs w:val="20"/>
              </w:rPr>
            </w:pPr>
          </w:p>
          <w:p w14:paraId="64D7ECE6" w14:textId="77777777" w:rsidR="004C0937" w:rsidRPr="00931C5D" w:rsidRDefault="004C0937" w:rsidP="00345D2D">
            <w:pPr>
              <w:rPr>
                <w:rFonts w:ascii="Ebrima" w:hAnsi="Ebrima" w:cstheme="minorHAnsi"/>
                <w:sz w:val="20"/>
                <w:szCs w:val="20"/>
              </w:rPr>
            </w:pPr>
          </w:p>
          <w:p w14:paraId="4AA82DB0" w14:textId="77777777" w:rsidR="004C0937" w:rsidRPr="00931C5D" w:rsidRDefault="004C0937" w:rsidP="00345D2D">
            <w:pPr>
              <w:rPr>
                <w:rFonts w:ascii="Ebrima" w:hAnsi="Ebrima" w:cstheme="minorHAnsi"/>
                <w:sz w:val="20"/>
                <w:szCs w:val="20"/>
              </w:rPr>
            </w:pPr>
          </w:p>
          <w:p w14:paraId="30ED95A0" w14:textId="77777777" w:rsidR="004C0937" w:rsidRPr="00931C5D" w:rsidRDefault="004C0937" w:rsidP="00345D2D">
            <w:pPr>
              <w:rPr>
                <w:rFonts w:ascii="Ebrima" w:hAnsi="Ebrima" w:cstheme="minorHAnsi"/>
                <w:sz w:val="20"/>
                <w:szCs w:val="20"/>
              </w:rPr>
            </w:pPr>
          </w:p>
          <w:p w14:paraId="2591E90D" w14:textId="77777777" w:rsidR="004C0937" w:rsidRPr="00931C5D" w:rsidRDefault="004C0937" w:rsidP="00345D2D">
            <w:pPr>
              <w:rPr>
                <w:rFonts w:ascii="Ebrima" w:hAnsi="Ebrima" w:cstheme="minorHAnsi"/>
                <w:sz w:val="20"/>
                <w:szCs w:val="20"/>
              </w:rPr>
            </w:pPr>
            <w:r w:rsidRPr="00931C5D">
              <w:rPr>
                <w:rFonts w:ascii="Ebrima" w:hAnsi="Ebrima" w:cstheme="minorHAnsi"/>
                <w:sz w:val="20"/>
                <w:szCs w:val="20"/>
              </w:rPr>
              <w:t xml:space="preserve">Excellence        </w:t>
            </w:r>
          </w:p>
          <w:p w14:paraId="69A66DF7" w14:textId="77777777" w:rsidR="004C0937" w:rsidRPr="00931C5D" w:rsidRDefault="004C0937" w:rsidP="00F27255">
            <w:pPr>
              <w:pStyle w:val="ListParagraph"/>
              <w:numPr>
                <w:ilvl w:val="0"/>
                <w:numId w:val="30"/>
              </w:numPr>
              <w:rPr>
                <w:rFonts w:ascii="Ebrima" w:hAnsi="Ebrima"/>
                <w:b/>
                <w:sz w:val="20"/>
                <w:szCs w:val="20"/>
              </w:rPr>
            </w:pPr>
            <w:r w:rsidRPr="00931C5D">
              <w:rPr>
                <w:rFonts w:ascii="Ebrima" w:hAnsi="Ebrima" w:cstheme="minorHAnsi"/>
                <w:sz w:val="20"/>
                <w:szCs w:val="20"/>
              </w:rPr>
              <w:t>Competence</w:t>
            </w:r>
          </w:p>
        </w:tc>
        <w:tc>
          <w:tcPr>
            <w:tcW w:w="2223" w:type="dxa"/>
          </w:tcPr>
          <w:p w14:paraId="30D57931" w14:textId="77777777" w:rsidR="004C0937" w:rsidRPr="00931C5D" w:rsidRDefault="004C0937" w:rsidP="009A66E6">
            <w:pPr>
              <w:rPr>
                <w:rFonts w:ascii="Ebrima" w:hAnsi="Ebrima"/>
                <w:sz w:val="20"/>
                <w:szCs w:val="20"/>
              </w:rPr>
            </w:pPr>
          </w:p>
          <w:p w14:paraId="08972C30" w14:textId="77777777" w:rsidR="004C0937" w:rsidRPr="00931C5D" w:rsidRDefault="004C0937" w:rsidP="009A66E6">
            <w:pPr>
              <w:rPr>
                <w:rFonts w:ascii="Ebrima" w:hAnsi="Ebrima"/>
                <w:sz w:val="20"/>
                <w:szCs w:val="20"/>
              </w:rPr>
            </w:pPr>
          </w:p>
          <w:p w14:paraId="2A86E9AE" w14:textId="77777777" w:rsidR="004C0937" w:rsidRPr="00931C5D" w:rsidRDefault="004C0937" w:rsidP="009A66E6">
            <w:pPr>
              <w:rPr>
                <w:rFonts w:ascii="Ebrima" w:hAnsi="Ebrima"/>
                <w:sz w:val="20"/>
                <w:szCs w:val="20"/>
              </w:rPr>
            </w:pPr>
          </w:p>
          <w:p w14:paraId="14BF938D" w14:textId="77777777" w:rsidR="004C0937" w:rsidRPr="00931C5D" w:rsidRDefault="004C0937" w:rsidP="009A66E6">
            <w:pPr>
              <w:rPr>
                <w:rFonts w:ascii="Ebrima" w:hAnsi="Ebrima"/>
                <w:sz w:val="20"/>
                <w:szCs w:val="20"/>
              </w:rPr>
            </w:pPr>
          </w:p>
          <w:p w14:paraId="148C4BD0" w14:textId="77777777" w:rsidR="004C0937" w:rsidRPr="00931C5D" w:rsidRDefault="004C0937" w:rsidP="009A66E6">
            <w:pPr>
              <w:rPr>
                <w:rFonts w:ascii="Ebrima" w:hAnsi="Ebrima"/>
                <w:sz w:val="20"/>
                <w:szCs w:val="20"/>
              </w:rPr>
            </w:pPr>
          </w:p>
          <w:p w14:paraId="654517E4" w14:textId="77777777" w:rsidR="004C0937" w:rsidRPr="00931C5D" w:rsidRDefault="004C0937" w:rsidP="009A66E6">
            <w:pPr>
              <w:rPr>
                <w:rFonts w:ascii="Ebrima" w:hAnsi="Ebrima"/>
                <w:sz w:val="20"/>
                <w:szCs w:val="20"/>
              </w:rPr>
            </w:pPr>
            <w:r w:rsidRPr="00931C5D">
              <w:rPr>
                <w:rFonts w:ascii="Ebrima" w:hAnsi="Ebrima"/>
                <w:sz w:val="20"/>
                <w:szCs w:val="20"/>
              </w:rPr>
              <w:t>Using Zoom 20 – 30 Minutes Online Discussion</w:t>
            </w:r>
          </w:p>
          <w:p w14:paraId="26B281E9" w14:textId="77777777" w:rsidR="004C0937" w:rsidRPr="00931C5D" w:rsidRDefault="004C0937" w:rsidP="009B72FE">
            <w:pPr>
              <w:rPr>
                <w:rFonts w:ascii="Ebrima" w:hAnsi="Ebrima"/>
                <w:sz w:val="20"/>
                <w:szCs w:val="20"/>
              </w:rPr>
            </w:pPr>
          </w:p>
          <w:p w14:paraId="292E99B1" w14:textId="77777777" w:rsidR="004C0937" w:rsidRPr="00931C5D" w:rsidRDefault="004C0937" w:rsidP="009B72FE">
            <w:pPr>
              <w:rPr>
                <w:rFonts w:ascii="Ebrima" w:hAnsi="Ebrima"/>
                <w:sz w:val="20"/>
                <w:szCs w:val="20"/>
              </w:rPr>
            </w:pPr>
          </w:p>
          <w:p w14:paraId="7BCAF12A" w14:textId="77777777" w:rsidR="004C0937" w:rsidRPr="00931C5D" w:rsidRDefault="004C0937" w:rsidP="009B72FE">
            <w:pPr>
              <w:rPr>
                <w:rFonts w:ascii="Ebrima" w:hAnsi="Ebrima"/>
                <w:sz w:val="20"/>
                <w:szCs w:val="20"/>
              </w:rPr>
            </w:pPr>
            <w:r w:rsidRPr="00931C5D">
              <w:rPr>
                <w:rFonts w:ascii="Ebrima" w:hAnsi="Ebrima"/>
                <w:sz w:val="20"/>
                <w:szCs w:val="20"/>
              </w:rPr>
              <w:t xml:space="preserve">Using Office Mix PowerPoint/Video Presentation about </w:t>
            </w:r>
            <w:r w:rsidR="00931C5D" w:rsidRPr="00931C5D">
              <w:rPr>
                <w:rFonts w:ascii="Ebrima" w:hAnsi="Ebrima"/>
                <w:sz w:val="20"/>
                <w:szCs w:val="20"/>
              </w:rPr>
              <w:t>Grading and Reporting and Assessment of One’s Teaching Practice</w:t>
            </w:r>
          </w:p>
          <w:p w14:paraId="3392DE9B" w14:textId="77777777" w:rsidR="004C0937" w:rsidRPr="00931C5D" w:rsidRDefault="004C0937" w:rsidP="009B72FE">
            <w:pPr>
              <w:rPr>
                <w:rFonts w:ascii="Ebrima" w:hAnsi="Ebrima"/>
                <w:sz w:val="20"/>
                <w:szCs w:val="20"/>
              </w:rPr>
            </w:pPr>
          </w:p>
          <w:p w14:paraId="02685B40" w14:textId="77777777" w:rsidR="004C0937" w:rsidRDefault="004C0937" w:rsidP="009B72FE">
            <w:pPr>
              <w:rPr>
                <w:rFonts w:ascii="Ebrima" w:hAnsi="Ebrima"/>
                <w:sz w:val="20"/>
                <w:szCs w:val="20"/>
              </w:rPr>
            </w:pPr>
          </w:p>
          <w:p w14:paraId="155086C4" w14:textId="77777777" w:rsidR="008B46C9" w:rsidRDefault="008B46C9" w:rsidP="009B72FE">
            <w:pPr>
              <w:rPr>
                <w:rFonts w:ascii="Ebrima" w:hAnsi="Ebrima"/>
                <w:sz w:val="20"/>
                <w:szCs w:val="20"/>
              </w:rPr>
            </w:pPr>
          </w:p>
          <w:p w14:paraId="615F6396" w14:textId="77777777" w:rsidR="008B46C9" w:rsidRDefault="008B46C9" w:rsidP="009B72FE">
            <w:pPr>
              <w:rPr>
                <w:rFonts w:ascii="Ebrima" w:hAnsi="Ebrima"/>
                <w:sz w:val="20"/>
                <w:szCs w:val="20"/>
              </w:rPr>
            </w:pPr>
          </w:p>
          <w:p w14:paraId="237C6E66" w14:textId="77777777" w:rsidR="008B46C9" w:rsidRPr="00931C5D" w:rsidRDefault="008B46C9" w:rsidP="008B46C9">
            <w:pPr>
              <w:rPr>
                <w:rFonts w:ascii="Ebrima" w:hAnsi="Ebrima"/>
                <w:sz w:val="20"/>
                <w:szCs w:val="20"/>
              </w:rPr>
            </w:pPr>
            <w:r w:rsidRPr="00931C5D">
              <w:rPr>
                <w:rFonts w:ascii="Ebrima" w:hAnsi="Ebrima"/>
                <w:sz w:val="20"/>
                <w:szCs w:val="20"/>
              </w:rPr>
              <w:t xml:space="preserve">Using Office Mix PowerPoint/Video Presentation about Grading and Reporting and </w:t>
            </w:r>
            <w:r w:rsidRPr="00931C5D">
              <w:rPr>
                <w:rFonts w:ascii="Ebrima" w:hAnsi="Ebrima"/>
                <w:sz w:val="20"/>
                <w:szCs w:val="20"/>
              </w:rPr>
              <w:lastRenderedPageBreak/>
              <w:t>Assessment of One’s Teaching Practice</w:t>
            </w:r>
          </w:p>
          <w:p w14:paraId="2472AE03" w14:textId="4D4EC16D" w:rsidR="008B46C9" w:rsidRPr="00931C5D" w:rsidRDefault="008B46C9" w:rsidP="009B72FE">
            <w:pPr>
              <w:rPr>
                <w:rFonts w:ascii="Ebrima" w:hAnsi="Ebrima"/>
                <w:sz w:val="20"/>
                <w:szCs w:val="20"/>
              </w:rPr>
            </w:pPr>
          </w:p>
        </w:tc>
        <w:tc>
          <w:tcPr>
            <w:tcW w:w="1624" w:type="dxa"/>
          </w:tcPr>
          <w:p w14:paraId="5E8A6A6D" w14:textId="77777777" w:rsidR="004C0937" w:rsidRPr="00931C5D" w:rsidRDefault="004C0937" w:rsidP="00F53AC2">
            <w:pPr>
              <w:rPr>
                <w:rFonts w:ascii="Ebrima" w:hAnsi="Ebrima"/>
                <w:sz w:val="20"/>
                <w:szCs w:val="20"/>
              </w:rPr>
            </w:pPr>
          </w:p>
          <w:p w14:paraId="7F21C06B" w14:textId="77777777" w:rsidR="004C0937" w:rsidRPr="00931C5D" w:rsidRDefault="004C0937" w:rsidP="00F53AC2">
            <w:pPr>
              <w:rPr>
                <w:rFonts w:ascii="Ebrima" w:hAnsi="Ebrima"/>
                <w:sz w:val="20"/>
                <w:szCs w:val="20"/>
              </w:rPr>
            </w:pPr>
          </w:p>
          <w:p w14:paraId="4CDFCD7E" w14:textId="77777777" w:rsidR="004C0937" w:rsidRPr="00931C5D" w:rsidRDefault="004C0937" w:rsidP="00F53AC2">
            <w:pPr>
              <w:rPr>
                <w:rFonts w:ascii="Ebrima" w:hAnsi="Ebrima"/>
                <w:sz w:val="20"/>
                <w:szCs w:val="20"/>
              </w:rPr>
            </w:pPr>
          </w:p>
          <w:p w14:paraId="40DB4818" w14:textId="77777777" w:rsidR="004C0937" w:rsidRPr="00931C5D" w:rsidRDefault="004C0937" w:rsidP="00F53AC2">
            <w:pPr>
              <w:rPr>
                <w:rFonts w:ascii="Ebrima" w:hAnsi="Ebrima"/>
                <w:sz w:val="20"/>
                <w:szCs w:val="20"/>
              </w:rPr>
            </w:pPr>
          </w:p>
          <w:p w14:paraId="37699B15" w14:textId="77777777" w:rsidR="004C0937" w:rsidRPr="00931C5D" w:rsidRDefault="004C0937" w:rsidP="00F53AC2">
            <w:pPr>
              <w:rPr>
                <w:rFonts w:ascii="Ebrima" w:hAnsi="Ebrima"/>
                <w:sz w:val="20"/>
                <w:szCs w:val="20"/>
              </w:rPr>
            </w:pPr>
          </w:p>
          <w:p w14:paraId="696F50B7" w14:textId="77777777" w:rsidR="004C0937" w:rsidRPr="00931C5D" w:rsidRDefault="00931C5D" w:rsidP="00F53AC2">
            <w:pPr>
              <w:rPr>
                <w:rFonts w:ascii="Ebrima" w:hAnsi="Ebrima"/>
                <w:sz w:val="20"/>
                <w:szCs w:val="20"/>
              </w:rPr>
            </w:pPr>
            <w:bookmarkStart w:id="0" w:name="_Hlk45265190"/>
            <w:r w:rsidRPr="00931C5D">
              <w:rPr>
                <w:rFonts w:ascii="Ebrima" w:hAnsi="Ebrima"/>
                <w:sz w:val="20"/>
                <w:szCs w:val="20"/>
              </w:rPr>
              <w:t xml:space="preserve">Write a sample Narrative report of the student progress and problem </w:t>
            </w:r>
          </w:p>
          <w:bookmarkEnd w:id="0"/>
          <w:p w14:paraId="6E785F62" w14:textId="77777777" w:rsidR="004C0937" w:rsidRPr="00931C5D" w:rsidRDefault="004C0937" w:rsidP="00F53AC2">
            <w:pPr>
              <w:rPr>
                <w:rFonts w:ascii="Ebrima" w:hAnsi="Ebrima"/>
                <w:sz w:val="20"/>
                <w:szCs w:val="20"/>
              </w:rPr>
            </w:pPr>
          </w:p>
          <w:p w14:paraId="1AF029D1" w14:textId="77777777" w:rsidR="003C5F16" w:rsidRPr="00931C5D" w:rsidRDefault="003C5F16" w:rsidP="00F53AC2">
            <w:pPr>
              <w:rPr>
                <w:rFonts w:ascii="Ebrima" w:hAnsi="Ebrima"/>
                <w:sz w:val="20"/>
                <w:szCs w:val="20"/>
              </w:rPr>
            </w:pPr>
          </w:p>
          <w:p w14:paraId="0A80EA1B" w14:textId="77777777" w:rsidR="004C0937" w:rsidRPr="00931C5D" w:rsidRDefault="004C0937" w:rsidP="00F53AC2">
            <w:pPr>
              <w:rPr>
                <w:rFonts w:ascii="Ebrima" w:hAnsi="Ebrima"/>
                <w:b/>
                <w:sz w:val="20"/>
                <w:szCs w:val="20"/>
              </w:rPr>
            </w:pPr>
          </w:p>
          <w:p w14:paraId="0EA1C39C" w14:textId="77777777" w:rsidR="00931C5D" w:rsidRPr="00931C5D" w:rsidRDefault="00931C5D" w:rsidP="00F53AC2">
            <w:pPr>
              <w:rPr>
                <w:rFonts w:ascii="Ebrima" w:hAnsi="Ebrima"/>
                <w:b/>
                <w:sz w:val="20"/>
                <w:szCs w:val="20"/>
              </w:rPr>
            </w:pPr>
          </w:p>
          <w:p w14:paraId="6ED9FB2E" w14:textId="77777777" w:rsidR="00931C5D" w:rsidRPr="00931C5D" w:rsidRDefault="00931C5D" w:rsidP="00F53AC2">
            <w:pPr>
              <w:rPr>
                <w:rFonts w:ascii="Ebrima" w:hAnsi="Ebrima"/>
                <w:b/>
                <w:sz w:val="20"/>
                <w:szCs w:val="20"/>
              </w:rPr>
            </w:pPr>
          </w:p>
          <w:p w14:paraId="3B8606CD" w14:textId="77777777" w:rsidR="00931C5D" w:rsidRPr="00931C5D" w:rsidRDefault="00931C5D" w:rsidP="00F53AC2">
            <w:pPr>
              <w:rPr>
                <w:rFonts w:ascii="Ebrima" w:hAnsi="Ebrima"/>
                <w:b/>
                <w:sz w:val="20"/>
                <w:szCs w:val="20"/>
              </w:rPr>
            </w:pPr>
          </w:p>
          <w:p w14:paraId="1FBFC050" w14:textId="77777777" w:rsidR="00931C5D" w:rsidRPr="00931C5D" w:rsidRDefault="00931C5D" w:rsidP="00F53AC2">
            <w:pPr>
              <w:rPr>
                <w:rFonts w:ascii="Ebrima" w:hAnsi="Ebrima"/>
                <w:b/>
                <w:sz w:val="20"/>
                <w:szCs w:val="20"/>
              </w:rPr>
            </w:pPr>
          </w:p>
          <w:p w14:paraId="1A418EBD" w14:textId="77777777" w:rsidR="00931C5D" w:rsidRPr="00931C5D" w:rsidRDefault="00931C5D" w:rsidP="00F53AC2">
            <w:pPr>
              <w:rPr>
                <w:rFonts w:ascii="Ebrima" w:hAnsi="Ebrima"/>
                <w:b/>
                <w:sz w:val="20"/>
                <w:szCs w:val="20"/>
              </w:rPr>
            </w:pPr>
          </w:p>
          <w:p w14:paraId="600D9BAF" w14:textId="77777777" w:rsidR="00931C5D" w:rsidRPr="00931C5D" w:rsidRDefault="00931C5D" w:rsidP="00F53AC2">
            <w:pPr>
              <w:rPr>
                <w:rFonts w:ascii="Ebrima" w:hAnsi="Ebrima"/>
                <w:b/>
                <w:sz w:val="20"/>
                <w:szCs w:val="20"/>
              </w:rPr>
            </w:pPr>
          </w:p>
          <w:p w14:paraId="051A7D2B" w14:textId="77777777" w:rsidR="00931C5D" w:rsidRPr="00931C5D" w:rsidRDefault="00931C5D" w:rsidP="00F53AC2">
            <w:pPr>
              <w:rPr>
                <w:rFonts w:ascii="Ebrima" w:hAnsi="Ebrima"/>
                <w:b/>
                <w:sz w:val="20"/>
                <w:szCs w:val="20"/>
              </w:rPr>
            </w:pPr>
          </w:p>
          <w:p w14:paraId="64408002" w14:textId="77777777" w:rsidR="00931C5D" w:rsidRPr="00931C5D" w:rsidRDefault="00931C5D" w:rsidP="00F53AC2">
            <w:pPr>
              <w:rPr>
                <w:rFonts w:ascii="Ebrima" w:hAnsi="Ebrima"/>
                <w:b/>
                <w:sz w:val="20"/>
                <w:szCs w:val="20"/>
              </w:rPr>
            </w:pPr>
            <w:r w:rsidRPr="00931C5D">
              <w:rPr>
                <w:rFonts w:ascii="Ebrima" w:hAnsi="Ebrima"/>
                <w:b/>
                <w:sz w:val="20"/>
                <w:szCs w:val="20"/>
              </w:rPr>
              <w:t>Reflection Paper</w:t>
            </w:r>
          </w:p>
          <w:p w14:paraId="197BBF12" w14:textId="77777777" w:rsidR="00931C5D" w:rsidRPr="00931C5D" w:rsidRDefault="00931C5D" w:rsidP="00F53AC2">
            <w:pPr>
              <w:rPr>
                <w:rFonts w:ascii="Ebrima" w:hAnsi="Ebrima"/>
                <w:bCs/>
                <w:sz w:val="20"/>
                <w:szCs w:val="20"/>
              </w:rPr>
            </w:pPr>
            <w:r>
              <w:rPr>
                <w:rFonts w:ascii="Ebrima" w:hAnsi="Ebrima"/>
                <w:bCs/>
                <w:sz w:val="20"/>
                <w:szCs w:val="20"/>
              </w:rPr>
              <w:t xml:space="preserve">(Explain </w:t>
            </w:r>
            <w:r w:rsidR="00885565">
              <w:rPr>
                <w:rFonts w:ascii="Ebrima" w:hAnsi="Ebrima"/>
                <w:bCs/>
                <w:sz w:val="20"/>
                <w:szCs w:val="20"/>
              </w:rPr>
              <w:t xml:space="preserve">how professional reflection and learning can be </w:t>
            </w:r>
            <w:r w:rsidR="00885565">
              <w:rPr>
                <w:rFonts w:ascii="Ebrima" w:hAnsi="Ebrima"/>
                <w:bCs/>
                <w:sz w:val="20"/>
                <w:szCs w:val="20"/>
              </w:rPr>
              <w:lastRenderedPageBreak/>
              <w:t>improve in teaching practices)</w:t>
            </w:r>
          </w:p>
          <w:p w14:paraId="3B5DD00F" w14:textId="77777777" w:rsidR="00931C5D" w:rsidRPr="00931C5D" w:rsidRDefault="00931C5D" w:rsidP="00F53AC2">
            <w:pPr>
              <w:rPr>
                <w:rFonts w:ascii="Ebrima" w:hAnsi="Ebrima"/>
                <w:b/>
                <w:sz w:val="20"/>
                <w:szCs w:val="20"/>
              </w:rPr>
            </w:pPr>
          </w:p>
          <w:p w14:paraId="1903A3F9" w14:textId="77777777" w:rsidR="004C0937" w:rsidRPr="00931C5D" w:rsidRDefault="004C0937" w:rsidP="00931C5D">
            <w:pPr>
              <w:rPr>
                <w:rFonts w:ascii="Ebrima" w:hAnsi="Ebrima"/>
                <w:b/>
                <w:sz w:val="20"/>
                <w:szCs w:val="20"/>
              </w:rPr>
            </w:pPr>
          </w:p>
        </w:tc>
      </w:tr>
      <w:tr w:rsidR="00370DA1" w:rsidRPr="00931C5D" w14:paraId="6D128EE9" w14:textId="77777777" w:rsidTr="008B46C9">
        <w:tc>
          <w:tcPr>
            <w:tcW w:w="14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5EBBBD" w14:textId="77777777" w:rsidR="00370DA1" w:rsidRPr="00931C5D" w:rsidRDefault="00370DA1" w:rsidP="009B72FE">
            <w:pPr>
              <w:jc w:val="center"/>
              <w:rPr>
                <w:rFonts w:ascii="Ebrima" w:hAnsi="Ebrima"/>
                <w:sz w:val="20"/>
                <w:szCs w:val="20"/>
              </w:rPr>
            </w:pPr>
            <w:r w:rsidRPr="00931C5D">
              <w:rPr>
                <w:rFonts w:ascii="Ebrima" w:hAnsi="Ebrima"/>
                <w:sz w:val="20"/>
                <w:szCs w:val="20"/>
              </w:rPr>
              <w:lastRenderedPageBreak/>
              <w:t>Week 18</w:t>
            </w:r>
          </w:p>
        </w:tc>
        <w:tc>
          <w:tcPr>
            <w:tcW w:w="12947" w:type="dxa"/>
            <w:gridSpan w:val="6"/>
            <w:tcBorders>
              <w:left w:val="single" w:sz="4" w:space="0" w:color="auto"/>
            </w:tcBorders>
            <w:shd w:val="clear" w:color="auto" w:fill="FBE4D5" w:themeFill="accent2" w:themeFillTint="33"/>
          </w:tcPr>
          <w:p w14:paraId="45551BA6" w14:textId="77777777" w:rsidR="00370DA1" w:rsidRPr="00931C5D" w:rsidRDefault="00370DA1" w:rsidP="00484865">
            <w:pPr>
              <w:jc w:val="center"/>
              <w:rPr>
                <w:rFonts w:ascii="Ebrima" w:hAnsi="Ebrima"/>
                <w:b/>
                <w:color w:val="FF0000"/>
                <w:sz w:val="20"/>
                <w:szCs w:val="20"/>
              </w:rPr>
            </w:pPr>
            <w:r w:rsidRPr="00931C5D">
              <w:rPr>
                <w:rFonts w:ascii="Ebrima" w:hAnsi="Ebrima"/>
                <w:b/>
                <w:sz w:val="20"/>
                <w:szCs w:val="20"/>
              </w:rPr>
              <w:t>FINAL PERIOD (</w:t>
            </w:r>
            <w:r w:rsidR="0079727C" w:rsidRPr="00931C5D">
              <w:rPr>
                <w:rFonts w:ascii="Ebrima" w:hAnsi="Ebrima"/>
                <w:b/>
                <w:sz w:val="20"/>
                <w:szCs w:val="20"/>
              </w:rPr>
              <w:t>Individual e</w:t>
            </w:r>
            <w:r w:rsidR="00931C5D" w:rsidRPr="00931C5D">
              <w:rPr>
                <w:rFonts w:ascii="Ebrima" w:hAnsi="Ebrima"/>
                <w:b/>
                <w:sz w:val="20"/>
                <w:szCs w:val="20"/>
              </w:rPr>
              <w:t>-</w:t>
            </w:r>
            <w:r w:rsidR="0079727C" w:rsidRPr="00931C5D">
              <w:rPr>
                <w:rFonts w:ascii="Ebrima" w:hAnsi="Ebrima"/>
                <w:b/>
                <w:sz w:val="20"/>
                <w:szCs w:val="20"/>
              </w:rPr>
              <w:t>Portfolio</w:t>
            </w:r>
            <w:r w:rsidRPr="00931C5D">
              <w:rPr>
                <w:rFonts w:ascii="Ebrima" w:hAnsi="Ebrima"/>
                <w:b/>
                <w:sz w:val="20"/>
                <w:szCs w:val="20"/>
              </w:rPr>
              <w:t>)</w:t>
            </w:r>
          </w:p>
        </w:tc>
      </w:tr>
    </w:tbl>
    <w:p w14:paraId="7C017827" w14:textId="3F07C5CD" w:rsidR="00711804" w:rsidRDefault="008B46C9">
      <w:r w:rsidRPr="00931C5D">
        <w:rPr>
          <w:rFonts w:ascii="Ebrima" w:hAnsi="Ebrima"/>
          <w:color w:val="0070C0"/>
          <w:sz w:val="20"/>
          <w:szCs w:val="20"/>
        </w:rPr>
        <w:t>*Learning Packets are provided for students.</w:t>
      </w:r>
    </w:p>
    <w:p w14:paraId="5F6B6594" w14:textId="77777777" w:rsidR="004C1135" w:rsidRDefault="004C1135"/>
    <w:p w14:paraId="3624D0E2" w14:textId="77777777" w:rsidR="004279A1" w:rsidRPr="005A3180" w:rsidRDefault="004279A1" w:rsidP="004279A1">
      <w:pPr>
        <w:rPr>
          <w:rFonts w:cstheme="minorHAnsi"/>
          <w:sz w:val="20"/>
          <w:szCs w:val="20"/>
        </w:rPr>
      </w:pPr>
      <w:r w:rsidRPr="005A3180">
        <w:rPr>
          <w:rFonts w:cstheme="minorHAnsi"/>
          <w:b/>
          <w:sz w:val="20"/>
          <w:szCs w:val="20"/>
        </w:rPr>
        <w:t>VII. References</w:t>
      </w:r>
      <w:r w:rsidRPr="005A3180">
        <w:rPr>
          <w:rFonts w:cstheme="minorHAnsi"/>
          <w:sz w:val="20"/>
          <w:szCs w:val="20"/>
        </w:rPr>
        <w:tab/>
        <w:t xml:space="preserve">            </w:t>
      </w:r>
    </w:p>
    <w:p w14:paraId="3D6E3A14" w14:textId="77777777" w:rsidR="008F6FC6" w:rsidRDefault="008F6FC6" w:rsidP="008F6FC6">
      <w:pPr>
        <w:rPr>
          <w:rFonts w:eastAsia="Arial" w:cstheme="minorHAnsi"/>
          <w:b/>
          <w:bCs/>
        </w:rPr>
      </w:pPr>
      <w:r w:rsidRPr="00940785">
        <w:rPr>
          <w:rFonts w:eastAsia="Arial" w:cstheme="minorHAnsi"/>
          <w:b/>
          <w:bCs/>
        </w:rPr>
        <w:t>A. PRINT Resources</w:t>
      </w:r>
    </w:p>
    <w:p w14:paraId="48B6F226" w14:textId="77777777" w:rsidR="008F6FC6" w:rsidRPr="00940785" w:rsidRDefault="008F6FC6" w:rsidP="008F6FC6">
      <w:pPr>
        <w:ind w:left="720"/>
        <w:rPr>
          <w:rFonts w:eastAsia="Arial" w:cstheme="minorHAnsi"/>
          <w:b/>
          <w:bCs/>
        </w:rPr>
      </w:pPr>
    </w:p>
    <w:p w14:paraId="2D747053" w14:textId="7EAB8483" w:rsidR="008F6FC6" w:rsidRDefault="008F6FC6" w:rsidP="00D57B5D">
      <w:pPr>
        <w:pStyle w:val="NoSpacing"/>
      </w:pPr>
      <w:r w:rsidRPr="002211B4">
        <w:t>CHED Memo Order 46, s. 2012</w:t>
      </w:r>
      <w:r w:rsidR="00D57B5D">
        <w:t xml:space="preserve">: Policy-Standard to Enhance Quality Assurance (QA) In Philippine Higher Education </w:t>
      </w:r>
    </w:p>
    <w:p w14:paraId="15079040" w14:textId="4CE4B19B" w:rsidR="00D57B5D" w:rsidRDefault="00D57B5D" w:rsidP="00D57B5D">
      <w:pPr>
        <w:pStyle w:val="NoSpacing"/>
      </w:pPr>
      <w:r>
        <w:tab/>
        <w:t>Through an Outcomes-Based and Typology-Based QA. Retrieved from</w:t>
      </w:r>
    </w:p>
    <w:p w14:paraId="00FFAB53" w14:textId="1F547A80" w:rsidR="00D57B5D" w:rsidRDefault="00D57B5D" w:rsidP="00D57B5D">
      <w:pPr>
        <w:pStyle w:val="NoSpacing"/>
      </w:pPr>
      <w:r>
        <w:tab/>
      </w:r>
      <w:hyperlink r:id="rId9" w:history="1">
        <w:r w:rsidRPr="00AA1678">
          <w:rPr>
            <w:rStyle w:val="Hyperlink"/>
          </w:rPr>
          <w:t>https://ched.gov.ph/wp-content/uploads/2017/10/CMO-No.46-s2012.pdf</w:t>
        </w:r>
      </w:hyperlink>
      <w:r>
        <w:t xml:space="preserve">. </w:t>
      </w:r>
    </w:p>
    <w:p w14:paraId="06EC4211" w14:textId="77777777" w:rsidR="00D57B5D" w:rsidRPr="002211B4" w:rsidRDefault="00D57B5D" w:rsidP="00D57B5D">
      <w:pPr>
        <w:pStyle w:val="NoSpacing"/>
      </w:pPr>
    </w:p>
    <w:p w14:paraId="6705F5CB" w14:textId="58EEA31E" w:rsidR="008F6FC6" w:rsidRDefault="008F6FC6" w:rsidP="00D57B5D">
      <w:pPr>
        <w:pStyle w:val="NoSpacing"/>
      </w:pPr>
      <w:r w:rsidRPr="002211B4">
        <w:t>DepEd Order No. 8, s. 2015</w:t>
      </w:r>
      <w:r w:rsidR="00D57B5D">
        <w:t xml:space="preserve">: Policy Guidelines </w:t>
      </w:r>
      <w:proofErr w:type="gramStart"/>
      <w:r w:rsidR="00D57B5D">
        <w:t>On</w:t>
      </w:r>
      <w:proofErr w:type="gramEnd"/>
      <w:r w:rsidR="00D57B5D">
        <w:t xml:space="preserve"> Classroom Assessment For the K To 12 Basic Education Program. Retrieved from</w:t>
      </w:r>
    </w:p>
    <w:p w14:paraId="55F4A6AA" w14:textId="5177FF18" w:rsidR="00D57B5D" w:rsidRDefault="00D57B5D" w:rsidP="00D57B5D">
      <w:pPr>
        <w:pStyle w:val="NoSpacing"/>
      </w:pPr>
      <w:r>
        <w:tab/>
      </w:r>
      <w:hyperlink r:id="rId10" w:history="1">
        <w:r w:rsidRPr="00AA1678">
          <w:rPr>
            <w:rStyle w:val="Hyperlink"/>
          </w:rPr>
          <w:t>https://www.deped.gov.ph/wp-content/uploads/2015/04/DO_s2015_08.pdf</w:t>
        </w:r>
      </w:hyperlink>
      <w:r>
        <w:t xml:space="preserve">. </w:t>
      </w:r>
    </w:p>
    <w:p w14:paraId="03820D05" w14:textId="77777777" w:rsidR="00D57B5D" w:rsidRPr="002211B4" w:rsidRDefault="00D57B5D" w:rsidP="00D57B5D">
      <w:pPr>
        <w:pStyle w:val="NoSpacing"/>
      </w:pPr>
    </w:p>
    <w:p w14:paraId="51E7B4B6" w14:textId="77777777" w:rsidR="00D57B5D" w:rsidRDefault="008F6FC6" w:rsidP="00D57B5D">
      <w:pPr>
        <w:pStyle w:val="NoSpacing"/>
      </w:pPr>
      <w:r w:rsidRPr="002211B4">
        <w:t>DepEd Order No. 55, s. 2016</w:t>
      </w:r>
      <w:r w:rsidR="00D57B5D">
        <w:t xml:space="preserve">: Policy Guidelines on Classroom Assessment of Student Learning for </w:t>
      </w:r>
      <w:proofErr w:type="gramStart"/>
      <w:r w:rsidR="00D57B5D">
        <w:t>the  K</w:t>
      </w:r>
      <w:proofErr w:type="gramEnd"/>
      <w:r w:rsidR="00D57B5D">
        <w:t xml:space="preserve"> to 12 Basic Education Program.</w:t>
      </w:r>
    </w:p>
    <w:p w14:paraId="40CB284B" w14:textId="37694C0C" w:rsidR="00D57B5D" w:rsidRDefault="00D57B5D" w:rsidP="00D57B5D">
      <w:pPr>
        <w:pStyle w:val="NoSpacing"/>
        <w:ind w:left="720"/>
      </w:pPr>
      <w:r>
        <w:t xml:space="preserve">Retrieved from </w:t>
      </w:r>
      <w:r w:rsidRPr="00D57B5D">
        <w:t>h</w:t>
      </w:r>
      <w:hyperlink r:id="rId11" w:history="1">
        <w:r w:rsidRPr="00AA1678">
          <w:rPr>
            <w:rStyle w:val="Hyperlink"/>
          </w:rPr>
          <w:t>ttps://www.deped.gov.ph/2016/06/30/do-55-s-2016-policy-guidelines-on-the-national-assessment-of-student-learning-for-the-k-to-1</w:t>
        </w:r>
      </w:hyperlink>
      <w:r w:rsidRPr="00D57B5D">
        <w:t>2-basic-education-program</w:t>
      </w:r>
      <w:r>
        <w:t xml:space="preserve">/ </w:t>
      </w:r>
    </w:p>
    <w:p w14:paraId="1313E884" w14:textId="77777777" w:rsidR="00D57B5D" w:rsidRDefault="00D57B5D" w:rsidP="00D57B5D">
      <w:pPr>
        <w:pStyle w:val="NoSpacing"/>
        <w:ind w:left="720"/>
      </w:pPr>
    </w:p>
    <w:p w14:paraId="7E31316C" w14:textId="2117A7B1" w:rsidR="008F6FC6" w:rsidRDefault="008F6FC6" w:rsidP="00D57B5D">
      <w:pPr>
        <w:pStyle w:val="NoSpacing"/>
      </w:pPr>
      <w:r w:rsidRPr="002211B4">
        <w:t xml:space="preserve">Bartlett, J. (2015). </w:t>
      </w:r>
      <w:r w:rsidRPr="00D57B5D">
        <w:rPr>
          <w:i/>
          <w:iCs/>
        </w:rPr>
        <w:t xml:space="preserve">Outstanding </w:t>
      </w:r>
      <w:r w:rsidR="00D57B5D" w:rsidRPr="00D57B5D">
        <w:rPr>
          <w:i/>
          <w:iCs/>
        </w:rPr>
        <w:t>a</w:t>
      </w:r>
      <w:r w:rsidRPr="00D57B5D">
        <w:rPr>
          <w:i/>
          <w:iCs/>
        </w:rPr>
        <w:t xml:space="preserve">ssessment for </w:t>
      </w:r>
      <w:r w:rsidR="00D57B5D" w:rsidRPr="00D57B5D">
        <w:rPr>
          <w:i/>
          <w:iCs/>
        </w:rPr>
        <w:t>l</w:t>
      </w:r>
      <w:r w:rsidRPr="00D57B5D">
        <w:rPr>
          <w:i/>
          <w:iCs/>
        </w:rPr>
        <w:t xml:space="preserve">earning in the </w:t>
      </w:r>
      <w:r w:rsidR="00D57B5D" w:rsidRPr="00D57B5D">
        <w:rPr>
          <w:i/>
          <w:iCs/>
        </w:rPr>
        <w:t>c</w:t>
      </w:r>
      <w:r w:rsidRPr="00D57B5D">
        <w:rPr>
          <w:i/>
          <w:iCs/>
        </w:rPr>
        <w:t>lassroom</w:t>
      </w:r>
      <w:r w:rsidRPr="002211B4">
        <w:t xml:space="preserve">. </w:t>
      </w:r>
      <w:r w:rsidR="00D57B5D">
        <w:t>London:</w:t>
      </w:r>
      <w:r w:rsidRPr="002211B4">
        <w:t xml:space="preserve"> Routledge.</w:t>
      </w:r>
    </w:p>
    <w:p w14:paraId="238904A0" w14:textId="77777777" w:rsidR="00D57B5D" w:rsidRPr="002211B4" w:rsidRDefault="00D57B5D" w:rsidP="00D57B5D">
      <w:pPr>
        <w:pStyle w:val="NoSpacing"/>
      </w:pPr>
    </w:p>
    <w:p w14:paraId="40420235" w14:textId="42E18664" w:rsidR="008F6FC6" w:rsidRDefault="008F6FC6" w:rsidP="00D57B5D">
      <w:pPr>
        <w:pStyle w:val="NoSpacing"/>
      </w:pPr>
      <w:proofErr w:type="spellStart"/>
      <w:r w:rsidRPr="002211B4">
        <w:t>Dubiel</w:t>
      </w:r>
      <w:proofErr w:type="spellEnd"/>
      <w:r w:rsidRPr="002211B4">
        <w:t xml:space="preserve">, J. (2014). </w:t>
      </w:r>
      <w:r w:rsidRPr="003F2171">
        <w:rPr>
          <w:i/>
          <w:iCs/>
        </w:rPr>
        <w:t xml:space="preserve">Effective </w:t>
      </w:r>
      <w:r w:rsidR="00956333" w:rsidRPr="003F2171">
        <w:rPr>
          <w:i/>
          <w:iCs/>
        </w:rPr>
        <w:t>a</w:t>
      </w:r>
      <w:r w:rsidRPr="003F2171">
        <w:rPr>
          <w:i/>
          <w:iCs/>
        </w:rPr>
        <w:t>ssessment</w:t>
      </w:r>
      <w:r w:rsidR="003F2171">
        <w:rPr>
          <w:i/>
          <w:iCs/>
        </w:rPr>
        <w:t>:</w:t>
      </w:r>
      <w:r w:rsidRPr="003F2171">
        <w:rPr>
          <w:i/>
          <w:iCs/>
        </w:rPr>
        <w:t xml:space="preserve"> in the </w:t>
      </w:r>
      <w:r w:rsidR="00956333" w:rsidRPr="003F2171">
        <w:rPr>
          <w:i/>
          <w:iCs/>
        </w:rPr>
        <w:t>e</w:t>
      </w:r>
      <w:r w:rsidRPr="003F2171">
        <w:rPr>
          <w:i/>
          <w:iCs/>
        </w:rPr>
        <w:t xml:space="preserve">arly </w:t>
      </w:r>
      <w:proofErr w:type="gramStart"/>
      <w:r w:rsidR="00956333" w:rsidRPr="003F2171">
        <w:rPr>
          <w:i/>
          <w:iCs/>
        </w:rPr>
        <w:t>y</w:t>
      </w:r>
      <w:r w:rsidRPr="003F2171">
        <w:rPr>
          <w:i/>
          <w:iCs/>
        </w:rPr>
        <w:t>ears</w:t>
      </w:r>
      <w:proofErr w:type="gramEnd"/>
      <w:r w:rsidRPr="003F2171">
        <w:rPr>
          <w:i/>
          <w:iCs/>
        </w:rPr>
        <w:t xml:space="preserve"> </w:t>
      </w:r>
      <w:r w:rsidR="00956333" w:rsidRPr="003F2171">
        <w:rPr>
          <w:i/>
          <w:iCs/>
        </w:rPr>
        <w:t>f</w:t>
      </w:r>
      <w:r w:rsidRPr="003F2171">
        <w:rPr>
          <w:i/>
          <w:iCs/>
        </w:rPr>
        <w:t xml:space="preserve">oundation </w:t>
      </w:r>
      <w:r w:rsidR="00956333" w:rsidRPr="003F2171">
        <w:rPr>
          <w:i/>
          <w:iCs/>
        </w:rPr>
        <w:t>s</w:t>
      </w:r>
      <w:r w:rsidRPr="003F2171">
        <w:rPr>
          <w:i/>
          <w:iCs/>
        </w:rPr>
        <w:t>tage</w:t>
      </w:r>
      <w:r w:rsidRPr="002211B4">
        <w:t>. L</w:t>
      </w:r>
      <w:r w:rsidR="003F2171">
        <w:t>os Angeles:</w:t>
      </w:r>
      <w:r w:rsidRPr="002211B4">
        <w:t xml:space="preserve"> S</w:t>
      </w:r>
      <w:r w:rsidR="003F2171">
        <w:t>age</w:t>
      </w:r>
      <w:r w:rsidRPr="002211B4">
        <w:t xml:space="preserve"> Publications.</w:t>
      </w:r>
    </w:p>
    <w:p w14:paraId="60ED7002" w14:textId="77777777" w:rsidR="003F2171" w:rsidRPr="002211B4" w:rsidRDefault="003F2171" w:rsidP="00D57B5D">
      <w:pPr>
        <w:pStyle w:val="NoSpacing"/>
      </w:pPr>
    </w:p>
    <w:p w14:paraId="3F5B7C67" w14:textId="6B83603A" w:rsidR="008F6FC6" w:rsidRDefault="008F6FC6" w:rsidP="00D57B5D">
      <w:pPr>
        <w:pStyle w:val="NoSpacing"/>
      </w:pPr>
      <w:r w:rsidRPr="002211B4">
        <w:t xml:space="preserve">Frey, B. (2014). </w:t>
      </w:r>
      <w:r w:rsidRPr="003F2171">
        <w:rPr>
          <w:i/>
          <w:iCs/>
        </w:rPr>
        <w:t xml:space="preserve">Modern </w:t>
      </w:r>
      <w:r w:rsidR="003F2171" w:rsidRPr="003F2171">
        <w:rPr>
          <w:i/>
          <w:iCs/>
        </w:rPr>
        <w:t>c</w:t>
      </w:r>
      <w:r w:rsidRPr="003F2171">
        <w:rPr>
          <w:i/>
          <w:iCs/>
        </w:rPr>
        <w:t xml:space="preserve">lassroom </w:t>
      </w:r>
      <w:r w:rsidR="003F2171" w:rsidRPr="003F2171">
        <w:rPr>
          <w:i/>
          <w:iCs/>
        </w:rPr>
        <w:t>a</w:t>
      </w:r>
      <w:r w:rsidRPr="003F2171">
        <w:rPr>
          <w:i/>
          <w:iCs/>
        </w:rPr>
        <w:t>ssessment</w:t>
      </w:r>
      <w:r w:rsidRPr="002211B4">
        <w:t xml:space="preserve">. </w:t>
      </w:r>
      <w:r w:rsidR="003F2171">
        <w:t>Los Angeles: Sage</w:t>
      </w:r>
      <w:r w:rsidRPr="002211B4">
        <w:t xml:space="preserve"> Publications</w:t>
      </w:r>
      <w:r w:rsidR="003F2171">
        <w:t>.</w:t>
      </w:r>
    </w:p>
    <w:p w14:paraId="2A0F941F" w14:textId="77777777" w:rsidR="003F2171" w:rsidRPr="002211B4" w:rsidRDefault="003F2171" w:rsidP="00D57B5D">
      <w:pPr>
        <w:pStyle w:val="NoSpacing"/>
      </w:pPr>
    </w:p>
    <w:p w14:paraId="33C04A65" w14:textId="1824CC5D" w:rsidR="008F6FC6" w:rsidRPr="002211B4" w:rsidRDefault="008F6FC6" w:rsidP="00D57B5D">
      <w:pPr>
        <w:pStyle w:val="NoSpacing"/>
      </w:pPr>
      <w:r w:rsidRPr="002211B4">
        <w:t>Gardner, J.</w:t>
      </w:r>
      <w:r w:rsidR="003F2171">
        <w:t xml:space="preserve"> (ed.),</w:t>
      </w:r>
      <w:r w:rsidRPr="002211B4">
        <w:t xml:space="preserve"> (2012)</w:t>
      </w:r>
      <w:r w:rsidR="003F2171">
        <w:t>.</w:t>
      </w:r>
      <w:r w:rsidRPr="002211B4">
        <w:t xml:space="preserve"> </w:t>
      </w:r>
      <w:r w:rsidRPr="003F2171">
        <w:rPr>
          <w:i/>
          <w:iCs/>
        </w:rPr>
        <w:t xml:space="preserve">Assessment and </w:t>
      </w:r>
      <w:r w:rsidR="003F2171" w:rsidRPr="003F2171">
        <w:rPr>
          <w:i/>
          <w:iCs/>
        </w:rPr>
        <w:t>l</w:t>
      </w:r>
      <w:r w:rsidRPr="003F2171">
        <w:rPr>
          <w:i/>
          <w:iCs/>
        </w:rPr>
        <w:t>earning</w:t>
      </w:r>
      <w:r w:rsidR="003F2171">
        <w:t xml:space="preserve"> (2</w:t>
      </w:r>
      <w:r w:rsidR="003F2171" w:rsidRPr="003F2171">
        <w:rPr>
          <w:vertAlign w:val="superscript"/>
        </w:rPr>
        <w:t>nd</w:t>
      </w:r>
      <w:r w:rsidR="003F2171">
        <w:t xml:space="preserve"> ed.)</w:t>
      </w:r>
      <w:r w:rsidRPr="002211B4">
        <w:t>. L</w:t>
      </w:r>
      <w:r w:rsidR="003F2171">
        <w:t>os Angeles: Sage</w:t>
      </w:r>
      <w:r w:rsidRPr="002211B4">
        <w:t xml:space="preserve"> Publications.</w:t>
      </w:r>
    </w:p>
    <w:p w14:paraId="72F2C966" w14:textId="7067A1E6" w:rsidR="008F6FC6" w:rsidRDefault="008F6FC6" w:rsidP="00D57B5D">
      <w:pPr>
        <w:pStyle w:val="NoSpacing"/>
      </w:pPr>
      <w:proofErr w:type="spellStart"/>
      <w:r w:rsidRPr="002211B4">
        <w:lastRenderedPageBreak/>
        <w:t>Gareis</w:t>
      </w:r>
      <w:proofErr w:type="spellEnd"/>
      <w:r w:rsidRPr="002211B4">
        <w:t xml:space="preserve">, C &amp; Grant, L. (2015). </w:t>
      </w:r>
      <w:r w:rsidRPr="003F2171">
        <w:rPr>
          <w:i/>
          <w:iCs/>
        </w:rPr>
        <w:t>Teacher-</w:t>
      </w:r>
      <w:r w:rsidR="003F2171" w:rsidRPr="003F2171">
        <w:rPr>
          <w:i/>
          <w:iCs/>
        </w:rPr>
        <w:t>m</w:t>
      </w:r>
      <w:r w:rsidRPr="003F2171">
        <w:rPr>
          <w:i/>
          <w:iCs/>
        </w:rPr>
        <w:t xml:space="preserve">ade </w:t>
      </w:r>
      <w:r w:rsidR="003F2171" w:rsidRPr="003F2171">
        <w:rPr>
          <w:i/>
          <w:iCs/>
        </w:rPr>
        <w:t>a</w:t>
      </w:r>
      <w:r w:rsidRPr="003F2171">
        <w:rPr>
          <w:i/>
          <w:iCs/>
        </w:rPr>
        <w:t>ssessments</w:t>
      </w:r>
      <w:r w:rsidR="003F2171" w:rsidRPr="003F2171">
        <w:rPr>
          <w:i/>
          <w:iCs/>
        </w:rPr>
        <w:t>: how to connect curriculum, instruction, and student learning</w:t>
      </w:r>
      <w:r w:rsidR="003F2171">
        <w:t xml:space="preserve"> (2</w:t>
      </w:r>
      <w:r w:rsidR="003F2171" w:rsidRPr="003F2171">
        <w:rPr>
          <w:vertAlign w:val="superscript"/>
        </w:rPr>
        <w:t>nd</w:t>
      </w:r>
      <w:r w:rsidR="003F2171">
        <w:t xml:space="preserve"> ed.)</w:t>
      </w:r>
      <w:r w:rsidRPr="002211B4">
        <w:t>. New York</w:t>
      </w:r>
      <w:r w:rsidR="003F2171">
        <w:t>:</w:t>
      </w:r>
      <w:r w:rsidRPr="002211B4">
        <w:t xml:space="preserve"> Routledge.</w:t>
      </w:r>
    </w:p>
    <w:p w14:paraId="52BAD882" w14:textId="77777777" w:rsidR="003F2171" w:rsidRPr="002211B4" w:rsidRDefault="003F2171" w:rsidP="00D57B5D">
      <w:pPr>
        <w:pStyle w:val="NoSpacing"/>
      </w:pPr>
    </w:p>
    <w:p w14:paraId="67253D8C" w14:textId="6B6A32FF" w:rsidR="008F6FC6" w:rsidRDefault="008F6FC6" w:rsidP="00D57B5D">
      <w:pPr>
        <w:pStyle w:val="NoSpacing"/>
      </w:pPr>
      <w:r w:rsidRPr="002211B4">
        <w:t xml:space="preserve">Popham, J. (2014). </w:t>
      </w:r>
      <w:r w:rsidRPr="003F2171">
        <w:rPr>
          <w:i/>
          <w:iCs/>
        </w:rPr>
        <w:t xml:space="preserve">Classroom </w:t>
      </w:r>
      <w:r w:rsidR="003F2171" w:rsidRPr="003F2171">
        <w:rPr>
          <w:i/>
          <w:iCs/>
        </w:rPr>
        <w:t>a</w:t>
      </w:r>
      <w:r w:rsidRPr="003F2171">
        <w:rPr>
          <w:i/>
          <w:iCs/>
        </w:rPr>
        <w:t>ssessment</w:t>
      </w:r>
      <w:r w:rsidR="003F2171" w:rsidRPr="003F2171">
        <w:rPr>
          <w:i/>
          <w:iCs/>
        </w:rPr>
        <w:t>:</w:t>
      </w:r>
      <w:r w:rsidRPr="003F2171">
        <w:rPr>
          <w:i/>
          <w:iCs/>
        </w:rPr>
        <w:t xml:space="preserve"> </w:t>
      </w:r>
      <w:r w:rsidR="003F2171" w:rsidRPr="003F2171">
        <w:rPr>
          <w:i/>
          <w:iCs/>
        </w:rPr>
        <w:t>w</w:t>
      </w:r>
      <w:r w:rsidRPr="003F2171">
        <w:rPr>
          <w:i/>
          <w:iCs/>
        </w:rPr>
        <w:t xml:space="preserve">hat </w:t>
      </w:r>
      <w:r w:rsidR="003F2171" w:rsidRPr="003F2171">
        <w:rPr>
          <w:i/>
          <w:iCs/>
        </w:rPr>
        <w:t>t</w:t>
      </w:r>
      <w:r w:rsidRPr="003F2171">
        <w:rPr>
          <w:i/>
          <w:iCs/>
        </w:rPr>
        <w:t xml:space="preserve">eachers </w:t>
      </w:r>
      <w:r w:rsidR="003F2171" w:rsidRPr="003F2171">
        <w:rPr>
          <w:i/>
          <w:iCs/>
        </w:rPr>
        <w:t>n</w:t>
      </w:r>
      <w:r w:rsidRPr="003F2171">
        <w:rPr>
          <w:i/>
          <w:iCs/>
        </w:rPr>
        <w:t xml:space="preserve">eed to </w:t>
      </w:r>
      <w:r w:rsidR="003F2171" w:rsidRPr="003F2171">
        <w:rPr>
          <w:i/>
          <w:iCs/>
        </w:rPr>
        <w:t>k</w:t>
      </w:r>
      <w:r w:rsidRPr="003F2171">
        <w:rPr>
          <w:i/>
          <w:iCs/>
        </w:rPr>
        <w:t>now</w:t>
      </w:r>
      <w:r w:rsidR="003F2171">
        <w:t xml:space="preserve"> (</w:t>
      </w:r>
      <w:r w:rsidRPr="002211B4">
        <w:t>7</w:t>
      </w:r>
      <w:r w:rsidR="003F2171" w:rsidRPr="003F2171">
        <w:rPr>
          <w:vertAlign w:val="superscript"/>
        </w:rPr>
        <w:t>th</w:t>
      </w:r>
      <w:r w:rsidR="003F2171">
        <w:t xml:space="preserve"> ed.)</w:t>
      </w:r>
      <w:r w:rsidRPr="002211B4">
        <w:t xml:space="preserve">. </w:t>
      </w:r>
      <w:r w:rsidR="003F2171">
        <w:t>Boston</w:t>
      </w:r>
      <w:r w:rsidRPr="002211B4">
        <w:t>. Pearson Education.</w:t>
      </w:r>
    </w:p>
    <w:p w14:paraId="64335B84" w14:textId="77777777" w:rsidR="003F2171" w:rsidRPr="002211B4" w:rsidRDefault="003F2171" w:rsidP="00D57B5D">
      <w:pPr>
        <w:pStyle w:val="NoSpacing"/>
      </w:pPr>
    </w:p>
    <w:p w14:paraId="1AB7087E" w14:textId="01977557" w:rsidR="008F6FC6" w:rsidRDefault="008F6FC6" w:rsidP="00D57B5D">
      <w:pPr>
        <w:pStyle w:val="NoSpacing"/>
      </w:pPr>
      <w:r w:rsidRPr="002211B4">
        <w:t xml:space="preserve">Salvia, J. </w:t>
      </w:r>
      <w:r w:rsidR="003F2171">
        <w:t>et al</w:t>
      </w:r>
      <w:r w:rsidRPr="002211B4">
        <w:t>. (2017)</w:t>
      </w:r>
      <w:r w:rsidR="003F2171">
        <w:t>.</w:t>
      </w:r>
      <w:r w:rsidRPr="002211B4">
        <w:t xml:space="preserve"> </w:t>
      </w:r>
      <w:r w:rsidRPr="003F2171">
        <w:rPr>
          <w:i/>
          <w:iCs/>
        </w:rPr>
        <w:t xml:space="preserve">Assessment in </w:t>
      </w:r>
      <w:r w:rsidR="003F2171" w:rsidRPr="003F2171">
        <w:rPr>
          <w:i/>
          <w:iCs/>
        </w:rPr>
        <w:t>s</w:t>
      </w:r>
      <w:r w:rsidRPr="003F2171">
        <w:rPr>
          <w:i/>
          <w:iCs/>
        </w:rPr>
        <w:t xml:space="preserve">pecial and </w:t>
      </w:r>
      <w:r w:rsidR="003F2171" w:rsidRPr="003F2171">
        <w:rPr>
          <w:i/>
          <w:iCs/>
        </w:rPr>
        <w:t>i</w:t>
      </w:r>
      <w:r w:rsidRPr="003F2171">
        <w:rPr>
          <w:i/>
          <w:iCs/>
        </w:rPr>
        <w:t xml:space="preserve">nclusive </w:t>
      </w:r>
      <w:r w:rsidR="003F2171" w:rsidRPr="003F2171">
        <w:rPr>
          <w:i/>
          <w:iCs/>
        </w:rPr>
        <w:t>e</w:t>
      </w:r>
      <w:r w:rsidRPr="003F2171">
        <w:rPr>
          <w:i/>
          <w:iCs/>
        </w:rPr>
        <w:t>ducation</w:t>
      </w:r>
      <w:r w:rsidR="003F2171">
        <w:t xml:space="preserve"> (13</w:t>
      </w:r>
      <w:r w:rsidR="003F2171" w:rsidRPr="003F2171">
        <w:rPr>
          <w:vertAlign w:val="superscript"/>
        </w:rPr>
        <w:t>th</w:t>
      </w:r>
      <w:r w:rsidR="003F2171">
        <w:t xml:space="preserve"> ed.)</w:t>
      </w:r>
      <w:r w:rsidRPr="002211B4">
        <w:t>.</w:t>
      </w:r>
      <w:r w:rsidR="003F2171">
        <w:t xml:space="preserve"> Australia:</w:t>
      </w:r>
      <w:r w:rsidRPr="002211B4">
        <w:t xml:space="preserve"> Cengage Learning.</w:t>
      </w:r>
    </w:p>
    <w:p w14:paraId="7BA6F2A1" w14:textId="77777777" w:rsidR="003F2171" w:rsidRPr="002211B4" w:rsidRDefault="003F2171" w:rsidP="00D57B5D">
      <w:pPr>
        <w:pStyle w:val="NoSpacing"/>
      </w:pPr>
    </w:p>
    <w:p w14:paraId="7ACD7B13" w14:textId="384D25F3" w:rsidR="008F6FC6" w:rsidRPr="002211B4" w:rsidRDefault="008F6FC6" w:rsidP="003F2171">
      <w:pPr>
        <w:rPr>
          <w:rFonts w:eastAsia="Arial" w:cstheme="minorHAnsi"/>
          <w:bCs/>
        </w:rPr>
      </w:pPr>
      <w:r w:rsidRPr="002211B4">
        <w:rPr>
          <w:rFonts w:eastAsia="Arial" w:cstheme="minorHAnsi"/>
          <w:bCs/>
        </w:rPr>
        <w:t xml:space="preserve">Hall, G. (2017). </w:t>
      </w:r>
      <w:r w:rsidRPr="00340FA2">
        <w:rPr>
          <w:rFonts w:eastAsia="Arial" w:cstheme="minorHAnsi"/>
          <w:bCs/>
          <w:i/>
          <w:iCs/>
        </w:rPr>
        <w:t xml:space="preserve">Introduction to teaching: </w:t>
      </w:r>
      <w:r w:rsidR="003F2171" w:rsidRPr="00340FA2">
        <w:rPr>
          <w:rFonts w:eastAsia="Arial" w:cstheme="minorHAnsi"/>
          <w:bCs/>
          <w:i/>
          <w:iCs/>
        </w:rPr>
        <w:t>m</w:t>
      </w:r>
      <w:r w:rsidRPr="00340FA2">
        <w:rPr>
          <w:rFonts w:eastAsia="Arial" w:cstheme="minorHAnsi"/>
          <w:bCs/>
          <w:i/>
          <w:iCs/>
        </w:rPr>
        <w:t xml:space="preserve">aking </w:t>
      </w:r>
      <w:r w:rsidR="00340FA2" w:rsidRPr="00340FA2">
        <w:rPr>
          <w:rFonts w:eastAsia="Arial" w:cstheme="minorHAnsi"/>
          <w:bCs/>
          <w:i/>
          <w:iCs/>
        </w:rPr>
        <w:t>a</w:t>
      </w:r>
      <w:r w:rsidRPr="00340FA2">
        <w:rPr>
          <w:rFonts w:eastAsia="Arial" w:cstheme="minorHAnsi"/>
          <w:bCs/>
          <w:i/>
          <w:iCs/>
        </w:rPr>
        <w:t xml:space="preserve"> difference in student learning</w:t>
      </w:r>
      <w:r w:rsidRPr="002211B4">
        <w:rPr>
          <w:rFonts w:eastAsia="Arial" w:cstheme="minorHAnsi"/>
          <w:bCs/>
        </w:rPr>
        <w:t>. Los Angeles</w:t>
      </w:r>
      <w:r w:rsidR="00340FA2">
        <w:rPr>
          <w:rFonts w:eastAsia="Arial" w:cstheme="minorHAnsi"/>
          <w:bCs/>
        </w:rPr>
        <w:t>:</w:t>
      </w:r>
      <w:r w:rsidRPr="002211B4">
        <w:rPr>
          <w:rFonts w:eastAsia="Arial" w:cstheme="minorHAnsi"/>
          <w:bCs/>
        </w:rPr>
        <w:t xml:space="preserve"> Sage Publication</w:t>
      </w:r>
      <w:r w:rsidR="00340FA2">
        <w:rPr>
          <w:rFonts w:eastAsia="Arial" w:cstheme="minorHAnsi"/>
          <w:bCs/>
        </w:rPr>
        <w:t>s.</w:t>
      </w:r>
    </w:p>
    <w:p w14:paraId="37F775AC" w14:textId="648B5276" w:rsidR="008F6FC6" w:rsidRPr="002211B4" w:rsidRDefault="008F6FC6" w:rsidP="003F2171">
      <w:pPr>
        <w:rPr>
          <w:rFonts w:eastAsia="Arial" w:cstheme="minorHAnsi"/>
          <w:bCs/>
        </w:rPr>
      </w:pPr>
      <w:r w:rsidRPr="002211B4">
        <w:rPr>
          <w:rFonts w:eastAsia="Arial" w:cstheme="minorHAnsi"/>
          <w:bCs/>
        </w:rPr>
        <w:t xml:space="preserve">Mohan, R. (2016). </w:t>
      </w:r>
      <w:r w:rsidRPr="00B37381">
        <w:rPr>
          <w:rFonts w:eastAsia="Arial" w:cstheme="minorHAnsi"/>
          <w:bCs/>
          <w:i/>
          <w:iCs/>
        </w:rPr>
        <w:t>Measurement evaluation and assessment education</w:t>
      </w:r>
      <w:r w:rsidRPr="002211B4">
        <w:rPr>
          <w:rFonts w:eastAsia="Arial" w:cstheme="minorHAnsi"/>
          <w:bCs/>
        </w:rPr>
        <w:t xml:space="preserve">. </w:t>
      </w:r>
      <w:r w:rsidR="00B37381">
        <w:rPr>
          <w:rFonts w:eastAsia="Arial" w:cstheme="minorHAnsi"/>
          <w:bCs/>
        </w:rPr>
        <w:t xml:space="preserve">New </w:t>
      </w:r>
      <w:r w:rsidRPr="002211B4">
        <w:rPr>
          <w:rFonts w:eastAsia="Arial" w:cstheme="minorHAnsi"/>
          <w:bCs/>
        </w:rPr>
        <w:t>Delhi</w:t>
      </w:r>
      <w:r w:rsidR="00B37381">
        <w:rPr>
          <w:rFonts w:eastAsia="Arial" w:cstheme="minorHAnsi"/>
          <w:bCs/>
        </w:rPr>
        <w:t>:</w:t>
      </w:r>
      <w:r w:rsidRPr="002211B4">
        <w:rPr>
          <w:rFonts w:eastAsia="Arial" w:cstheme="minorHAnsi"/>
          <w:bCs/>
        </w:rPr>
        <w:t xml:space="preserve"> Phi Learning.</w:t>
      </w:r>
    </w:p>
    <w:p w14:paraId="2B6A255F" w14:textId="110C0ACF" w:rsidR="008F6FC6" w:rsidRPr="002211B4" w:rsidRDefault="008F6FC6" w:rsidP="003F2171">
      <w:pPr>
        <w:rPr>
          <w:rFonts w:eastAsia="Arial" w:cstheme="minorHAnsi"/>
          <w:bCs/>
        </w:rPr>
      </w:pPr>
      <w:r w:rsidRPr="002211B4">
        <w:rPr>
          <w:rFonts w:eastAsia="Arial" w:cstheme="minorHAnsi"/>
          <w:bCs/>
        </w:rPr>
        <w:t xml:space="preserve">De Guzman, E. (2015). </w:t>
      </w:r>
      <w:r w:rsidRPr="00B37381">
        <w:rPr>
          <w:rFonts w:eastAsia="Arial" w:cstheme="minorHAnsi"/>
          <w:bCs/>
          <w:i/>
          <w:iCs/>
        </w:rPr>
        <w:t xml:space="preserve">Assessment of Learning </w:t>
      </w:r>
      <w:r w:rsidR="00B37381" w:rsidRPr="00B37381">
        <w:rPr>
          <w:rFonts w:eastAsia="Arial" w:cstheme="minorHAnsi"/>
          <w:bCs/>
          <w:i/>
          <w:iCs/>
        </w:rPr>
        <w:t>1</w:t>
      </w:r>
      <w:r w:rsidRPr="002211B4">
        <w:rPr>
          <w:rFonts w:eastAsia="Arial" w:cstheme="minorHAnsi"/>
          <w:bCs/>
        </w:rPr>
        <w:t xml:space="preserve">. </w:t>
      </w:r>
      <w:r w:rsidR="00B37381">
        <w:rPr>
          <w:rFonts w:eastAsia="Arial" w:cstheme="minorHAnsi"/>
          <w:bCs/>
        </w:rPr>
        <w:t xml:space="preserve">Quezon City: </w:t>
      </w:r>
      <w:r w:rsidRPr="002211B4">
        <w:rPr>
          <w:rFonts w:eastAsia="Arial" w:cstheme="minorHAnsi"/>
          <w:bCs/>
        </w:rPr>
        <w:t>Adriana Printing</w:t>
      </w:r>
      <w:r w:rsidR="00B37381">
        <w:rPr>
          <w:rFonts w:eastAsia="Arial" w:cstheme="minorHAnsi"/>
          <w:bCs/>
        </w:rPr>
        <w:t>.</w:t>
      </w:r>
    </w:p>
    <w:p w14:paraId="222877D8" w14:textId="77777777" w:rsidR="008F6FC6" w:rsidRPr="00940785" w:rsidRDefault="008F6FC6" w:rsidP="008F6FC6">
      <w:pPr>
        <w:rPr>
          <w:rFonts w:eastAsia="Arial" w:cstheme="minorHAnsi"/>
          <w:b/>
          <w:bCs/>
        </w:rPr>
      </w:pPr>
    </w:p>
    <w:p w14:paraId="058A5424" w14:textId="77777777" w:rsidR="008F6FC6" w:rsidRPr="00940785" w:rsidRDefault="008F6FC6" w:rsidP="008F6FC6">
      <w:pPr>
        <w:rPr>
          <w:rFonts w:eastAsia="Arial" w:cstheme="minorHAnsi"/>
          <w:b/>
          <w:bCs/>
        </w:rPr>
      </w:pPr>
    </w:p>
    <w:p w14:paraId="26CAA52C" w14:textId="77777777" w:rsidR="008F6FC6" w:rsidRPr="00940785" w:rsidRDefault="008F6FC6" w:rsidP="008F6FC6">
      <w:pPr>
        <w:rPr>
          <w:rFonts w:eastAsia="Arial" w:cstheme="minorHAnsi"/>
          <w:b/>
          <w:bCs/>
        </w:rPr>
      </w:pPr>
      <w:r w:rsidRPr="00940785">
        <w:rPr>
          <w:rFonts w:eastAsia="Arial" w:cstheme="minorHAnsi"/>
          <w:b/>
          <w:bCs/>
        </w:rPr>
        <w:t>B. Online Resources</w:t>
      </w:r>
    </w:p>
    <w:p w14:paraId="64398133" w14:textId="77777777" w:rsidR="007F2A47" w:rsidRDefault="008F6FC6" w:rsidP="007F2A47">
      <w:pPr>
        <w:pStyle w:val="NoSpacing"/>
      </w:pPr>
      <w:r w:rsidRPr="007F2A47">
        <w:t xml:space="preserve">Assessment in the 21st Century Classroom. Intel Teach Elements Short Online Course. </w:t>
      </w:r>
      <w:r w:rsidR="007F2A47">
        <w:t>Retrieved from</w:t>
      </w:r>
    </w:p>
    <w:p w14:paraId="472F5663" w14:textId="0D1E63E9" w:rsidR="008F6FC6" w:rsidRPr="007F2A47" w:rsidRDefault="009D19DC" w:rsidP="007F2A47">
      <w:pPr>
        <w:pStyle w:val="NoSpacing"/>
        <w:ind w:firstLine="720"/>
      </w:pPr>
      <w:hyperlink r:id="rId12" w:anchor="asst_m0_l0_a0_00" w:history="1">
        <w:r w:rsidR="007F2A47" w:rsidRPr="00AA1678">
          <w:rPr>
            <w:rStyle w:val="Hyperlink"/>
          </w:rPr>
          <w:t>https://educate.intel.com/download/K12/elements/assess_html/#asst_m0_l0_a0_00</w:t>
        </w:r>
      </w:hyperlink>
      <w:r w:rsidR="007F2A47">
        <w:t xml:space="preserve"> </w:t>
      </w:r>
      <w:r w:rsidR="008F6FC6" w:rsidRPr="007F2A47">
        <w:cr/>
      </w:r>
    </w:p>
    <w:p w14:paraId="517A9D25" w14:textId="67EB7A91" w:rsidR="007F2A47" w:rsidRPr="007F2A47" w:rsidRDefault="008F6FC6" w:rsidP="007F2A47">
      <w:pPr>
        <w:pStyle w:val="NoSpacing"/>
      </w:pPr>
      <w:r w:rsidRPr="007F2A47">
        <w:t>Assessment Tools for the Affective Domain.</w:t>
      </w:r>
      <w:r w:rsidR="007F2A47">
        <w:t xml:space="preserve"> Retrieved from</w:t>
      </w:r>
    </w:p>
    <w:p w14:paraId="0EC341B2" w14:textId="6FBA0660" w:rsidR="008F6FC6" w:rsidRPr="007F2A47" w:rsidRDefault="009D19DC" w:rsidP="007F2A47">
      <w:pPr>
        <w:pStyle w:val="NoSpacing"/>
        <w:ind w:firstLine="720"/>
      </w:pPr>
      <w:hyperlink r:id="rId13" w:history="1">
        <w:r w:rsidR="007F2A47" w:rsidRPr="00AA1678">
          <w:rPr>
            <w:rStyle w:val="Hyperlink"/>
          </w:rPr>
          <w:t>https://serc.carleton.edu/NAGTWorkshops/affective/assessment.html</w:t>
        </w:r>
      </w:hyperlink>
      <w:r w:rsidR="007F2A47">
        <w:t xml:space="preserve"> </w:t>
      </w:r>
      <w:r w:rsidR="008F6FC6" w:rsidRPr="007F2A47">
        <w:cr/>
      </w:r>
    </w:p>
    <w:p w14:paraId="73BC0022" w14:textId="0AD1FB57" w:rsidR="008F6FC6" w:rsidRPr="007F2A47" w:rsidRDefault="008F6FC6" w:rsidP="007F2A47">
      <w:pPr>
        <w:pStyle w:val="NoSpacing"/>
      </w:pPr>
      <w:r w:rsidRPr="007F2A47">
        <w:t>General Rubrics Maker</w:t>
      </w:r>
      <w:r w:rsidR="007F2A47">
        <w:t>. Retrieved from</w:t>
      </w:r>
    </w:p>
    <w:p w14:paraId="0E5E1A95" w14:textId="28ECF9EC" w:rsidR="008F6FC6" w:rsidRPr="007F2A47" w:rsidRDefault="009D19DC" w:rsidP="007F2A47">
      <w:pPr>
        <w:pStyle w:val="NoSpacing"/>
        <w:ind w:firstLine="720"/>
      </w:pPr>
      <w:hyperlink r:id="rId14" w:history="1">
        <w:r w:rsidR="007F2A47" w:rsidRPr="00AA1678">
          <w:rPr>
            <w:rStyle w:val="Hyperlink"/>
          </w:rPr>
          <w:t>http://www.teach-nology.com/web_tools/rubrics/gen/</w:t>
        </w:r>
      </w:hyperlink>
      <w:r w:rsidR="007F2A47">
        <w:t xml:space="preserve"> </w:t>
      </w:r>
      <w:r w:rsidR="008F6FC6" w:rsidRPr="007F2A47">
        <w:cr/>
      </w:r>
    </w:p>
    <w:p w14:paraId="4B2E6DEA" w14:textId="68C289EC" w:rsidR="008F6FC6" w:rsidRPr="007F2A47" w:rsidRDefault="008F6FC6" w:rsidP="007F2A47">
      <w:pPr>
        <w:pStyle w:val="NoSpacing"/>
      </w:pPr>
      <w:r w:rsidRPr="007F2A47">
        <w:t>Performance-based Assessment</w:t>
      </w:r>
      <w:r w:rsidR="007F2A47">
        <w:t>. Retrieved from</w:t>
      </w:r>
    </w:p>
    <w:p w14:paraId="4F3B9528" w14:textId="3DFD0748" w:rsidR="008F6FC6" w:rsidRPr="007F2A47" w:rsidRDefault="009D19DC" w:rsidP="007F2A47">
      <w:pPr>
        <w:pStyle w:val="NoSpacing"/>
        <w:ind w:firstLine="720"/>
      </w:pPr>
      <w:hyperlink r:id="rId15" w:history="1">
        <w:r w:rsidR="007F2A47" w:rsidRPr="00AA1678">
          <w:rPr>
            <w:rStyle w:val="Hyperlink"/>
          </w:rPr>
          <w:t>http://www.teach-nology.com/currenttrends/alternative_assessment/performance_based/</w:t>
        </w:r>
      </w:hyperlink>
      <w:r w:rsidR="007F2A47">
        <w:t xml:space="preserve"> </w:t>
      </w:r>
      <w:r w:rsidR="008F6FC6" w:rsidRPr="007F2A47">
        <w:cr/>
      </w:r>
    </w:p>
    <w:p w14:paraId="3BD5EFA1" w14:textId="44026FDB" w:rsidR="008F6FC6" w:rsidRPr="007F2A47" w:rsidRDefault="008F6FC6" w:rsidP="007F2A47">
      <w:pPr>
        <w:pStyle w:val="NoSpacing"/>
      </w:pPr>
      <w:r w:rsidRPr="007F2A47">
        <w:t>Portfolio Assessment.</w:t>
      </w:r>
      <w:r w:rsidR="007F2A47">
        <w:t xml:space="preserve"> Retrieved from</w:t>
      </w:r>
    </w:p>
    <w:p w14:paraId="1956D400" w14:textId="33C52A54" w:rsidR="008F6FC6" w:rsidRPr="007F2A47" w:rsidRDefault="009D19DC" w:rsidP="007F2A47">
      <w:pPr>
        <w:pStyle w:val="NoSpacing"/>
        <w:ind w:firstLine="720"/>
      </w:pPr>
      <w:hyperlink r:id="rId16" w:history="1">
        <w:r w:rsidR="007F2A47" w:rsidRPr="00AA1678">
          <w:rPr>
            <w:rStyle w:val="Hyperlink"/>
          </w:rPr>
          <w:t>http://education.stateuniversity.com/pages/1769/Assessment-PORTFOLIO-ASSESSMENT.html</w:t>
        </w:r>
      </w:hyperlink>
      <w:r w:rsidR="007F2A47">
        <w:t xml:space="preserve"> </w:t>
      </w:r>
    </w:p>
    <w:p w14:paraId="330FB5AE" w14:textId="77777777" w:rsidR="008F6FC6" w:rsidRPr="007F2A47" w:rsidRDefault="008F6FC6" w:rsidP="007F2A47">
      <w:pPr>
        <w:pStyle w:val="NoSpacing"/>
      </w:pPr>
    </w:p>
    <w:p w14:paraId="7CB99818" w14:textId="0C816265" w:rsidR="008F6FC6" w:rsidRPr="007F2A47" w:rsidRDefault="008F6FC6" w:rsidP="007F2A47">
      <w:pPr>
        <w:pStyle w:val="NoSpacing"/>
      </w:pPr>
      <w:proofErr w:type="spellStart"/>
      <w:r w:rsidRPr="007F2A47">
        <w:t>Rubistar</w:t>
      </w:r>
      <w:proofErr w:type="spellEnd"/>
      <w:r w:rsidRPr="007F2A47">
        <w:t>.</w:t>
      </w:r>
      <w:r w:rsidR="007F2A47">
        <w:t xml:space="preserve"> Retrieved from</w:t>
      </w:r>
    </w:p>
    <w:p w14:paraId="770CC049" w14:textId="0CBF34BF" w:rsidR="008F6FC6" w:rsidRPr="007F2A47" w:rsidRDefault="009D19DC" w:rsidP="007F2A47">
      <w:pPr>
        <w:pStyle w:val="NoSpacing"/>
        <w:ind w:firstLine="720"/>
      </w:pPr>
      <w:hyperlink r:id="rId17" w:history="1">
        <w:r w:rsidR="007F2A47" w:rsidRPr="00AA1678">
          <w:rPr>
            <w:rStyle w:val="Hyperlink"/>
          </w:rPr>
          <w:t>http://rubistar.4teachers.org/index.php</w:t>
        </w:r>
      </w:hyperlink>
      <w:r w:rsidR="007F2A47">
        <w:t xml:space="preserve"> </w:t>
      </w:r>
    </w:p>
    <w:p w14:paraId="3F399C31" w14:textId="77777777" w:rsidR="007925B7" w:rsidRDefault="007925B7" w:rsidP="004279A1">
      <w:pPr>
        <w:pStyle w:val="ListParagraph"/>
        <w:rPr>
          <w:rFonts w:asciiTheme="minorHAnsi" w:hAnsiTheme="minorHAnsi" w:cstheme="minorHAnsi"/>
          <w:sz w:val="20"/>
          <w:szCs w:val="20"/>
        </w:rPr>
      </w:pPr>
      <w:r>
        <w:rPr>
          <w:rFonts w:asciiTheme="minorHAnsi" w:hAnsiTheme="minorHAnsi" w:cstheme="minorHAnsi"/>
          <w:sz w:val="20"/>
          <w:szCs w:val="20"/>
        </w:rPr>
        <w:tab/>
      </w:r>
    </w:p>
    <w:p w14:paraId="2029DE64" w14:textId="77777777" w:rsidR="00811FBB" w:rsidRDefault="00811FBB" w:rsidP="004279A1">
      <w:pPr>
        <w:pStyle w:val="ListParagraph"/>
        <w:rPr>
          <w:rFonts w:asciiTheme="minorHAnsi" w:hAnsiTheme="minorHAnsi" w:cstheme="minorHAnsi"/>
          <w:sz w:val="20"/>
          <w:szCs w:val="20"/>
        </w:rPr>
      </w:pPr>
    </w:p>
    <w:p w14:paraId="01456CF6" w14:textId="77777777" w:rsidR="000C096F" w:rsidRDefault="000C096F" w:rsidP="004279A1">
      <w:pPr>
        <w:pStyle w:val="ListParagraph"/>
        <w:rPr>
          <w:rFonts w:asciiTheme="minorHAnsi" w:hAnsiTheme="minorHAnsi" w:cstheme="minorHAnsi"/>
          <w:sz w:val="20"/>
          <w:szCs w:val="20"/>
        </w:rPr>
      </w:pPr>
    </w:p>
    <w:p w14:paraId="5F71C98B" w14:textId="77777777" w:rsidR="000C096F" w:rsidRDefault="000C096F" w:rsidP="004279A1">
      <w:pPr>
        <w:pStyle w:val="ListParagraph"/>
        <w:rPr>
          <w:rFonts w:asciiTheme="minorHAnsi" w:hAnsiTheme="minorHAnsi" w:cstheme="minorHAnsi"/>
          <w:sz w:val="20"/>
          <w:szCs w:val="20"/>
        </w:rPr>
      </w:pPr>
    </w:p>
    <w:p w14:paraId="2B4DD1D5" w14:textId="77777777" w:rsidR="00885565" w:rsidRDefault="00885565" w:rsidP="004279A1">
      <w:pPr>
        <w:pStyle w:val="ListParagraph"/>
        <w:rPr>
          <w:rFonts w:asciiTheme="minorHAnsi" w:hAnsiTheme="minorHAnsi" w:cstheme="minorHAnsi"/>
          <w:sz w:val="20"/>
          <w:szCs w:val="20"/>
        </w:rPr>
      </w:pPr>
    </w:p>
    <w:p w14:paraId="6377B2BE" w14:textId="77777777" w:rsidR="00885565" w:rsidRDefault="00885565" w:rsidP="004279A1">
      <w:pPr>
        <w:pStyle w:val="ListParagraph"/>
        <w:rPr>
          <w:rFonts w:asciiTheme="minorHAnsi" w:hAnsiTheme="minorHAnsi" w:cstheme="minorHAnsi"/>
          <w:sz w:val="20"/>
          <w:szCs w:val="20"/>
        </w:rPr>
      </w:pPr>
    </w:p>
    <w:p w14:paraId="0210FF1D" w14:textId="77777777" w:rsidR="00885565" w:rsidRDefault="00885565" w:rsidP="004279A1">
      <w:pPr>
        <w:pStyle w:val="ListParagraph"/>
        <w:rPr>
          <w:rFonts w:asciiTheme="minorHAnsi" w:hAnsiTheme="minorHAnsi" w:cstheme="minorHAnsi"/>
          <w:sz w:val="20"/>
          <w:szCs w:val="20"/>
        </w:rPr>
      </w:pPr>
    </w:p>
    <w:p w14:paraId="6117B813" w14:textId="77777777" w:rsidR="00885565" w:rsidRDefault="00885565" w:rsidP="004279A1">
      <w:pPr>
        <w:pStyle w:val="ListParagraph"/>
        <w:rPr>
          <w:rFonts w:asciiTheme="minorHAnsi" w:hAnsiTheme="minorHAnsi" w:cstheme="minorHAnsi"/>
          <w:sz w:val="20"/>
          <w:szCs w:val="20"/>
        </w:rPr>
      </w:pPr>
    </w:p>
    <w:p w14:paraId="65FDA81D" w14:textId="77777777" w:rsidR="00885565" w:rsidRDefault="00885565" w:rsidP="004279A1">
      <w:pPr>
        <w:pStyle w:val="ListParagraph"/>
        <w:rPr>
          <w:rFonts w:asciiTheme="minorHAnsi" w:hAnsiTheme="minorHAnsi" w:cstheme="minorHAnsi"/>
          <w:sz w:val="20"/>
          <w:szCs w:val="20"/>
        </w:rPr>
      </w:pPr>
    </w:p>
    <w:p w14:paraId="4F275100" w14:textId="77777777" w:rsidR="00885565" w:rsidRDefault="00885565" w:rsidP="004279A1">
      <w:pPr>
        <w:pStyle w:val="ListParagraph"/>
        <w:rPr>
          <w:rFonts w:asciiTheme="minorHAnsi" w:hAnsiTheme="minorHAnsi" w:cstheme="minorHAnsi"/>
          <w:sz w:val="20"/>
          <w:szCs w:val="20"/>
        </w:rPr>
      </w:pPr>
    </w:p>
    <w:p w14:paraId="325B5F7E" w14:textId="77777777" w:rsidR="00811FBB" w:rsidRDefault="00811FBB" w:rsidP="004279A1">
      <w:pPr>
        <w:pStyle w:val="ListParagraph"/>
        <w:rPr>
          <w:rFonts w:asciiTheme="minorHAnsi" w:hAnsiTheme="minorHAnsi" w:cstheme="minorHAnsi"/>
          <w:sz w:val="20"/>
          <w:szCs w:val="20"/>
        </w:rPr>
      </w:pPr>
    </w:p>
    <w:p w14:paraId="766B2D3A" w14:textId="77777777" w:rsidR="007925B7" w:rsidRPr="0001101F" w:rsidRDefault="00335386" w:rsidP="004279A1">
      <w:pPr>
        <w:pStyle w:val="ListParagraph"/>
        <w:rPr>
          <w:rFonts w:asciiTheme="minorHAnsi" w:hAnsiTheme="minorHAnsi" w:cstheme="minorHAnsi"/>
          <w:sz w:val="20"/>
          <w:szCs w:val="20"/>
        </w:rPr>
      </w:pPr>
      <w:r>
        <w:rPr>
          <w:rFonts w:asciiTheme="minorHAnsi" w:hAnsiTheme="minorHAnsi" w:cstheme="minorHAnsi"/>
          <w:sz w:val="20"/>
          <w:szCs w:val="20"/>
        </w:rPr>
        <w:tab/>
      </w:r>
    </w:p>
    <w:p w14:paraId="08B2FCB7" w14:textId="77777777" w:rsidR="004279A1" w:rsidRPr="005A3180" w:rsidRDefault="004279A1" w:rsidP="004279A1">
      <w:pPr>
        <w:rPr>
          <w:rFonts w:cstheme="minorHAnsi"/>
          <w:b/>
          <w:sz w:val="20"/>
          <w:szCs w:val="20"/>
        </w:rPr>
      </w:pPr>
      <w:r w:rsidRPr="005A3180">
        <w:rPr>
          <w:rFonts w:cstheme="minorHAnsi"/>
          <w:b/>
          <w:sz w:val="20"/>
          <w:szCs w:val="20"/>
        </w:rPr>
        <w:t>Expectations from Students</w:t>
      </w:r>
      <w:r w:rsidRPr="005A3180">
        <w:rPr>
          <w:rFonts w:cstheme="minorHAnsi"/>
          <w:b/>
          <w:sz w:val="20"/>
          <w:szCs w:val="20"/>
        </w:rPr>
        <w:tab/>
      </w:r>
    </w:p>
    <w:p w14:paraId="5595A8A9" w14:textId="77777777" w:rsidR="004279A1" w:rsidRPr="005A3180" w:rsidRDefault="004279A1" w:rsidP="004279A1">
      <w:pPr>
        <w:jc w:val="both"/>
        <w:rPr>
          <w:rFonts w:cstheme="minorHAnsi"/>
          <w:sz w:val="20"/>
          <w:szCs w:val="20"/>
        </w:rPr>
      </w:pPr>
      <w:r w:rsidRPr="005A3180">
        <w:rPr>
          <w:rFonts w:cstheme="minorHAnsi"/>
          <w:sz w:val="20"/>
          <w:szCs w:val="20"/>
        </w:rPr>
        <w:t>Students are held responsible for meeting the standards of performance established for each course.  Their performance and compliance with other course requirements are the bases for passing or failing in each course, subject to the rules of the University.  The students are expected to take all examinations on the date scheduled, read the assigned topics prior to class, submit and comply with all the requirements of the subject as scheduled, attend each class on time and participate actively in the discussions.</w:t>
      </w:r>
    </w:p>
    <w:p w14:paraId="69742D5D" w14:textId="77777777" w:rsidR="004279A1" w:rsidRPr="005A3180" w:rsidRDefault="004279A1" w:rsidP="004279A1">
      <w:pPr>
        <w:jc w:val="both"/>
        <w:rPr>
          <w:rFonts w:cstheme="minorHAnsi"/>
          <w:iCs/>
          <w:sz w:val="20"/>
          <w:szCs w:val="20"/>
        </w:rPr>
      </w:pPr>
      <w:r w:rsidRPr="005A3180">
        <w:rPr>
          <w:rFonts w:cstheme="minorHAnsi"/>
          <w:sz w:val="20"/>
          <w:szCs w:val="20"/>
        </w:rPr>
        <w:t xml:space="preserve">Furthermore, assignments such as reports, reaction papers and the like shall be submitted on the set deadline as scheduled by the faculty.  Extension of submission is approved for students with valid reasons like death in the family, hospitalization and other unforeseen events.  Hence, certificates are needed for official documentation.    Students assigned by the University in extracurricular activities (Choral, Dance Troupe and Athletes) are excused from attending the class, however, said students are not excused from classroom activities that coincide the said University activities.    Special quiz is given to students with valid reasons like death in the family, hospitalization and other unforeseen events. Hence, certificates are needed for official documentation. Likewise, special major examination is given to students with the same reasons above.  Attendance shall be checked every meeting.  Students shall be expected to be punctual in their classes.  And </w:t>
      </w:r>
      <w:r w:rsidRPr="005A3180">
        <w:rPr>
          <w:rFonts w:cstheme="minorHAnsi"/>
          <w:iCs/>
          <w:sz w:val="20"/>
          <w:szCs w:val="20"/>
        </w:rPr>
        <w:t xml:space="preserve">  observance of classroom decorum is hereby required as prescribed by student’s handbook.</w:t>
      </w:r>
    </w:p>
    <w:p w14:paraId="28FD3E0D" w14:textId="77777777" w:rsidR="004279A1" w:rsidRPr="005A3180" w:rsidRDefault="004279A1" w:rsidP="004279A1">
      <w:pPr>
        <w:jc w:val="both"/>
        <w:rPr>
          <w:rFonts w:cstheme="minorHAnsi"/>
          <w:sz w:val="20"/>
          <w:szCs w:val="20"/>
        </w:rPr>
      </w:pPr>
    </w:p>
    <w:p w14:paraId="16423677" w14:textId="77777777" w:rsidR="004279A1" w:rsidRPr="005A3180" w:rsidRDefault="004279A1" w:rsidP="004279A1">
      <w:pPr>
        <w:rPr>
          <w:rFonts w:cstheme="minorHAnsi"/>
          <w:b/>
          <w:sz w:val="20"/>
          <w:szCs w:val="20"/>
        </w:rPr>
      </w:pPr>
      <w:r w:rsidRPr="005A3180">
        <w:rPr>
          <w:rFonts w:cstheme="minorHAnsi"/>
          <w:b/>
          <w:sz w:val="20"/>
          <w:szCs w:val="20"/>
        </w:rPr>
        <w:t>Academic Integrity</w:t>
      </w:r>
    </w:p>
    <w:p w14:paraId="0530407C" w14:textId="77777777" w:rsidR="004279A1" w:rsidRPr="005A3180" w:rsidRDefault="004279A1" w:rsidP="004279A1">
      <w:pPr>
        <w:rPr>
          <w:rFonts w:cstheme="minorHAnsi"/>
          <w:sz w:val="20"/>
          <w:szCs w:val="20"/>
        </w:rPr>
      </w:pPr>
      <w:r w:rsidRPr="005A3180">
        <w:rPr>
          <w:rFonts w:cstheme="minorHAnsi"/>
          <w:sz w:val="20"/>
          <w:szCs w:val="20"/>
        </w:rPr>
        <w:t>It is the mission of the University to train its students in the highest levels of professionalism and integrity. In support of this, academic integrity is highly valued and violations are considered serious offenses. Examples of violations of academic integrity include, but are not limited to, the following:</w:t>
      </w:r>
    </w:p>
    <w:p w14:paraId="272692F1" w14:textId="77777777" w:rsidR="004279A1" w:rsidRPr="005A3180" w:rsidRDefault="004279A1" w:rsidP="004279A1">
      <w:pPr>
        <w:jc w:val="both"/>
        <w:rPr>
          <w:rFonts w:cstheme="minorHAnsi"/>
          <w:sz w:val="20"/>
          <w:szCs w:val="20"/>
        </w:rPr>
      </w:pPr>
      <w:r w:rsidRPr="005A3180">
        <w:rPr>
          <w:rFonts w:cstheme="minorHAnsi"/>
          <w:sz w:val="20"/>
          <w:szCs w:val="20"/>
        </w:rPr>
        <w:t>1.</w:t>
      </w:r>
      <w:r>
        <w:rPr>
          <w:rFonts w:cstheme="minorHAnsi"/>
          <w:sz w:val="20"/>
          <w:szCs w:val="20"/>
        </w:rPr>
        <w:t xml:space="preserve">  </w:t>
      </w:r>
      <w:r w:rsidRPr="005A3180">
        <w:rPr>
          <w:rFonts w:cstheme="minorHAnsi"/>
          <w:sz w:val="20"/>
          <w:szCs w:val="20"/>
        </w:rPr>
        <w:t>Plagiarism – using ideas, data or language of another without specific or proper acknowledgment. Example: Copying text from the Web site without quoting or properly citing the page URL, using crib sheet during examination. For a clear description of what constitutes plagiarism as well as strategies for avoiding it, students may refer to the Writing Tutorial Services web site at Indiana University using the following link: http://www.indiana.edu/~wts/pamhlets.shtml. For citation styles, students may refer to http://www.uwsp.edu/psych/apa4b.htm.</w:t>
      </w:r>
    </w:p>
    <w:p w14:paraId="0DDFDC61" w14:textId="77777777" w:rsidR="004279A1" w:rsidRPr="005A3180" w:rsidRDefault="004279A1" w:rsidP="004279A1">
      <w:pPr>
        <w:jc w:val="both"/>
        <w:rPr>
          <w:rFonts w:cstheme="minorHAnsi"/>
          <w:sz w:val="20"/>
          <w:szCs w:val="20"/>
        </w:rPr>
      </w:pPr>
      <w:r w:rsidRPr="005A3180">
        <w:rPr>
          <w:rFonts w:cstheme="minorHAnsi"/>
          <w:sz w:val="20"/>
          <w:szCs w:val="20"/>
        </w:rPr>
        <w:t>2. Cheating – using or attempting to use unauthorized assistance, materials, or study aids during examination or other academic work. Examples: using a cheat sheet in a quiz or exam, altering a grade exam and resubmitting it for a better grade.</w:t>
      </w:r>
    </w:p>
    <w:p w14:paraId="60162AE3" w14:textId="77777777" w:rsidR="004279A1" w:rsidRPr="005A3180" w:rsidRDefault="004279A1" w:rsidP="004279A1">
      <w:pPr>
        <w:jc w:val="both"/>
        <w:rPr>
          <w:rFonts w:cstheme="minorHAnsi"/>
          <w:sz w:val="20"/>
          <w:szCs w:val="20"/>
        </w:rPr>
      </w:pPr>
      <w:r w:rsidRPr="005A3180">
        <w:rPr>
          <w:rFonts w:cstheme="minorHAnsi"/>
          <w:sz w:val="20"/>
          <w:szCs w:val="20"/>
        </w:rPr>
        <w:t>3. Fabrication – submitting contrived or improperly altered information in any academic requirements. Examples: making up data for a research project, changing data to bias its interpretation, citing nonexistent articles, contriving sources.</w:t>
      </w:r>
    </w:p>
    <w:p w14:paraId="4D782267" w14:textId="77777777" w:rsidR="004279A1" w:rsidRPr="005A3180" w:rsidRDefault="004279A1" w:rsidP="004279A1">
      <w:pPr>
        <w:jc w:val="both"/>
        <w:rPr>
          <w:rFonts w:cstheme="minorHAnsi"/>
          <w:sz w:val="20"/>
          <w:szCs w:val="20"/>
        </w:rPr>
      </w:pPr>
      <w:r w:rsidRPr="005A3180">
        <w:rPr>
          <w:rFonts w:cstheme="minorHAnsi"/>
          <w:sz w:val="20"/>
          <w:szCs w:val="20"/>
        </w:rPr>
        <w:t xml:space="preserve">(Reference: Code of Academic Integrity and Charter of the Student Disciplinary System of the University of Pennsylvania at </w:t>
      </w:r>
      <w:hyperlink r:id="rId18" w:history="1">
        <w:r w:rsidRPr="005A3180">
          <w:rPr>
            <w:rFonts w:cstheme="minorHAnsi"/>
            <w:color w:val="0000FF"/>
            <w:sz w:val="20"/>
            <w:szCs w:val="20"/>
            <w:u w:val="single"/>
          </w:rPr>
          <w:t>http://www.vpul.upenn.edu/osl/acadint.html</w:t>
        </w:r>
      </w:hyperlink>
      <w:r w:rsidRPr="005A3180">
        <w:rPr>
          <w:rFonts w:cstheme="minorHAnsi"/>
          <w:sz w:val="20"/>
          <w:szCs w:val="20"/>
        </w:rPr>
        <w:t>).</w:t>
      </w:r>
    </w:p>
    <w:p w14:paraId="14CC9E64" w14:textId="77777777" w:rsidR="004279A1" w:rsidRPr="00185119" w:rsidRDefault="004279A1" w:rsidP="004279A1">
      <w:pPr>
        <w:jc w:val="both"/>
        <w:rPr>
          <w:rFonts w:ascii="Calibri" w:eastAsia="SimSun" w:hAnsi="Calibri" w:cs="Calibri"/>
          <w:lang w:eastAsia="zh-CN" w:bidi="th-TH"/>
        </w:rPr>
      </w:pPr>
      <w:r w:rsidRPr="00185119">
        <w:rPr>
          <w:rFonts w:ascii="Calibri" w:eastAsia="SimSun" w:hAnsi="Calibri" w:cs="Calibri"/>
          <w:b/>
          <w:lang w:eastAsia="zh-CN" w:bidi="th-TH"/>
        </w:rPr>
        <w:t>Other Policies</w:t>
      </w:r>
    </w:p>
    <w:p w14:paraId="08E5150F" w14:textId="77777777" w:rsidR="00A77C05" w:rsidRPr="0099326A" w:rsidRDefault="004279A1" w:rsidP="00A77C05">
      <w:pPr>
        <w:spacing w:after="0"/>
        <w:ind w:left="547" w:hanging="187"/>
        <w:jc w:val="both"/>
        <w:rPr>
          <w:rFonts w:ascii="Calibri" w:eastAsia="SimSun" w:hAnsi="Calibri" w:cs="Calibri"/>
          <w:lang w:eastAsia="zh-CN" w:bidi="th-TH"/>
        </w:rPr>
      </w:pPr>
      <w:r w:rsidRPr="0099326A">
        <w:rPr>
          <w:rFonts w:ascii="Calibri" w:eastAsia="SimSun" w:hAnsi="Calibri" w:cs="Calibri"/>
          <w:lang w:eastAsia="zh-CN" w:bidi="th-TH"/>
        </w:rPr>
        <w:t>•</w:t>
      </w:r>
      <w:r w:rsidRPr="0099326A">
        <w:rPr>
          <w:rFonts w:ascii="Calibri" w:eastAsia="SimSun" w:hAnsi="Calibri" w:cs="Calibri"/>
          <w:lang w:eastAsia="zh-CN" w:bidi="th-TH"/>
        </w:rPr>
        <w:tab/>
      </w:r>
      <w:r w:rsidR="00A77C05" w:rsidRPr="0099326A">
        <w:rPr>
          <w:rFonts w:ascii="Calibri" w:eastAsia="SimSun" w:hAnsi="Calibri" w:cs="Calibri"/>
          <w:lang w:eastAsia="zh-CN" w:bidi="th-TH"/>
        </w:rPr>
        <w:t>Major exams such as Prelims, Midterms, and Finals will be given during the exam week.</w:t>
      </w:r>
    </w:p>
    <w:p w14:paraId="576592CD" w14:textId="77777777" w:rsidR="00A77C05" w:rsidRDefault="00A77C05" w:rsidP="00A77C05">
      <w:pPr>
        <w:spacing w:after="0" w:line="240" w:lineRule="auto"/>
        <w:ind w:left="547" w:hanging="187"/>
        <w:jc w:val="both"/>
        <w:rPr>
          <w:rFonts w:ascii="Calibri" w:eastAsia="SimSun" w:hAnsi="Calibri" w:cs="Calibri"/>
          <w:lang w:eastAsia="zh-CN" w:bidi="th-TH"/>
        </w:rPr>
      </w:pPr>
      <w:r w:rsidRPr="0099326A">
        <w:rPr>
          <w:rFonts w:ascii="Calibri" w:eastAsia="SimSun" w:hAnsi="Calibri" w:cs="Calibri"/>
          <w:lang w:eastAsia="zh-CN" w:bidi="th-TH"/>
        </w:rPr>
        <w:t>•</w:t>
      </w:r>
      <w:r w:rsidRPr="0099326A">
        <w:rPr>
          <w:rFonts w:ascii="Calibri" w:eastAsia="SimSun" w:hAnsi="Calibri" w:cs="Calibri"/>
          <w:lang w:eastAsia="zh-CN" w:bidi="th-TH"/>
        </w:rPr>
        <w:tab/>
        <w:t>Formative assessment will be given at least after the discussion of every chapter.</w:t>
      </w:r>
      <w:r w:rsidRPr="000F5EAD">
        <w:rPr>
          <w:rFonts w:ascii="Calibri" w:eastAsia="SimSun" w:hAnsi="Calibri" w:cs="Calibri"/>
          <w:lang w:eastAsia="zh-CN" w:bidi="th-TH"/>
        </w:rPr>
        <w:t xml:space="preserve"> </w:t>
      </w:r>
    </w:p>
    <w:p w14:paraId="6EBD9EB5" w14:textId="77777777" w:rsidR="004279A1" w:rsidRPr="00185119" w:rsidRDefault="004279A1" w:rsidP="00A77C05">
      <w:pPr>
        <w:spacing w:after="0" w:line="240" w:lineRule="auto"/>
        <w:ind w:left="547" w:hanging="187"/>
        <w:jc w:val="both"/>
        <w:rPr>
          <w:rFonts w:ascii="Calibri" w:eastAsia="SimSun" w:hAnsi="Calibri" w:cs="Calibri"/>
          <w:lang w:eastAsia="zh-CN" w:bidi="th-TH"/>
        </w:rPr>
      </w:pPr>
      <w:r w:rsidRPr="00185119">
        <w:rPr>
          <w:rFonts w:ascii="Calibri" w:eastAsia="SimSun" w:hAnsi="Calibri" w:cs="Calibri"/>
          <w:lang w:eastAsia="zh-CN" w:bidi="th-TH"/>
        </w:rPr>
        <w:t>• Drills, Exercises, Seat works, Projects, Recitation/Role playing will be given to the students and will be graded as part of class standing.</w:t>
      </w:r>
    </w:p>
    <w:p w14:paraId="7B7E7698" w14:textId="77777777" w:rsidR="004279A1" w:rsidRPr="00185119" w:rsidRDefault="004279A1" w:rsidP="004279A1">
      <w:pPr>
        <w:spacing w:after="0" w:line="240" w:lineRule="auto"/>
        <w:ind w:left="547" w:hanging="187"/>
        <w:jc w:val="both"/>
        <w:rPr>
          <w:rFonts w:ascii="Calibri" w:eastAsia="SimSun" w:hAnsi="Calibri" w:cs="Calibri"/>
          <w:lang w:eastAsia="zh-CN" w:bidi="th-TH"/>
        </w:rPr>
      </w:pPr>
      <w:r w:rsidRPr="00185119">
        <w:rPr>
          <w:rFonts w:ascii="Calibri" w:eastAsia="SimSun" w:hAnsi="Calibri" w:cs="Calibri"/>
          <w:lang w:eastAsia="zh-CN" w:bidi="th-TH"/>
        </w:rPr>
        <w:t>•</w:t>
      </w:r>
      <w:r w:rsidRPr="00185119">
        <w:rPr>
          <w:rFonts w:ascii="Calibri" w:eastAsia="SimSun" w:hAnsi="Calibri" w:cs="Calibri"/>
          <w:lang w:eastAsia="zh-CN" w:bidi="th-TH"/>
        </w:rPr>
        <w:tab/>
        <w:t>Homework Policy will be given at the discretion of the faculty and will be graded as part of class standing.</w:t>
      </w:r>
    </w:p>
    <w:p w14:paraId="3D989456" w14:textId="77777777" w:rsidR="00811FBB" w:rsidRDefault="00811FBB" w:rsidP="00811FBB">
      <w:pPr>
        <w:spacing w:after="0" w:line="240" w:lineRule="auto"/>
        <w:rPr>
          <w:rFonts w:cstheme="minorHAnsi"/>
          <w:b/>
          <w:sz w:val="20"/>
          <w:szCs w:val="20"/>
        </w:rPr>
      </w:pPr>
    </w:p>
    <w:p w14:paraId="217F8F78" w14:textId="77777777" w:rsidR="004279A1" w:rsidRPr="005A3180" w:rsidRDefault="004279A1" w:rsidP="00811FBB">
      <w:pPr>
        <w:spacing w:after="0" w:line="240" w:lineRule="auto"/>
        <w:rPr>
          <w:rFonts w:cstheme="minorHAnsi"/>
          <w:b/>
          <w:sz w:val="20"/>
          <w:szCs w:val="20"/>
        </w:rPr>
      </w:pPr>
      <w:r w:rsidRPr="005A3180">
        <w:rPr>
          <w:rFonts w:cstheme="minorHAnsi"/>
          <w:b/>
          <w:sz w:val="20"/>
          <w:szCs w:val="20"/>
        </w:rPr>
        <w:lastRenderedPageBreak/>
        <w:t>Grading System (Campus ++):</w:t>
      </w:r>
    </w:p>
    <w:p w14:paraId="35AFBB79" w14:textId="77777777" w:rsidR="004279A1" w:rsidRPr="005A3180" w:rsidRDefault="004279A1" w:rsidP="00811FBB">
      <w:pPr>
        <w:spacing w:after="0" w:line="240" w:lineRule="auto"/>
        <w:ind w:left="360"/>
        <w:rPr>
          <w:rFonts w:cstheme="minorHAnsi"/>
          <w:sz w:val="20"/>
          <w:szCs w:val="20"/>
        </w:rPr>
      </w:pPr>
      <w:r w:rsidRPr="005A3180">
        <w:rPr>
          <w:rFonts w:cstheme="minorHAnsi"/>
          <w:sz w:val="20"/>
          <w:szCs w:val="20"/>
        </w:rPr>
        <w:t>Class Standing:</w:t>
      </w:r>
      <w:r>
        <w:rPr>
          <w:rFonts w:cstheme="minorHAnsi"/>
          <w:sz w:val="20"/>
          <w:szCs w:val="20"/>
        </w:rPr>
        <w:t xml:space="preserve">  </w:t>
      </w:r>
      <w:r w:rsidRPr="005A3180">
        <w:rPr>
          <w:rFonts w:cstheme="minorHAnsi"/>
          <w:sz w:val="20"/>
          <w:szCs w:val="20"/>
        </w:rPr>
        <w:t>70%</w:t>
      </w:r>
    </w:p>
    <w:p w14:paraId="31B7D25F" w14:textId="77777777" w:rsidR="004279A1" w:rsidRPr="005A3180" w:rsidRDefault="004279A1" w:rsidP="00811FBB">
      <w:pPr>
        <w:spacing w:after="0" w:line="240" w:lineRule="auto"/>
        <w:ind w:left="360"/>
        <w:rPr>
          <w:rFonts w:cstheme="minorHAnsi"/>
          <w:sz w:val="20"/>
          <w:szCs w:val="20"/>
        </w:rPr>
      </w:pPr>
      <w:r w:rsidRPr="005A3180">
        <w:rPr>
          <w:rFonts w:cstheme="minorHAnsi"/>
          <w:sz w:val="20"/>
          <w:szCs w:val="20"/>
        </w:rPr>
        <w:t xml:space="preserve">Major Exams:  30% </w:t>
      </w:r>
    </w:p>
    <w:p w14:paraId="740E4FF0" w14:textId="77777777" w:rsidR="004279A1" w:rsidRPr="005A3180" w:rsidRDefault="004279A1" w:rsidP="004279A1">
      <w:pPr>
        <w:spacing w:after="0" w:line="240" w:lineRule="auto"/>
        <w:ind w:left="360"/>
        <w:rPr>
          <w:rFonts w:cstheme="minorHAnsi"/>
          <w:sz w:val="20"/>
          <w:szCs w:val="20"/>
        </w:rPr>
      </w:pPr>
      <w:r w:rsidRPr="005A3180">
        <w:rPr>
          <w:rFonts w:cstheme="minorHAnsi"/>
          <w:sz w:val="20"/>
          <w:szCs w:val="20"/>
        </w:rPr>
        <w:t>Passing Percentage for General Education Subjects: 50%</w:t>
      </w:r>
    </w:p>
    <w:p w14:paraId="641DAAB0" w14:textId="77777777" w:rsidR="004279A1" w:rsidRPr="005A3180" w:rsidRDefault="004279A1" w:rsidP="004279A1">
      <w:pPr>
        <w:spacing w:after="0" w:line="240" w:lineRule="auto"/>
        <w:ind w:left="360"/>
        <w:rPr>
          <w:rFonts w:cstheme="minorHAnsi"/>
          <w:sz w:val="20"/>
          <w:szCs w:val="20"/>
        </w:rPr>
      </w:pPr>
      <w:r w:rsidRPr="005A3180">
        <w:rPr>
          <w:rFonts w:cstheme="minorHAnsi"/>
          <w:sz w:val="20"/>
          <w:szCs w:val="20"/>
        </w:rPr>
        <w:t>Passing Percentage for Professional and major subjects: 60%</w:t>
      </w:r>
    </w:p>
    <w:p w14:paraId="612A0F8E" w14:textId="77777777" w:rsidR="004279A1" w:rsidRPr="005A3180" w:rsidRDefault="00695A01" w:rsidP="004279A1">
      <w:pPr>
        <w:rPr>
          <w:rFonts w:cstheme="minorHAnsi"/>
          <w:sz w:val="20"/>
          <w:szCs w:val="20"/>
        </w:rPr>
      </w:pPr>
      <w:r>
        <w:rPr>
          <w:rFonts w:cstheme="minorHAnsi"/>
          <w:b/>
          <w:noProof/>
          <w:sz w:val="20"/>
          <w:szCs w:val="20"/>
          <w:lang w:val="en-US"/>
        </w:rPr>
        <w:drawing>
          <wp:anchor distT="0" distB="0" distL="114300" distR="114300" simplePos="0" relativeHeight="251662336" behindDoc="0" locked="0" layoutInCell="1" allowOverlap="1" wp14:anchorId="06C83753" wp14:editId="49FF2B4A">
            <wp:simplePos x="0" y="0"/>
            <wp:positionH relativeFrom="column">
              <wp:posOffset>438150</wp:posOffset>
            </wp:positionH>
            <wp:positionV relativeFrom="paragraph">
              <wp:posOffset>247650</wp:posOffset>
            </wp:positionV>
            <wp:extent cx="1209675" cy="53184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lmer.jpg"/>
                    <pic:cNvPicPr/>
                  </pic:nvPicPr>
                  <pic:blipFill rotWithShape="1">
                    <a:blip r:embed="rId19" cstate="print">
                      <a:clrChange>
                        <a:clrFrom>
                          <a:srgbClr val="B0AEB1"/>
                        </a:clrFrom>
                        <a:clrTo>
                          <a:srgbClr val="B0AEB1">
                            <a:alpha val="0"/>
                          </a:srgbClr>
                        </a:clrTo>
                      </a:clrChange>
                      <a:extLst>
                        <a:ext uri="{28A0092B-C50C-407E-A947-70E740481C1C}">
                          <a14:useLocalDpi xmlns:a14="http://schemas.microsoft.com/office/drawing/2010/main" val="0"/>
                        </a:ext>
                      </a:extLst>
                    </a:blip>
                    <a:srcRect l="12655" t="35833" r="15741" b="50000"/>
                    <a:stretch/>
                  </pic:blipFill>
                  <pic:spPr bwMode="auto">
                    <a:xfrm>
                      <a:off x="0" y="0"/>
                      <a:ext cx="1209675" cy="53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9A1" w:rsidRPr="005A3180">
        <w:rPr>
          <w:rFonts w:cstheme="minorHAnsi"/>
          <w:sz w:val="20"/>
          <w:szCs w:val="20"/>
        </w:rPr>
        <w:t>Prepared by:</w:t>
      </w:r>
    </w:p>
    <w:p w14:paraId="25A3B0D3" w14:textId="77777777" w:rsidR="004279A1" w:rsidRDefault="004279A1" w:rsidP="004279A1">
      <w:pPr>
        <w:rPr>
          <w:rFonts w:cstheme="minorHAnsi"/>
          <w:b/>
          <w:sz w:val="20"/>
          <w:szCs w:val="20"/>
        </w:rPr>
      </w:pPr>
    </w:p>
    <w:p w14:paraId="13C35A42" w14:textId="77777777" w:rsidR="004279A1" w:rsidRPr="005A3180" w:rsidRDefault="004279A1" w:rsidP="00345D2D">
      <w:pPr>
        <w:spacing w:after="0" w:line="240" w:lineRule="auto"/>
        <w:ind w:firstLine="720"/>
        <w:rPr>
          <w:rFonts w:cstheme="minorHAnsi"/>
          <w:b/>
          <w:sz w:val="20"/>
          <w:szCs w:val="20"/>
        </w:rPr>
      </w:pPr>
      <w:r w:rsidRPr="005A3180">
        <w:rPr>
          <w:rFonts w:cstheme="minorHAnsi"/>
          <w:b/>
          <w:sz w:val="20"/>
          <w:szCs w:val="20"/>
        </w:rPr>
        <w:t>ELMER H. SOTIANGCO</w:t>
      </w:r>
    </w:p>
    <w:p w14:paraId="486A5404" w14:textId="77777777" w:rsidR="004279A1" w:rsidRPr="00D14265" w:rsidRDefault="004279A1" w:rsidP="00345D2D">
      <w:pPr>
        <w:spacing w:after="0" w:line="240" w:lineRule="auto"/>
        <w:rPr>
          <w:rFonts w:cstheme="minorHAnsi"/>
          <w:i/>
          <w:sz w:val="20"/>
          <w:szCs w:val="20"/>
        </w:rPr>
      </w:pPr>
      <w:r>
        <w:rPr>
          <w:rFonts w:cstheme="minorHAnsi"/>
          <w:b/>
          <w:sz w:val="20"/>
          <w:szCs w:val="20"/>
        </w:rPr>
        <w:tab/>
      </w:r>
      <w:r>
        <w:rPr>
          <w:rFonts w:cstheme="minorHAnsi"/>
          <w:i/>
          <w:sz w:val="20"/>
          <w:szCs w:val="20"/>
        </w:rPr>
        <w:t>Faculty</w:t>
      </w:r>
    </w:p>
    <w:p w14:paraId="32260694" w14:textId="77777777" w:rsidR="004279A1" w:rsidRPr="005A3180" w:rsidRDefault="004279A1" w:rsidP="004279A1">
      <w:pPr>
        <w:rPr>
          <w:rFonts w:cstheme="minorHAnsi"/>
          <w:b/>
          <w:sz w:val="20"/>
          <w:szCs w:val="20"/>
        </w:rPr>
      </w:pPr>
    </w:p>
    <w:p w14:paraId="77D72F88" w14:textId="1669F8A9" w:rsidR="004279A1" w:rsidRDefault="004279A1" w:rsidP="004279A1">
      <w:pPr>
        <w:rPr>
          <w:rFonts w:cstheme="minorHAnsi"/>
          <w:sz w:val="20"/>
          <w:szCs w:val="20"/>
        </w:rPr>
      </w:pPr>
      <w:r w:rsidRPr="005A3180">
        <w:rPr>
          <w:rFonts w:cstheme="minorHAnsi"/>
          <w:sz w:val="20"/>
          <w:szCs w:val="20"/>
        </w:rPr>
        <w:t>Reviewed by:</w:t>
      </w:r>
    </w:p>
    <w:p w14:paraId="15477775" w14:textId="2D8338BD" w:rsidR="004279A1" w:rsidRPr="005A3180" w:rsidRDefault="004910C1" w:rsidP="004279A1">
      <w:pPr>
        <w:rPr>
          <w:rFonts w:cstheme="minorHAnsi"/>
          <w:sz w:val="20"/>
          <w:szCs w:val="20"/>
        </w:rPr>
      </w:pPr>
      <w:r>
        <w:rPr>
          <w:rFonts w:cstheme="minorHAnsi"/>
          <w:noProof/>
          <w:sz w:val="20"/>
          <w:szCs w:val="20"/>
          <w:lang w:val="en-US"/>
        </w:rPr>
        <mc:AlternateContent>
          <mc:Choice Requires="wpi">
            <w:drawing>
              <wp:anchor distT="0" distB="0" distL="114300" distR="114300" simplePos="0" relativeHeight="251670528" behindDoc="0" locked="0" layoutInCell="1" allowOverlap="1" wp14:anchorId="45D0D1B1" wp14:editId="75464197">
                <wp:simplePos x="0" y="0"/>
                <wp:positionH relativeFrom="column">
                  <wp:posOffset>879475</wp:posOffset>
                </wp:positionH>
                <wp:positionV relativeFrom="paragraph">
                  <wp:posOffset>-239395</wp:posOffset>
                </wp:positionV>
                <wp:extent cx="1280005" cy="643890"/>
                <wp:effectExtent l="38100" t="50800" r="53975" b="5461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1280005" cy="64389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5367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6.85pt;margin-top:-21.3pt;width:105.65pt;height:5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">
                <v:imagedata r:id="rId21" o:title=""/>
              </v:shape>
            </w:pict>
          </mc:Fallback>
        </mc:AlternateContent>
      </w:r>
    </w:p>
    <w:p w14:paraId="71BE9180" w14:textId="77777777" w:rsidR="004279A1" w:rsidRPr="005A3180" w:rsidRDefault="004279A1" w:rsidP="00345D2D">
      <w:pPr>
        <w:spacing w:after="0" w:line="240" w:lineRule="auto"/>
        <w:ind w:firstLine="720"/>
        <w:rPr>
          <w:rFonts w:cstheme="minorHAnsi"/>
          <w:b/>
          <w:sz w:val="20"/>
          <w:szCs w:val="20"/>
        </w:rPr>
      </w:pPr>
      <w:r>
        <w:rPr>
          <w:rFonts w:cstheme="minorHAnsi"/>
          <w:b/>
          <w:sz w:val="20"/>
          <w:szCs w:val="20"/>
        </w:rPr>
        <w:t>MUTYA PAULINO, Ed.D.</w:t>
      </w:r>
    </w:p>
    <w:p w14:paraId="36E0DF13" w14:textId="77777777" w:rsidR="004279A1" w:rsidRPr="00D14265" w:rsidRDefault="004279A1" w:rsidP="00345D2D">
      <w:pPr>
        <w:spacing w:after="0" w:line="240" w:lineRule="auto"/>
        <w:rPr>
          <w:rFonts w:cstheme="minorHAnsi"/>
          <w:i/>
          <w:sz w:val="20"/>
          <w:szCs w:val="20"/>
        </w:rPr>
      </w:pPr>
      <w:r>
        <w:rPr>
          <w:rFonts w:cstheme="minorHAnsi"/>
          <w:b/>
          <w:sz w:val="20"/>
          <w:szCs w:val="20"/>
        </w:rPr>
        <w:tab/>
      </w:r>
      <w:r>
        <w:rPr>
          <w:rFonts w:cstheme="minorHAnsi"/>
          <w:i/>
          <w:sz w:val="20"/>
          <w:szCs w:val="20"/>
        </w:rPr>
        <w:t>Program Chair</w:t>
      </w:r>
      <w:r w:rsidR="00A77C05">
        <w:rPr>
          <w:rFonts w:cstheme="minorHAnsi"/>
          <w:i/>
          <w:sz w:val="20"/>
          <w:szCs w:val="20"/>
        </w:rPr>
        <w:t>person, SED</w:t>
      </w:r>
    </w:p>
    <w:p w14:paraId="6BDAB43E" w14:textId="58A87589" w:rsidR="004279A1" w:rsidRDefault="009D19DC" w:rsidP="004279A1">
      <w:pPr>
        <w:rPr>
          <w:rFonts w:cstheme="minorHAnsi"/>
          <w:sz w:val="20"/>
          <w:szCs w:val="20"/>
        </w:rPr>
      </w:pPr>
      <w:r w:rsidRPr="009D19DC">
        <w:rPr>
          <w:rFonts w:cstheme="minorHAnsi"/>
          <w:b/>
          <w:noProof/>
          <w:sz w:val="20"/>
          <w:szCs w:val="20"/>
          <w:lang w:val="en-US"/>
        </w:rPr>
        <w:drawing>
          <wp:anchor distT="0" distB="0" distL="114300" distR="114300" simplePos="0" relativeHeight="251671552" behindDoc="1" locked="0" layoutInCell="1" allowOverlap="1" wp14:anchorId="11041FD7" wp14:editId="6C3A8433">
            <wp:simplePos x="0" y="0"/>
            <wp:positionH relativeFrom="column">
              <wp:posOffset>371475</wp:posOffset>
            </wp:positionH>
            <wp:positionV relativeFrom="paragraph">
              <wp:posOffset>241300</wp:posOffset>
            </wp:positionV>
            <wp:extent cx="1381125" cy="657860"/>
            <wp:effectExtent l="0" t="0" r="9525" b="8890"/>
            <wp:wrapNone/>
            <wp:docPr id="4" name="Picture 4" descr="D:\Vhic\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hic\Sig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8E48" w14:textId="11FE023C" w:rsidR="004279A1" w:rsidRPr="005A3180" w:rsidRDefault="004279A1" w:rsidP="004279A1">
      <w:pPr>
        <w:rPr>
          <w:rFonts w:cstheme="minorHAnsi"/>
          <w:sz w:val="20"/>
          <w:szCs w:val="20"/>
        </w:rPr>
      </w:pPr>
      <w:r w:rsidRPr="005A3180">
        <w:rPr>
          <w:rFonts w:cstheme="minorHAnsi"/>
          <w:sz w:val="20"/>
          <w:szCs w:val="20"/>
        </w:rPr>
        <w:t>Certified by:</w:t>
      </w:r>
    </w:p>
    <w:p w14:paraId="221CF3EE" w14:textId="1BC1AAF1" w:rsidR="009D19DC" w:rsidRDefault="009D19DC" w:rsidP="009D19DC">
      <w:pPr>
        <w:rPr>
          <w:rFonts w:cstheme="minorHAnsi"/>
          <w:b/>
          <w:sz w:val="20"/>
          <w:szCs w:val="20"/>
        </w:rPr>
      </w:pPr>
      <w:r>
        <w:rPr>
          <w:rFonts w:cstheme="minorHAnsi"/>
          <w:b/>
          <w:sz w:val="20"/>
          <w:szCs w:val="20"/>
        </w:rPr>
        <w:t xml:space="preserve">           </w:t>
      </w:r>
    </w:p>
    <w:p w14:paraId="4118B3FF" w14:textId="76A165CC" w:rsidR="004279A1" w:rsidRPr="005A3180" w:rsidRDefault="009D19DC" w:rsidP="009D19DC">
      <w:pPr>
        <w:pStyle w:val="NoSpacing"/>
      </w:pPr>
      <w:r>
        <w:t xml:space="preserve">                </w:t>
      </w:r>
      <w:r w:rsidR="00370DA1" w:rsidRPr="009D19DC">
        <w:rPr>
          <w:b/>
        </w:rPr>
        <w:t>MARIVIC M. PANTIG</w:t>
      </w:r>
      <w:r>
        <w:t xml:space="preserve"> </w:t>
      </w:r>
      <w:r w:rsidRPr="009D19DC">
        <w:rPr>
          <w:sz w:val="20"/>
        </w:rPr>
        <w:t>9-10-2020</w:t>
      </w:r>
    </w:p>
    <w:p w14:paraId="6BBE2137" w14:textId="77777777" w:rsidR="004279A1" w:rsidRPr="00D14265" w:rsidRDefault="004279A1" w:rsidP="009D19DC">
      <w:pPr>
        <w:pStyle w:val="NoSpacing"/>
        <w:rPr>
          <w:i/>
        </w:rPr>
      </w:pPr>
      <w:r>
        <w:tab/>
      </w:r>
      <w:r w:rsidR="00370DA1">
        <w:t>OIC-</w:t>
      </w:r>
      <w:r w:rsidR="00A77C05">
        <w:rPr>
          <w:i/>
        </w:rPr>
        <w:t>Director</w:t>
      </w:r>
      <w:r w:rsidR="00370DA1">
        <w:rPr>
          <w:i/>
        </w:rPr>
        <w:t>, University Library</w:t>
      </w:r>
    </w:p>
    <w:p w14:paraId="780D242D" w14:textId="77777777" w:rsidR="004279A1" w:rsidRPr="005A3180" w:rsidRDefault="004279A1" w:rsidP="004279A1">
      <w:pPr>
        <w:rPr>
          <w:rFonts w:cstheme="minorHAnsi"/>
          <w:b/>
          <w:sz w:val="20"/>
          <w:szCs w:val="20"/>
        </w:rPr>
      </w:pPr>
    </w:p>
    <w:p w14:paraId="2B31D373" w14:textId="77777777" w:rsidR="004279A1" w:rsidRDefault="004279A1" w:rsidP="004279A1">
      <w:pPr>
        <w:rPr>
          <w:rFonts w:cstheme="minorHAnsi"/>
          <w:sz w:val="20"/>
          <w:szCs w:val="20"/>
        </w:rPr>
      </w:pPr>
      <w:r w:rsidRPr="005A3180">
        <w:rPr>
          <w:rFonts w:cstheme="minorHAnsi"/>
          <w:sz w:val="20"/>
          <w:szCs w:val="20"/>
        </w:rPr>
        <w:t>Approved by:</w:t>
      </w:r>
    </w:p>
    <w:p w14:paraId="3189BB6B" w14:textId="77777777" w:rsidR="00345D2D" w:rsidRPr="005A3180" w:rsidRDefault="00345D2D" w:rsidP="004279A1">
      <w:pPr>
        <w:rPr>
          <w:rFonts w:cstheme="minorHAnsi"/>
          <w:sz w:val="20"/>
          <w:szCs w:val="20"/>
        </w:rPr>
      </w:pPr>
      <w:bookmarkStart w:id="1" w:name="_GoBack"/>
      <w:bookmarkEnd w:id="1"/>
    </w:p>
    <w:p w14:paraId="0BE7CD25" w14:textId="77777777" w:rsidR="004279A1" w:rsidRPr="005A3180" w:rsidRDefault="004279A1" w:rsidP="00345D2D">
      <w:pPr>
        <w:spacing w:after="0" w:line="240" w:lineRule="auto"/>
        <w:ind w:firstLine="720"/>
        <w:rPr>
          <w:rFonts w:cstheme="minorHAnsi"/>
          <w:b/>
          <w:sz w:val="20"/>
          <w:szCs w:val="20"/>
        </w:rPr>
      </w:pPr>
      <w:r w:rsidRPr="005A3180">
        <w:rPr>
          <w:rFonts w:cstheme="minorHAnsi"/>
          <w:b/>
          <w:sz w:val="20"/>
          <w:szCs w:val="20"/>
        </w:rPr>
        <w:t>ALMA M. NATIVIDAD, Ph.D.</w:t>
      </w:r>
    </w:p>
    <w:p w14:paraId="56B5ACAD" w14:textId="77777777" w:rsidR="004279A1" w:rsidRPr="00D14265" w:rsidRDefault="004279A1" w:rsidP="00345D2D">
      <w:pPr>
        <w:spacing w:after="0" w:line="240" w:lineRule="auto"/>
        <w:ind w:left="720"/>
        <w:rPr>
          <w:rFonts w:cstheme="minorHAnsi"/>
          <w:i/>
          <w:sz w:val="20"/>
          <w:szCs w:val="20"/>
        </w:rPr>
      </w:pPr>
      <w:r>
        <w:rPr>
          <w:rFonts w:cstheme="minorHAnsi"/>
          <w:i/>
          <w:sz w:val="20"/>
          <w:szCs w:val="20"/>
        </w:rPr>
        <w:t>Dean</w:t>
      </w:r>
      <w:r w:rsidR="00A77C05">
        <w:rPr>
          <w:rFonts w:cstheme="minorHAnsi"/>
          <w:i/>
          <w:sz w:val="20"/>
          <w:szCs w:val="20"/>
        </w:rPr>
        <w:t>, SED</w:t>
      </w:r>
    </w:p>
    <w:p w14:paraId="12AE5772" w14:textId="77777777" w:rsidR="00A77C05" w:rsidRDefault="00A77C05">
      <w:pPr>
        <w:rPr>
          <w:color w:val="FF0000"/>
        </w:rPr>
      </w:pPr>
    </w:p>
    <w:p w14:paraId="455D67C9" w14:textId="77777777" w:rsidR="004C1135" w:rsidRDefault="004C1135">
      <w:pPr>
        <w:rPr>
          <w:color w:val="FF0000"/>
        </w:rPr>
      </w:pPr>
    </w:p>
    <w:p w14:paraId="2B636CC7" w14:textId="77777777" w:rsidR="004C1135" w:rsidRDefault="004C1135">
      <w:pPr>
        <w:rPr>
          <w:color w:val="FF0000"/>
        </w:rPr>
      </w:pPr>
    </w:p>
    <w:p w14:paraId="2050D135" w14:textId="77777777" w:rsidR="004C1135" w:rsidRDefault="004C1135">
      <w:pPr>
        <w:rPr>
          <w:color w:val="FF0000"/>
        </w:rPr>
      </w:pPr>
    </w:p>
    <w:p w14:paraId="57769999" w14:textId="77777777" w:rsidR="004C1135" w:rsidRDefault="004C1135">
      <w:pPr>
        <w:rPr>
          <w:color w:val="FF0000"/>
        </w:rPr>
      </w:pPr>
    </w:p>
    <w:p w14:paraId="7BEF5706" w14:textId="77777777" w:rsidR="004C1135" w:rsidRDefault="004C1135">
      <w:pPr>
        <w:rPr>
          <w:color w:val="FF0000"/>
        </w:rPr>
      </w:pPr>
    </w:p>
    <w:p w14:paraId="27EA7638" w14:textId="77777777" w:rsidR="004C1135" w:rsidRDefault="004C1135">
      <w:pPr>
        <w:rPr>
          <w:color w:val="FF0000"/>
        </w:rPr>
      </w:pPr>
    </w:p>
    <w:p w14:paraId="68C611B1" w14:textId="77777777" w:rsidR="004C1135" w:rsidRDefault="004C1135">
      <w:pPr>
        <w:rPr>
          <w:color w:val="FF0000"/>
        </w:rPr>
      </w:pPr>
    </w:p>
    <w:p w14:paraId="11A19ADB" w14:textId="77777777" w:rsidR="00FC7D24" w:rsidRDefault="00FC7D24">
      <w:pPr>
        <w:rPr>
          <w:color w:val="FF0000"/>
        </w:rPr>
      </w:pPr>
    </w:p>
    <w:p w14:paraId="7FBE7814" w14:textId="77777777" w:rsidR="007F280C" w:rsidRDefault="00FC7D24" w:rsidP="007F280C">
      <w:pPr>
        <w:jc w:val="center"/>
        <w:rPr>
          <w:b/>
          <w:sz w:val="32"/>
        </w:rPr>
      </w:pPr>
      <w:bookmarkStart w:id="2" w:name="_Hlk45269944"/>
      <w:r>
        <w:rPr>
          <w:b/>
          <w:sz w:val="32"/>
        </w:rPr>
        <w:t>CONCEPT</w:t>
      </w:r>
      <w:r w:rsidR="00F05A75">
        <w:rPr>
          <w:b/>
          <w:sz w:val="32"/>
        </w:rPr>
        <w:t>/MIND</w:t>
      </w:r>
      <w:r>
        <w:rPr>
          <w:b/>
          <w:sz w:val="32"/>
        </w:rPr>
        <w:t xml:space="preserve"> MAPPING</w:t>
      </w:r>
      <w:r w:rsidR="007F280C" w:rsidRPr="00A24772">
        <w:rPr>
          <w:b/>
          <w:sz w:val="32"/>
        </w:rPr>
        <w:t xml:space="preserve"> RUBRIC</w:t>
      </w:r>
    </w:p>
    <w:p w14:paraId="4911A421" w14:textId="77777777" w:rsidR="007F280C" w:rsidRDefault="007F280C"/>
    <w:p w14:paraId="44D27269" w14:textId="77777777" w:rsidR="003F0392" w:rsidRDefault="007F280C" w:rsidP="00A24772">
      <w:pPr>
        <w:jc w:val="center"/>
        <w:rPr>
          <w:b/>
          <w:sz w:val="32"/>
        </w:rPr>
      </w:pPr>
      <w:r>
        <w:rPr>
          <w:noProof/>
          <w:lang w:val="en-US"/>
        </w:rPr>
        <w:drawing>
          <wp:anchor distT="0" distB="0" distL="114300" distR="114300" simplePos="0" relativeHeight="251661312" behindDoc="1" locked="0" layoutInCell="1" allowOverlap="1" wp14:anchorId="5D2CA24D" wp14:editId="145B5DCF">
            <wp:simplePos x="0" y="0"/>
            <wp:positionH relativeFrom="column">
              <wp:posOffset>676275</wp:posOffset>
            </wp:positionH>
            <wp:positionV relativeFrom="paragraph">
              <wp:posOffset>69215</wp:posOffset>
            </wp:positionV>
            <wp:extent cx="8371405" cy="521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8217" t="6851" r="9028" b="10741"/>
                    <a:stretch/>
                  </pic:blipFill>
                  <pic:spPr bwMode="auto">
                    <a:xfrm>
                      <a:off x="0" y="0"/>
                      <a:ext cx="8381444" cy="5216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7BF99D" w14:textId="77777777" w:rsidR="007F280C" w:rsidRDefault="007F280C" w:rsidP="00A24772">
      <w:pPr>
        <w:jc w:val="center"/>
        <w:rPr>
          <w:b/>
          <w:sz w:val="32"/>
        </w:rPr>
      </w:pPr>
    </w:p>
    <w:p w14:paraId="2723E337" w14:textId="77777777" w:rsidR="007F280C" w:rsidRDefault="007F280C" w:rsidP="00A24772">
      <w:pPr>
        <w:jc w:val="center"/>
        <w:rPr>
          <w:b/>
          <w:sz w:val="32"/>
        </w:rPr>
      </w:pPr>
    </w:p>
    <w:p w14:paraId="26D06D07" w14:textId="77777777" w:rsidR="007F280C" w:rsidRDefault="007F280C" w:rsidP="00A24772">
      <w:pPr>
        <w:jc w:val="center"/>
        <w:rPr>
          <w:b/>
          <w:sz w:val="32"/>
        </w:rPr>
      </w:pPr>
    </w:p>
    <w:p w14:paraId="24F37A4A" w14:textId="77777777" w:rsidR="007F280C" w:rsidRDefault="007F280C" w:rsidP="00A24772">
      <w:pPr>
        <w:jc w:val="center"/>
        <w:rPr>
          <w:b/>
          <w:sz w:val="32"/>
        </w:rPr>
      </w:pPr>
    </w:p>
    <w:p w14:paraId="2BA72D12" w14:textId="77777777" w:rsidR="007F280C" w:rsidRDefault="007F280C" w:rsidP="00A24772">
      <w:pPr>
        <w:jc w:val="center"/>
        <w:rPr>
          <w:b/>
          <w:sz w:val="32"/>
        </w:rPr>
      </w:pPr>
    </w:p>
    <w:p w14:paraId="4778CA41" w14:textId="77777777" w:rsidR="007F280C" w:rsidRDefault="007F280C" w:rsidP="00A24772">
      <w:pPr>
        <w:jc w:val="center"/>
        <w:rPr>
          <w:b/>
          <w:sz w:val="32"/>
        </w:rPr>
      </w:pPr>
    </w:p>
    <w:p w14:paraId="7FF3FAB9" w14:textId="77777777" w:rsidR="007F280C" w:rsidRDefault="007F280C" w:rsidP="00A24772">
      <w:pPr>
        <w:jc w:val="center"/>
        <w:rPr>
          <w:b/>
          <w:sz w:val="32"/>
        </w:rPr>
      </w:pPr>
    </w:p>
    <w:p w14:paraId="4DE6869D" w14:textId="77777777" w:rsidR="007F280C" w:rsidRDefault="007F280C" w:rsidP="00A24772">
      <w:pPr>
        <w:jc w:val="center"/>
        <w:rPr>
          <w:b/>
          <w:sz w:val="32"/>
        </w:rPr>
      </w:pPr>
    </w:p>
    <w:p w14:paraId="1FC7152C" w14:textId="77777777" w:rsidR="007F280C" w:rsidRDefault="007F280C" w:rsidP="00A24772">
      <w:pPr>
        <w:jc w:val="center"/>
        <w:rPr>
          <w:b/>
          <w:sz w:val="32"/>
        </w:rPr>
      </w:pPr>
    </w:p>
    <w:p w14:paraId="3383EE2F" w14:textId="77777777" w:rsidR="007F280C" w:rsidRDefault="007F280C" w:rsidP="00A24772">
      <w:pPr>
        <w:jc w:val="center"/>
        <w:rPr>
          <w:b/>
          <w:sz w:val="32"/>
        </w:rPr>
      </w:pPr>
    </w:p>
    <w:p w14:paraId="67555990" w14:textId="77777777" w:rsidR="007F280C" w:rsidRDefault="007F280C" w:rsidP="00A24772">
      <w:pPr>
        <w:jc w:val="center"/>
        <w:rPr>
          <w:b/>
          <w:sz w:val="32"/>
        </w:rPr>
      </w:pPr>
    </w:p>
    <w:p w14:paraId="5059D702" w14:textId="77777777" w:rsidR="007F280C" w:rsidRDefault="007F280C" w:rsidP="00A24772">
      <w:pPr>
        <w:jc w:val="center"/>
        <w:rPr>
          <w:b/>
          <w:sz w:val="32"/>
        </w:rPr>
      </w:pPr>
    </w:p>
    <w:p w14:paraId="219A3E92" w14:textId="77777777" w:rsidR="007F280C" w:rsidRDefault="007F280C" w:rsidP="00A24772">
      <w:pPr>
        <w:jc w:val="center"/>
        <w:rPr>
          <w:b/>
          <w:sz w:val="32"/>
        </w:rPr>
      </w:pPr>
    </w:p>
    <w:bookmarkEnd w:id="2"/>
    <w:p w14:paraId="355F2E86" w14:textId="77777777" w:rsidR="007F280C" w:rsidRDefault="007F280C" w:rsidP="00A24772">
      <w:pPr>
        <w:jc w:val="center"/>
        <w:rPr>
          <w:b/>
          <w:sz w:val="32"/>
        </w:rPr>
      </w:pPr>
    </w:p>
    <w:p w14:paraId="1F888919" w14:textId="77777777" w:rsidR="007F280C" w:rsidRDefault="009D19DC" w:rsidP="007F280C">
      <w:pPr>
        <w:rPr>
          <w:b/>
          <w:sz w:val="32"/>
        </w:rPr>
      </w:pPr>
      <w:hyperlink r:id="rId24" w:history="1">
        <w:r w:rsidR="007F280C" w:rsidRPr="00806BE7">
          <w:rPr>
            <w:rStyle w:val="Hyperlink"/>
            <w:b/>
            <w:sz w:val="32"/>
          </w:rPr>
          <w:t>https://www.slideshare.net/funwithchemistry/rubrics-for-concept-mapping</w:t>
        </w:r>
      </w:hyperlink>
    </w:p>
    <w:p w14:paraId="54004352" w14:textId="77777777" w:rsidR="007F280C" w:rsidRDefault="007F280C" w:rsidP="00A24772">
      <w:pPr>
        <w:jc w:val="center"/>
        <w:rPr>
          <w:b/>
          <w:sz w:val="32"/>
        </w:rPr>
      </w:pPr>
    </w:p>
    <w:p w14:paraId="29238652" w14:textId="77777777" w:rsidR="00711804" w:rsidRDefault="00AD2AD4" w:rsidP="00A24772">
      <w:pPr>
        <w:jc w:val="center"/>
        <w:rPr>
          <w:b/>
          <w:sz w:val="32"/>
        </w:rPr>
      </w:pPr>
      <w:r>
        <w:rPr>
          <w:b/>
          <w:sz w:val="32"/>
        </w:rPr>
        <w:t>COMPARATIVE MATRIX/CHART</w:t>
      </w:r>
      <w:r w:rsidR="009404A0" w:rsidRPr="00A24772">
        <w:rPr>
          <w:b/>
          <w:sz w:val="32"/>
        </w:rPr>
        <w:t xml:space="preserve"> RUBRIC</w:t>
      </w:r>
    </w:p>
    <w:p w14:paraId="52E4AFFC" w14:textId="77777777" w:rsidR="00AD2AD4" w:rsidRDefault="00AD2AD4" w:rsidP="00A24772">
      <w:pPr>
        <w:jc w:val="center"/>
        <w:rPr>
          <w:b/>
          <w:sz w:val="32"/>
        </w:rPr>
      </w:pPr>
    </w:p>
    <w:tbl>
      <w:tblPr>
        <w:tblW w:w="4914"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2827"/>
        <w:gridCol w:w="2826"/>
        <w:gridCol w:w="2826"/>
        <w:gridCol w:w="2827"/>
      </w:tblGrid>
      <w:tr w:rsidR="00AD2AD4" w:rsidRPr="00AD2AD4" w14:paraId="5816BD44" w14:textId="77777777" w:rsidTr="00AD2AD4">
        <w:trPr>
          <w:tblCellSpacing w:w="7" w:type="dxa"/>
        </w:trPr>
        <w:tc>
          <w:tcPr>
            <w:tcW w:w="995" w:type="pct"/>
            <w:vAlign w:val="center"/>
            <w:hideMark/>
          </w:tcPr>
          <w:p w14:paraId="2A40393B"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  </w:t>
            </w:r>
          </w:p>
        </w:tc>
        <w:tc>
          <w:tcPr>
            <w:tcW w:w="994" w:type="pct"/>
            <w:vAlign w:val="center"/>
            <w:hideMark/>
          </w:tcPr>
          <w:p w14:paraId="7CE0485F" w14:textId="77777777" w:rsidR="00AD2AD4" w:rsidRPr="00F336E5" w:rsidRDefault="00AD2AD4" w:rsidP="00AD2AD4">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Excellent</w:t>
            </w:r>
          </w:p>
          <w:p w14:paraId="434570B4" w14:textId="77777777" w:rsidR="00AD2AD4" w:rsidRPr="00F336E5" w:rsidRDefault="00AD2AD4" w:rsidP="00AD2AD4">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10 pts</w:t>
            </w:r>
          </w:p>
        </w:tc>
        <w:tc>
          <w:tcPr>
            <w:tcW w:w="994" w:type="pct"/>
            <w:vAlign w:val="center"/>
            <w:hideMark/>
          </w:tcPr>
          <w:p w14:paraId="5A017D89" w14:textId="77777777" w:rsidR="00AD2AD4" w:rsidRPr="00F336E5" w:rsidRDefault="00AD2AD4" w:rsidP="00AD2AD4">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Good</w:t>
            </w:r>
          </w:p>
          <w:p w14:paraId="0639C9F0" w14:textId="77777777" w:rsidR="00AD2AD4" w:rsidRPr="00F336E5" w:rsidRDefault="00AD2AD4" w:rsidP="00AD2AD4">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7 pts</w:t>
            </w:r>
          </w:p>
        </w:tc>
        <w:tc>
          <w:tcPr>
            <w:tcW w:w="994" w:type="pct"/>
            <w:vAlign w:val="center"/>
            <w:hideMark/>
          </w:tcPr>
          <w:p w14:paraId="7204B581" w14:textId="77777777" w:rsidR="00AD2AD4" w:rsidRPr="00F336E5" w:rsidRDefault="00AD2AD4" w:rsidP="00AD2AD4">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Fair</w:t>
            </w:r>
          </w:p>
          <w:p w14:paraId="39B41458" w14:textId="77777777" w:rsidR="00AD2AD4" w:rsidRPr="00F336E5" w:rsidRDefault="00AD2AD4" w:rsidP="00AD2AD4">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4 pts</w:t>
            </w:r>
          </w:p>
        </w:tc>
        <w:tc>
          <w:tcPr>
            <w:tcW w:w="992" w:type="pct"/>
            <w:vAlign w:val="center"/>
            <w:hideMark/>
          </w:tcPr>
          <w:p w14:paraId="4C7D3ED2" w14:textId="77777777" w:rsidR="00AD2AD4" w:rsidRPr="00F336E5" w:rsidRDefault="00AD2AD4" w:rsidP="00AD2AD4">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Poor</w:t>
            </w:r>
          </w:p>
          <w:p w14:paraId="7BDFE9BC" w14:textId="77777777" w:rsidR="00AD2AD4" w:rsidRPr="00F336E5" w:rsidRDefault="00AD2AD4" w:rsidP="00AD2AD4">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1 pts</w:t>
            </w:r>
          </w:p>
        </w:tc>
      </w:tr>
      <w:tr w:rsidR="00AD2AD4" w:rsidRPr="00AD2AD4" w14:paraId="3274B41F" w14:textId="77777777" w:rsidTr="00AD2AD4">
        <w:trPr>
          <w:tblCellSpacing w:w="7" w:type="dxa"/>
        </w:trPr>
        <w:tc>
          <w:tcPr>
            <w:tcW w:w="0" w:type="auto"/>
            <w:hideMark/>
          </w:tcPr>
          <w:p w14:paraId="7B67D029"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Matrix</w:t>
            </w:r>
            <w:r w:rsidRPr="00AD2AD4">
              <w:rPr>
                <w:rFonts w:ascii="Times New Roman" w:eastAsia="Times New Roman" w:hAnsi="Times New Roman" w:cs="Times New Roman"/>
                <w:sz w:val="24"/>
                <w:szCs w:val="24"/>
                <w:lang w:eastAsia="en-PH"/>
              </w:rPr>
              <w:t xml:space="preserve"> Requirements </w:t>
            </w:r>
          </w:p>
          <w:p w14:paraId="58A9BBC4"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br/>
            </w:r>
          </w:p>
        </w:tc>
        <w:tc>
          <w:tcPr>
            <w:tcW w:w="0" w:type="auto"/>
            <w:hideMark/>
          </w:tcPr>
          <w:p w14:paraId="0295263F"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includes all required elements of the project and includes a clear, strong comparison. Goes beyond what was expected. </w:t>
            </w:r>
          </w:p>
        </w:tc>
        <w:tc>
          <w:tcPr>
            <w:tcW w:w="0" w:type="auto"/>
            <w:hideMark/>
          </w:tcPr>
          <w:p w14:paraId="2EE902C6"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meets most of the required elements and includes a good comparison. </w:t>
            </w:r>
          </w:p>
        </w:tc>
        <w:tc>
          <w:tcPr>
            <w:tcW w:w="0" w:type="auto"/>
            <w:hideMark/>
          </w:tcPr>
          <w:p w14:paraId="3C1C2F23"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includes some of the required elements. There is not enough information presented. </w:t>
            </w:r>
          </w:p>
        </w:tc>
        <w:tc>
          <w:tcPr>
            <w:tcW w:w="0" w:type="auto"/>
            <w:hideMark/>
          </w:tcPr>
          <w:p w14:paraId="20492DF4"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is lacking in elements required and in resources used. There are many gaps in the information presented. </w:t>
            </w:r>
          </w:p>
        </w:tc>
      </w:tr>
      <w:tr w:rsidR="00AD2AD4" w:rsidRPr="00AD2AD4" w14:paraId="5AC9B242" w14:textId="77777777" w:rsidTr="00AD2AD4">
        <w:trPr>
          <w:tblCellSpacing w:w="7" w:type="dxa"/>
        </w:trPr>
        <w:tc>
          <w:tcPr>
            <w:tcW w:w="0" w:type="auto"/>
            <w:hideMark/>
          </w:tcPr>
          <w:p w14:paraId="422ED1DE"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Work quality/effort </w:t>
            </w:r>
          </w:p>
          <w:p w14:paraId="19360BDD"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br/>
            </w:r>
          </w:p>
        </w:tc>
        <w:tc>
          <w:tcPr>
            <w:tcW w:w="0" w:type="auto"/>
            <w:hideMark/>
          </w:tcPr>
          <w:p w14:paraId="4971EB6F"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work done exceeds all expectations and shows that the learners are proud of their work. </w:t>
            </w:r>
          </w:p>
        </w:tc>
        <w:tc>
          <w:tcPr>
            <w:tcW w:w="0" w:type="auto"/>
            <w:hideMark/>
          </w:tcPr>
          <w:p w14:paraId="3261EC79"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work was done with good effort that shows what the learners are capable of. It is evident that time was put into this poster. </w:t>
            </w:r>
          </w:p>
        </w:tc>
        <w:tc>
          <w:tcPr>
            <w:tcW w:w="0" w:type="auto"/>
            <w:hideMark/>
          </w:tcPr>
          <w:p w14:paraId="71B9AE0D"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Work is done with fair effort, but the quality is still not what the learners are capable of. It is evident that the work was rushed. </w:t>
            </w:r>
          </w:p>
        </w:tc>
        <w:tc>
          <w:tcPr>
            <w:tcW w:w="0" w:type="auto"/>
            <w:hideMark/>
          </w:tcPr>
          <w:p w14:paraId="7B572F97"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Work is done with little effort, quality is not what the learners are capable of. It is evident that the work was rushed and little time was spent on the final product. Work is incomplete. </w:t>
            </w:r>
          </w:p>
        </w:tc>
      </w:tr>
      <w:tr w:rsidR="00AD2AD4" w:rsidRPr="00AD2AD4" w14:paraId="6B291DC9" w14:textId="77777777" w:rsidTr="00AD2AD4">
        <w:trPr>
          <w:tblCellSpacing w:w="7" w:type="dxa"/>
        </w:trPr>
        <w:tc>
          <w:tcPr>
            <w:tcW w:w="0" w:type="auto"/>
            <w:hideMark/>
          </w:tcPr>
          <w:p w14:paraId="06C8784E"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Visual Presentation </w:t>
            </w:r>
          </w:p>
          <w:p w14:paraId="53BBF225"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br/>
            </w:r>
          </w:p>
        </w:tc>
        <w:tc>
          <w:tcPr>
            <w:tcW w:w="0" w:type="auto"/>
            <w:hideMark/>
          </w:tcPr>
          <w:p w14:paraId="6C455CEA"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has an element of creativity and style. It is well labeled and presented in a clear and concise manner. </w:t>
            </w:r>
          </w:p>
        </w:tc>
        <w:tc>
          <w:tcPr>
            <w:tcW w:w="0" w:type="auto"/>
            <w:hideMark/>
          </w:tcPr>
          <w:p w14:paraId="3C0A774B"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is well labeled, and is presented in a clear and concise manner. </w:t>
            </w:r>
          </w:p>
        </w:tc>
        <w:tc>
          <w:tcPr>
            <w:tcW w:w="0" w:type="auto"/>
            <w:hideMark/>
          </w:tcPr>
          <w:p w14:paraId="788F3C81"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is presented in a satisfactory manner. Not all parts are clear. </w:t>
            </w:r>
          </w:p>
        </w:tc>
        <w:tc>
          <w:tcPr>
            <w:tcW w:w="0" w:type="auto"/>
            <w:hideMark/>
          </w:tcPr>
          <w:p w14:paraId="2A110CE9" w14:textId="77777777" w:rsidR="00AD2AD4" w:rsidRPr="00AD2AD4" w:rsidRDefault="00AD2AD4" w:rsidP="00AD2AD4">
            <w:pPr>
              <w:spacing w:after="0" w:line="240" w:lineRule="auto"/>
              <w:rPr>
                <w:rFonts w:ascii="Times New Roman" w:eastAsia="Times New Roman" w:hAnsi="Times New Roman" w:cs="Times New Roman"/>
                <w:sz w:val="24"/>
                <w:szCs w:val="24"/>
                <w:lang w:eastAsia="en-PH"/>
              </w:rPr>
            </w:pPr>
            <w:r w:rsidRPr="00AD2AD4">
              <w:rPr>
                <w:rFonts w:ascii="Times New Roman" w:eastAsia="Times New Roman" w:hAnsi="Times New Roman" w:cs="Times New Roman"/>
                <w:sz w:val="24"/>
                <w:szCs w:val="24"/>
                <w:lang w:eastAsia="en-PH"/>
              </w:rPr>
              <w:t xml:space="preserve">The chart lacks a clear presentation and there are several errors. </w:t>
            </w:r>
          </w:p>
        </w:tc>
      </w:tr>
    </w:tbl>
    <w:p w14:paraId="23688B60" w14:textId="77777777" w:rsidR="00AD2AD4" w:rsidRDefault="00AD2AD4" w:rsidP="00A24772">
      <w:pPr>
        <w:jc w:val="center"/>
        <w:rPr>
          <w:b/>
          <w:sz w:val="32"/>
        </w:rPr>
      </w:pPr>
    </w:p>
    <w:p w14:paraId="7CB7B651" w14:textId="77777777" w:rsidR="00AD2AD4" w:rsidRDefault="00AD2AD4" w:rsidP="00A24772">
      <w:pPr>
        <w:jc w:val="center"/>
        <w:rPr>
          <w:b/>
          <w:sz w:val="32"/>
        </w:rPr>
      </w:pPr>
    </w:p>
    <w:p w14:paraId="2EDA3677" w14:textId="77777777" w:rsidR="00AD2AD4" w:rsidRDefault="00AD2AD4" w:rsidP="00A24772">
      <w:pPr>
        <w:jc w:val="center"/>
        <w:rPr>
          <w:b/>
          <w:sz w:val="32"/>
        </w:rPr>
      </w:pPr>
    </w:p>
    <w:p w14:paraId="04684295" w14:textId="77777777" w:rsidR="00CE34A5" w:rsidRDefault="009D19DC" w:rsidP="00CE34A5">
      <w:pPr>
        <w:rPr>
          <w:b/>
          <w:sz w:val="32"/>
        </w:rPr>
      </w:pPr>
      <w:hyperlink r:id="rId25" w:history="1">
        <w:r w:rsidR="00CE34A5" w:rsidRPr="00806BE7">
          <w:rPr>
            <w:rStyle w:val="Hyperlink"/>
            <w:b/>
            <w:sz w:val="32"/>
          </w:rPr>
          <w:t>https://www.rcampus.com/rubricshowc.cfm?sp=yes&amp;code=M366A2&amp;</w:t>
        </w:r>
      </w:hyperlink>
    </w:p>
    <w:p w14:paraId="2ECF0F51" w14:textId="77777777" w:rsidR="00CE34A5" w:rsidRDefault="00CE34A5" w:rsidP="00CE34A5">
      <w:pPr>
        <w:jc w:val="center"/>
        <w:rPr>
          <w:b/>
          <w:sz w:val="32"/>
        </w:rPr>
      </w:pPr>
    </w:p>
    <w:p w14:paraId="588B7150" w14:textId="77777777" w:rsidR="00CE34A5" w:rsidRDefault="00CE34A5" w:rsidP="00A24772">
      <w:pPr>
        <w:jc w:val="center"/>
        <w:rPr>
          <w:b/>
          <w:sz w:val="32"/>
        </w:rPr>
      </w:pPr>
    </w:p>
    <w:p w14:paraId="7886F090" w14:textId="77777777" w:rsidR="00CE34A5" w:rsidRDefault="00CE34A5" w:rsidP="00A24772">
      <w:pPr>
        <w:jc w:val="center"/>
        <w:rPr>
          <w:b/>
          <w:sz w:val="32"/>
        </w:rPr>
      </w:pPr>
    </w:p>
    <w:p w14:paraId="6BC7B0BB" w14:textId="77777777" w:rsidR="00F336E5" w:rsidRDefault="00F336E5" w:rsidP="00F336E5">
      <w:pPr>
        <w:jc w:val="center"/>
        <w:rPr>
          <w:b/>
          <w:sz w:val="32"/>
        </w:rPr>
      </w:pPr>
      <w:r>
        <w:rPr>
          <w:b/>
          <w:sz w:val="32"/>
        </w:rPr>
        <w:t>MICROSOFT EXCEL</w:t>
      </w:r>
      <w:r w:rsidR="008175BD">
        <w:rPr>
          <w:b/>
          <w:sz w:val="32"/>
        </w:rPr>
        <w:t xml:space="preserve"> PROJECT</w:t>
      </w:r>
      <w:r w:rsidRPr="00A24772">
        <w:rPr>
          <w:b/>
          <w:sz w:val="32"/>
        </w:rPr>
        <w:t xml:space="preserve"> RUBRIC</w:t>
      </w:r>
    </w:p>
    <w:p w14:paraId="66D3EFD7" w14:textId="77777777" w:rsidR="00F336E5" w:rsidRDefault="00F336E5"/>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3"/>
        <w:gridCol w:w="2875"/>
        <w:gridCol w:w="2875"/>
        <w:gridCol w:w="2875"/>
        <w:gridCol w:w="2882"/>
      </w:tblGrid>
      <w:tr w:rsidR="00F336E5" w:rsidRPr="00F336E5" w14:paraId="432069FF" w14:textId="77777777" w:rsidTr="00F336E5">
        <w:trPr>
          <w:tblCellSpacing w:w="7" w:type="dxa"/>
        </w:trPr>
        <w:tc>
          <w:tcPr>
            <w:tcW w:w="1000" w:type="pct"/>
            <w:vAlign w:val="center"/>
            <w:hideMark/>
          </w:tcPr>
          <w:p w14:paraId="6BA4F953"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p>
        </w:tc>
        <w:tc>
          <w:tcPr>
            <w:tcW w:w="1000" w:type="pct"/>
            <w:vAlign w:val="center"/>
            <w:hideMark/>
          </w:tcPr>
          <w:p w14:paraId="32FDC669" w14:textId="77777777" w:rsidR="00F336E5" w:rsidRPr="00F336E5" w:rsidRDefault="00F336E5" w:rsidP="00F336E5">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Excellent</w:t>
            </w:r>
          </w:p>
          <w:p w14:paraId="4CB17B4B" w14:textId="77777777" w:rsidR="00F336E5" w:rsidRPr="00F336E5" w:rsidRDefault="00F336E5" w:rsidP="00F336E5">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10 pts</w:t>
            </w:r>
          </w:p>
        </w:tc>
        <w:tc>
          <w:tcPr>
            <w:tcW w:w="1000" w:type="pct"/>
            <w:vAlign w:val="center"/>
            <w:hideMark/>
          </w:tcPr>
          <w:p w14:paraId="4FD3BB38" w14:textId="77777777" w:rsidR="00F336E5" w:rsidRPr="00F336E5" w:rsidRDefault="00F336E5" w:rsidP="00F336E5">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Good</w:t>
            </w:r>
          </w:p>
          <w:p w14:paraId="08C23E6C" w14:textId="77777777" w:rsidR="00F336E5" w:rsidRPr="00F336E5" w:rsidRDefault="00F336E5" w:rsidP="00F336E5">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7 pts</w:t>
            </w:r>
          </w:p>
        </w:tc>
        <w:tc>
          <w:tcPr>
            <w:tcW w:w="1000" w:type="pct"/>
            <w:vAlign w:val="center"/>
            <w:hideMark/>
          </w:tcPr>
          <w:p w14:paraId="1EE15801" w14:textId="77777777" w:rsidR="00F336E5" w:rsidRPr="00F336E5" w:rsidRDefault="00F336E5" w:rsidP="00F336E5">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Fair</w:t>
            </w:r>
          </w:p>
          <w:p w14:paraId="45F9DCA1" w14:textId="77777777" w:rsidR="00F336E5" w:rsidRPr="00F336E5" w:rsidRDefault="00F336E5" w:rsidP="00F336E5">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4 pts</w:t>
            </w:r>
          </w:p>
        </w:tc>
        <w:tc>
          <w:tcPr>
            <w:tcW w:w="1000" w:type="pct"/>
            <w:vAlign w:val="center"/>
            <w:hideMark/>
          </w:tcPr>
          <w:p w14:paraId="1D91E428" w14:textId="77777777" w:rsidR="00F336E5" w:rsidRPr="00F336E5" w:rsidRDefault="00F336E5" w:rsidP="00F336E5">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Poor</w:t>
            </w:r>
          </w:p>
          <w:p w14:paraId="00EA99F1" w14:textId="77777777" w:rsidR="00F336E5" w:rsidRPr="00F336E5" w:rsidRDefault="00F336E5" w:rsidP="00F336E5">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1 pts</w:t>
            </w:r>
          </w:p>
        </w:tc>
      </w:tr>
      <w:tr w:rsidR="00F336E5" w:rsidRPr="00F336E5" w14:paraId="4CF17E97" w14:textId="77777777" w:rsidTr="00F336E5">
        <w:trPr>
          <w:tblCellSpacing w:w="7" w:type="dxa"/>
        </w:trPr>
        <w:tc>
          <w:tcPr>
            <w:tcW w:w="0" w:type="auto"/>
            <w:hideMark/>
          </w:tcPr>
          <w:p w14:paraId="4D8F455C"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Formulas </w:t>
            </w:r>
          </w:p>
          <w:p w14:paraId="0C64CB0B"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br/>
            </w:r>
          </w:p>
        </w:tc>
        <w:tc>
          <w:tcPr>
            <w:tcW w:w="0" w:type="auto"/>
            <w:hideMark/>
          </w:tcPr>
          <w:p w14:paraId="11CE18B3"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Cell formulas were used wherever appropriate. There were no numbers typed in to do any calculations. </w:t>
            </w:r>
          </w:p>
        </w:tc>
        <w:tc>
          <w:tcPr>
            <w:tcW w:w="0" w:type="auto"/>
            <w:hideMark/>
          </w:tcPr>
          <w:p w14:paraId="2A964B3E"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Most of the numbers that needed to be calculated were done by formulas. </w:t>
            </w:r>
          </w:p>
        </w:tc>
        <w:tc>
          <w:tcPr>
            <w:tcW w:w="0" w:type="auto"/>
            <w:hideMark/>
          </w:tcPr>
          <w:p w14:paraId="62D1568C"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Some of the numbers that needed to be calculated were done by formulas. </w:t>
            </w:r>
          </w:p>
        </w:tc>
        <w:tc>
          <w:tcPr>
            <w:tcW w:w="0" w:type="auto"/>
            <w:hideMark/>
          </w:tcPr>
          <w:p w14:paraId="13F22E93"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None of the numbers that needed to be calculated were done by formulas. </w:t>
            </w:r>
          </w:p>
        </w:tc>
      </w:tr>
      <w:tr w:rsidR="00F336E5" w:rsidRPr="00F336E5" w14:paraId="509A8BBD" w14:textId="77777777" w:rsidTr="00F336E5">
        <w:trPr>
          <w:tblCellSpacing w:w="7" w:type="dxa"/>
        </w:trPr>
        <w:tc>
          <w:tcPr>
            <w:tcW w:w="0" w:type="auto"/>
            <w:hideMark/>
          </w:tcPr>
          <w:p w14:paraId="679241BE"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Required Data </w:t>
            </w:r>
          </w:p>
          <w:p w14:paraId="70F0FC86"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br/>
            </w:r>
          </w:p>
        </w:tc>
        <w:tc>
          <w:tcPr>
            <w:tcW w:w="0" w:type="auto"/>
            <w:hideMark/>
          </w:tcPr>
          <w:p w14:paraId="68148D19"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All printouts for the project were handed in. All information contained in the worksheets is accurate. </w:t>
            </w:r>
          </w:p>
        </w:tc>
        <w:tc>
          <w:tcPr>
            <w:tcW w:w="0" w:type="auto"/>
            <w:hideMark/>
          </w:tcPr>
          <w:p w14:paraId="7775F1FD"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Information contained in the worksheets was inaccurate. </w:t>
            </w:r>
          </w:p>
        </w:tc>
        <w:tc>
          <w:tcPr>
            <w:tcW w:w="0" w:type="auto"/>
            <w:hideMark/>
          </w:tcPr>
          <w:p w14:paraId="02D1650F"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Information contained in the worksheets is completely inaccurate. </w:t>
            </w:r>
          </w:p>
        </w:tc>
        <w:tc>
          <w:tcPr>
            <w:tcW w:w="0" w:type="auto"/>
            <w:hideMark/>
          </w:tcPr>
          <w:p w14:paraId="361EA486"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Not all printouts were handed in for the project. </w:t>
            </w:r>
          </w:p>
        </w:tc>
      </w:tr>
      <w:tr w:rsidR="00F336E5" w:rsidRPr="00F336E5" w14:paraId="5ECE7246" w14:textId="77777777" w:rsidTr="00F336E5">
        <w:trPr>
          <w:tblCellSpacing w:w="7" w:type="dxa"/>
        </w:trPr>
        <w:tc>
          <w:tcPr>
            <w:tcW w:w="0" w:type="auto"/>
            <w:hideMark/>
          </w:tcPr>
          <w:p w14:paraId="53EFA115"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Graph </w:t>
            </w:r>
          </w:p>
          <w:p w14:paraId="2B039126"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br/>
            </w:r>
          </w:p>
        </w:tc>
        <w:tc>
          <w:tcPr>
            <w:tcW w:w="0" w:type="auto"/>
            <w:hideMark/>
          </w:tcPr>
          <w:p w14:paraId="42E43592"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 graph required for the project is correct. All labels on axes and the key for the graph is labeled appropriately and in the correct location. </w:t>
            </w:r>
          </w:p>
        </w:tc>
        <w:tc>
          <w:tcPr>
            <w:tcW w:w="0" w:type="auto"/>
            <w:hideMark/>
          </w:tcPr>
          <w:p w14:paraId="47E808EA"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 graph required is not the correct size, correct shape, or located in the correct place. OR The labels for the axes are incorrect. OR The key for the graph is incorrect. </w:t>
            </w:r>
          </w:p>
        </w:tc>
        <w:tc>
          <w:tcPr>
            <w:tcW w:w="0" w:type="auto"/>
            <w:hideMark/>
          </w:tcPr>
          <w:p w14:paraId="2BAAE1E9"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There is a graph present but more than one item is incorrect on it. </w:t>
            </w:r>
          </w:p>
        </w:tc>
        <w:tc>
          <w:tcPr>
            <w:tcW w:w="0" w:type="auto"/>
            <w:hideMark/>
          </w:tcPr>
          <w:p w14:paraId="55A96682"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There is no graph. </w:t>
            </w:r>
          </w:p>
        </w:tc>
      </w:tr>
      <w:tr w:rsidR="00F336E5" w:rsidRPr="00F336E5" w14:paraId="74EB7FF8" w14:textId="77777777" w:rsidTr="00F336E5">
        <w:trPr>
          <w:tblCellSpacing w:w="7" w:type="dxa"/>
        </w:trPr>
        <w:tc>
          <w:tcPr>
            <w:tcW w:w="0" w:type="auto"/>
            <w:hideMark/>
          </w:tcPr>
          <w:p w14:paraId="3102DA99"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Formatting Requirements </w:t>
            </w:r>
          </w:p>
          <w:p w14:paraId="5588DA06"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br/>
            </w:r>
          </w:p>
        </w:tc>
        <w:tc>
          <w:tcPr>
            <w:tcW w:w="0" w:type="auto"/>
            <w:hideMark/>
          </w:tcPr>
          <w:p w14:paraId="7E210C17"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 worksheet has all the headings, column labels, number labels, and is formatted correctly. </w:t>
            </w:r>
          </w:p>
        </w:tc>
        <w:tc>
          <w:tcPr>
            <w:tcW w:w="0" w:type="auto"/>
            <w:hideMark/>
          </w:tcPr>
          <w:p w14:paraId="54D9CE7B"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 worksheet is missing one or two of the requirements </w:t>
            </w:r>
          </w:p>
        </w:tc>
        <w:tc>
          <w:tcPr>
            <w:tcW w:w="0" w:type="auto"/>
            <w:hideMark/>
          </w:tcPr>
          <w:p w14:paraId="42D335E7"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 worksheet is missing 3 or 4 of the formatting requirements. </w:t>
            </w:r>
          </w:p>
        </w:tc>
        <w:tc>
          <w:tcPr>
            <w:tcW w:w="0" w:type="auto"/>
            <w:hideMark/>
          </w:tcPr>
          <w:p w14:paraId="3BC7A401"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The worksheet is missing all of the formatting requirements. </w:t>
            </w:r>
          </w:p>
        </w:tc>
      </w:tr>
      <w:tr w:rsidR="00F336E5" w:rsidRPr="00F336E5" w14:paraId="6777006E" w14:textId="77777777" w:rsidTr="00F336E5">
        <w:trPr>
          <w:tblCellSpacing w:w="7" w:type="dxa"/>
        </w:trPr>
        <w:tc>
          <w:tcPr>
            <w:tcW w:w="0" w:type="auto"/>
            <w:hideMark/>
          </w:tcPr>
          <w:p w14:paraId="0999437C"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Followed Directions </w:t>
            </w:r>
          </w:p>
          <w:p w14:paraId="57BE9F39"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br/>
            </w:r>
          </w:p>
        </w:tc>
        <w:tc>
          <w:tcPr>
            <w:tcW w:w="0" w:type="auto"/>
            <w:hideMark/>
          </w:tcPr>
          <w:p w14:paraId="46EF29DE"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All directions were followed accurately and completely. </w:t>
            </w:r>
          </w:p>
        </w:tc>
        <w:tc>
          <w:tcPr>
            <w:tcW w:w="0" w:type="auto"/>
            <w:hideMark/>
          </w:tcPr>
          <w:p w14:paraId="60261385"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Most of the directions were followed accurately. </w:t>
            </w:r>
          </w:p>
        </w:tc>
        <w:tc>
          <w:tcPr>
            <w:tcW w:w="0" w:type="auto"/>
            <w:hideMark/>
          </w:tcPr>
          <w:p w14:paraId="2FC7C868"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Some of the directions were followed. </w:t>
            </w:r>
          </w:p>
        </w:tc>
        <w:tc>
          <w:tcPr>
            <w:tcW w:w="0" w:type="auto"/>
            <w:hideMark/>
          </w:tcPr>
          <w:p w14:paraId="1E60179F" w14:textId="77777777" w:rsidR="00F336E5" w:rsidRPr="00F336E5" w:rsidRDefault="00F336E5" w:rsidP="00F336E5">
            <w:pPr>
              <w:spacing w:after="0" w:line="240" w:lineRule="auto"/>
              <w:rPr>
                <w:rFonts w:ascii="Times New Roman" w:eastAsia="Times New Roman" w:hAnsi="Times New Roman" w:cs="Times New Roman"/>
                <w:sz w:val="24"/>
                <w:szCs w:val="24"/>
                <w:lang w:eastAsia="en-PH"/>
              </w:rPr>
            </w:pPr>
            <w:r w:rsidRPr="00F336E5">
              <w:rPr>
                <w:rFonts w:ascii="Times New Roman" w:eastAsia="Times New Roman" w:hAnsi="Times New Roman" w:cs="Times New Roman"/>
                <w:sz w:val="24"/>
                <w:szCs w:val="24"/>
                <w:lang w:eastAsia="en-PH"/>
              </w:rPr>
              <w:t xml:space="preserve">None of the directions were followed. </w:t>
            </w:r>
          </w:p>
        </w:tc>
      </w:tr>
    </w:tbl>
    <w:p w14:paraId="5B587BB6" w14:textId="77777777" w:rsidR="00F336E5" w:rsidRDefault="00F336E5"/>
    <w:p w14:paraId="6C8EE9B4" w14:textId="77777777" w:rsidR="00711804" w:rsidRDefault="00711804"/>
    <w:p w14:paraId="41A89082" w14:textId="77777777" w:rsidR="00711804" w:rsidRPr="007F280C" w:rsidRDefault="009D19DC">
      <w:pPr>
        <w:rPr>
          <w:b/>
          <w:sz w:val="32"/>
        </w:rPr>
      </w:pPr>
      <w:hyperlink r:id="rId26" w:history="1">
        <w:r w:rsidR="003F0392" w:rsidRPr="007F280C">
          <w:rPr>
            <w:rStyle w:val="Hyperlink"/>
            <w:b/>
            <w:sz w:val="32"/>
          </w:rPr>
          <w:t>https://www.rcampus.com/rubricshowc.cfm?sp=yes&amp;code=A45BB8&amp;</w:t>
        </w:r>
      </w:hyperlink>
    </w:p>
    <w:p w14:paraId="7ABC9747" w14:textId="77777777" w:rsidR="00711804" w:rsidRDefault="00711804"/>
    <w:p w14:paraId="300466A5" w14:textId="77777777" w:rsidR="00695A01" w:rsidRDefault="00695A01"/>
    <w:p w14:paraId="33E2987E" w14:textId="77777777" w:rsidR="00695A01" w:rsidRDefault="00695A01"/>
    <w:p w14:paraId="1700D75E" w14:textId="77777777" w:rsidR="008175BD" w:rsidRDefault="008175BD" w:rsidP="008175BD">
      <w:pPr>
        <w:jc w:val="center"/>
        <w:rPr>
          <w:b/>
          <w:sz w:val="32"/>
        </w:rPr>
      </w:pPr>
      <w:r>
        <w:rPr>
          <w:b/>
          <w:sz w:val="32"/>
        </w:rPr>
        <w:t>MICROSOFT WORD PROJECT</w:t>
      </w:r>
      <w:r w:rsidRPr="00A24772">
        <w:rPr>
          <w:b/>
          <w:sz w:val="32"/>
        </w:rPr>
        <w:t xml:space="preserve"> RUBRIC</w:t>
      </w:r>
    </w:p>
    <w:p w14:paraId="1652F077" w14:textId="77777777" w:rsidR="00711804" w:rsidRDefault="00711804"/>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3"/>
        <w:gridCol w:w="2875"/>
        <w:gridCol w:w="2875"/>
        <w:gridCol w:w="2875"/>
        <w:gridCol w:w="2882"/>
      </w:tblGrid>
      <w:tr w:rsidR="008175BD" w:rsidRPr="00AB0FDF" w14:paraId="34EC37AB" w14:textId="77777777" w:rsidTr="008175BD">
        <w:trPr>
          <w:tblCellSpacing w:w="7" w:type="dxa"/>
        </w:trPr>
        <w:tc>
          <w:tcPr>
            <w:tcW w:w="994" w:type="pct"/>
            <w:vAlign w:val="center"/>
            <w:hideMark/>
          </w:tcPr>
          <w:p w14:paraId="06DFCB5E"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  </w:t>
            </w:r>
          </w:p>
        </w:tc>
        <w:tc>
          <w:tcPr>
            <w:tcW w:w="994" w:type="pct"/>
            <w:vAlign w:val="center"/>
          </w:tcPr>
          <w:p w14:paraId="52898939" w14:textId="77777777" w:rsidR="008175BD" w:rsidRPr="00F336E5" w:rsidRDefault="008175BD" w:rsidP="008175BD">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Excellent</w:t>
            </w:r>
          </w:p>
          <w:p w14:paraId="016232C4" w14:textId="77777777" w:rsidR="008175BD" w:rsidRPr="00F336E5" w:rsidRDefault="008175BD" w:rsidP="008175BD">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10 pts</w:t>
            </w:r>
          </w:p>
        </w:tc>
        <w:tc>
          <w:tcPr>
            <w:tcW w:w="994" w:type="pct"/>
            <w:vAlign w:val="center"/>
          </w:tcPr>
          <w:p w14:paraId="2F4241A0" w14:textId="77777777" w:rsidR="008175BD" w:rsidRPr="00F336E5" w:rsidRDefault="008175BD" w:rsidP="008175BD">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Good</w:t>
            </w:r>
          </w:p>
          <w:p w14:paraId="1BDC685A" w14:textId="77777777" w:rsidR="008175BD" w:rsidRPr="00F336E5" w:rsidRDefault="008175BD" w:rsidP="008175BD">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7 pts</w:t>
            </w:r>
          </w:p>
        </w:tc>
        <w:tc>
          <w:tcPr>
            <w:tcW w:w="994" w:type="pct"/>
            <w:vAlign w:val="center"/>
          </w:tcPr>
          <w:p w14:paraId="719BFFC6" w14:textId="77777777" w:rsidR="008175BD" w:rsidRPr="00F336E5" w:rsidRDefault="008175BD" w:rsidP="008175BD">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Fair</w:t>
            </w:r>
          </w:p>
          <w:p w14:paraId="08B04489" w14:textId="77777777" w:rsidR="008175BD" w:rsidRPr="00F336E5" w:rsidRDefault="008175BD" w:rsidP="008175BD">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4 pts</w:t>
            </w:r>
          </w:p>
        </w:tc>
        <w:tc>
          <w:tcPr>
            <w:tcW w:w="994" w:type="pct"/>
            <w:vAlign w:val="center"/>
          </w:tcPr>
          <w:p w14:paraId="6D41DF5C" w14:textId="77777777" w:rsidR="008175BD" w:rsidRPr="00F336E5" w:rsidRDefault="008175BD" w:rsidP="008175BD">
            <w:pPr>
              <w:spacing w:after="0"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Poor</w:t>
            </w:r>
          </w:p>
          <w:p w14:paraId="1322B0FB" w14:textId="77777777" w:rsidR="008175BD" w:rsidRPr="00F336E5" w:rsidRDefault="008175BD" w:rsidP="008175BD">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F336E5">
              <w:rPr>
                <w:rFonts w:ascii="Times New Roman" w:eastAsia="Times New Roman" w:hAnsi="Times New Roman" w:cs="Times New Roman"/>
                <w:b/>
                <w:bCs/>
                <w:sz w:val="24"/>
                <w:szCs w:val="24"/>
                <w:lang w:eastAsia="en-PH"/>
              </w:rPr>
              <w:t>1 pts</w:t>
            </w:r>
          </w:p>
        </w:tc>
      </w:tr>
      <w:tr w:rsidR="008175BD" w:rsidRPr="00AB0FDF" w14:paraId="4F6C937F" w14:textId="77777777" w:rsidTr="008175BD">
        <w:trPr>
          <w:tblCellSpacing w:w="7" w:type="dxa"/>
        </w:trPr>
        <w:tc>
          <w:tcPr>
            <w:tcW w:w="0" w:type="auto"/>
            <w:hideMark/>
          </w:tcPr>
          <w:p w14:paraId="65207495"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Required Elements </w:t>
            </w:r>
          </w:p>
          <w:p w14:paraId="292573B0"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br/>
            </w:r>
          </w:p>
        </w:tc>
        <w:tc>
          <w:tcPr>
            <w:tcW w:w="0" w:type="auto"/>
            <w:hideMark/>
          </w:tcPr>
          <w:p w14:paraId="1CD3EE92"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All the requirements were met. </w:t>
            </w:r>
            <w:r w:rsidRPr="00AB0FDF">
              <w:rPr>
                <w:rFonts w:ascii="Times New Roman" w:eastAsia="Times New Roman" w:hAnsi="Times New Roman" w:cs="Times New Roman"/>
                <w:sz w:val="24"/>
                <w:szCs w:val="24"/>
                <w:lang w:eastAsia="en-PH"/>
              </w:rPr>
              <w:br/>
            </w:r>
            <w:r w:rsidRPr="00AB0FDF">
              <w:rPr>
                <w:rFonts w:ascii="Times New Roman" w:eastAsia="Times New Roman" w:hAnsi="Times New Roman" w:cs="Times New Roman"/>
                <w:sz w:val="24"/>
                <w:szCs w:val="24"/>
                <w:lang w:eastAsia="en-PH"/>
              </w:rPr>
              <w:br/>
              <w:t xml:space="preserve">Requirements: </w:t>
            </w:r>
            <w:r w:rsidRPr="00AB0FDF">
              <w:rPr>
                <w:rFonts w:ascii="Times New Roman" w:eastAsia="Times New Roman" w:hAnsi="Times New Roman" w:cs="Times New Roman"/>
                <w:sz w:val="24"/>
                <w:szCs w:val="24"/>
                <w:lang w:eastAsia="en-PH"/>
              </w:rPr>
              <w:br/>
              <w:t>1) All images are present</w:t>
            </w:r>
            <w:r w:rsidRPr="00AB0FDF">
              <w:rPr>
                <w:rFonts w:ascii="Times New Roman" w:eastAsia="Times New Roman" w:hAnsi="Times New Roman" w:cs="Times New Roman"/>
                <w:sz w:val="24"/>
                <w:szCs w:val="24"/>
                <w:lang w:eastAsia="en-PH"/>
              </w:rPr>
              <w:br/>
              <w:t>2). All images are formatted</w:t>
            </w:r>
            <w:r w:rsidRPr="00AB0FDF">
              <w:rPr>
                <w:rFonts w:ascii="Times New Roman" w:eastAsia="Times New Roman" w:hAnsi="Times New Roman" w:cs="Times New Roman"/>
                <w:sz w:val="24"/>
                <w:szCs w:val="24"/>
                <w:lang w:eastAsia="en-PH"/>
              </w:rPr>
              <w:br/>
              <w:t>3) Margins adjusted as required</w:t>
            </w:r>
            <w:r w:rsidRPr="00AB0FDF">
              <w:rPr>
                <w:rFonts w:ascii="Times New Roman" w:eastAsia="Times New Roman" w:hAnsi="Times New Roman" w:cs="Times New Roman"/>
                <w:sz w:val="24"/>
                <w:szCs w:val="24"/>
                <w:lang w:eastAsia="en-PH"/>
              </w:rPr>
              <w:br/>
              <w:t>4) Text is underlined, bold, and italicized as required</w:t>
            </w:r>
            <w:r w:rsidRPr="00AB0FDF">
              <w:rPr>
                <w:rFonts w:ascii="Times New Roman" w:eastAsia="Times New Roman" w:hAnsi="Times New Roman" w:cs="Times New Roman"/>
                <w:sz w:val="24"/>
                <w:szCs w:val="24"/>
                <w:lang w:eastAsia="en-PH"/>
              </w:rPr>
              <w:br/>
              <w:t xml:space="preserve">5)Title is centered using the Toolbar </w:t>
            </w:r>
          </w:p>
        </w:tc>
        <w:tc>
          <w:tcPr>
            <w:tcW w:w="0" w:type="auto"/>
            <w:hideMark/>
          </w:tcPr>
          <w:p w14:paraId="09742365"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4-5 of the requirements were met. </w:t>
            </w:r>
          </w:p>
        </w:tc>
        <w:tc>
          <w:tcPr>
            <w:tcW w:w="0" w:type="auto"/>
            <w:hideMark/>
          </w:tcPr>
          <w:p w14:paraId="477E90B0"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2-3 of the requirements were met. </w:t>
            </w:r>
          </w:p>
        </w:tc>
        <w:tc>
          <w:tcPr>
            <w:tcW w:w="0" w:type="auto"/>
            <w:hideMark/>
          </w:tcPr>
          <w:p w14:paraId="5D819637"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0-1 of the requirements were met. Project is unacceptable. </w:t>
            </w:r>
          </w:p>
        </w:tc>
      </w:tr>
      <w:tr w:rsidR="008175BD" w:rsidRPr="00AB0FDF" w14:paraId="542E5504" w14:textId="77777777" w:rsidTr="008175BD">
        <w:trPr>
          <w:tblCellSpacing w:w="7" w:type="dxa"/>
        </w:trPr>
        <w:tc>
          <w:tcPr>
            <w:tcW w:w="0" w:type="auto"/>
            <w:hideMark/>
          </w:tcPr>
          <w:p w14:paraId="13634EF9"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Formatting/Design/Artistry </w:t>
            </w:r>
          </w:p>
          <w:p w14:paraId="63D96625"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br/>
            </w:r>
          </w:p>
        </w:tc>
        <w:tc>
          <w:tcPr>
            <w:tcW w:w="0" w:type="auto"/>
            <w:hideMark/>
          </w:tcPr>
          <w:p w14:paraId="2630826B"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The project contains excellent formatting, page layout, and all words are clear with formatting that is clear and very easy to read, with an overall aesthetically pleasing and attractive look. </w:t>
            </w:r>
          </w:p>
        </w:tc>
        <w:tc>
          <w:tcPr>
            <w:tcW w:w="0" w:type="auto"/>
            <w:hideMark/>
          </w:tcPr>
          <w:p w14:paraId="2E0808B5"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One of the following could be improved upon: formatting, page layout, readability, or aesthetics </w:t>
            </w:r>
          </w:p>
        </w:tc>
        <w:tc>
          <w:tcPr>
            <w:tcW w:w="0" w:type="auto"/>
            <w:hideMark/>
          </w:tcPr>
          <w:p w14:paraId="0542C653"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Two of the following could be improved upon: formatting, page layout, readability, or aesthetics </w:t>
            </w:r>
          </w:p>
        </w:tc>
        <w:tc>
          <w:tcPr>
            <w:tcW w:w="0" w:type="auto"/>
            <w:hideMark/>
          </w:tcPr>
          <w:p w14:paraId="6DBF04F6"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The project is not formatted, page layout is incomplete, contents are difficult to read, and not visually appealing. </w:t>
            </w:r>
          </w:p>
        </w:tc>
      </w:tr>
      <w:tr w:rsidR="008175BD" w:rsidRPr="00AB0FDF" w14:paraId="2FCEBF00" w14:textId="77777777" w:rsidTr="008175BD">
        <w:trPr>
          <w:tblCellSpacing w:w="7" w:type="dxa"/>
        </w:trPr>
        <w:tc>
          <w:tcPr>
            <w:tcW w:w="0" w:type="auto"/>
            <w:hideMark/>
          </w:tcPr>
          <w:p w14:paraId="108059D7"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Spelling Accuracy </w:t>
            </w:r>
          </w:p>
          <w:p w14:paraId="2703495A"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br/>
            </w:r>
          </w:p>
        </w:tc>
        <w:tc>
          <w:tcPr>
            <w:tcW w:w="0" w:type="auto"/>
            <w:hideMark/>
          </w:tcPr>
          <w:p w14:paraId="4421B6AB"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All words are spelled correctly. </w:t>
            </w:r>
          </w:p>
        </w:tc>
        <w:tc>
          <w:tcPr>
            <w:tcW w:w="0" w:type="auto"/>
            <w:hideMark/>
          </w:tcPr>
          <w:p w14:paraId="5C69A811"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1 or 2 words are spelled incorrectly. </w:t>
            </w:r>
          </w:p>
        </w:tc>
        <w:tc>
          <w:tcPr>
            <w:tcW w:w="0" w:type="auto"/>
            <w:hideMark/>
          </w:tcPr>
          <w:p w14:paraId="5C618E3C"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3 or 4 words are spelled incorrectly. </w:t>
            </w:r>
          </w:p>
        </w:tc>
        <w:tc>
          <w:tcPr>
            <w:tcW w:w="0" w:type="auto"/>
            <w:hideMark/>
          </w:tcPr>
          <w:p w14:paraId="259A6984"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5 or more words are spelled incorrectly. </w:t>
            </w:r>
          </w:p>
        </w:tc>
      </w:tr>
      <w:tr w:rsidR="008175BD" w:rsidRPr="00AB0FDF" w14:paraId="7F66A0CB" w14:textId="77777777" w:rsidTr="008175BD">
        <w:trPr>
          <w:tblCellSpacing w:w="7" w:type="dxa"/>
        </w:trPr>
        <w:tc>
          <w:tcPr>
            <w:tcW w:w="0" w:type="auto"/>
            <w:hideMark/>
          </w:tcPr>
          <w:p w14:paraId="298238DF"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Grammar/Mechanics Accuracy </w:t>
            </w:r>
          </w:p>
          <w:p w14:paraId="03CC7CA3"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lastRenderedPageBreak/>
              <w:br/>
            </w:r>
          </w:p>
        </w:tc>
        <w:tc>
          <w:tcPr>
            <w:tcW w:w="0" w:type="auto"/>
            <w:hideMark/>
          </w:tcPr>
          <w:p w14:paraId="56D6207A"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lastRenderedPageBreak/>
              <w:t xml:space="preserve">There are no grammar errors. </w:t>
            </w:r>
          </w:p>
        </w:tc>
        <w:tc>
          <w:tcPr>
            <w:tcW w:w="0" w:type="auto"/>
            <w:hideMark/>
          </w:tcPr>
          <w:p w14:paraId="6FA8C90D"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There are some minor grammar errors. </w:t>
            </w:r>
          </w:p>
        </w:tc>
        <w:tc>
          <w:tcPr>
            <w:tcW w:w="0" w:type="auto"/>
            <w:hideMark/>
          </w:tcPr>
          <w:p w14:paraId="3935E4AB"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There are many grammar errors. </w:t>
            </w:r>
          </w:p>
        </w:tc>
        <w:tc>
          <w:tcPr>
            <w:tcW w:w="0" w:type="auto"/>
            <w:hideMark/>
          </w:tcPr>
          <w:p w14:paraId="63925227" w14:textId="77777777" w:rsidR="008175BD" w:rsidRPr="00AB0FDF" w:rsidRDefault="008175BD" w:rsidP="008175BD">
            <w:pPr>
              <w:spacing w:after="0" w:line="240" w:lineRule="auto"/>
              <w:rPr>
                <w:rFonts w:ascii="Times New Roman" w:eastAsia="Times New Roman" w:hAnsi="Times New Roman" w:cs="Times New Roman"/>
                <w:sz w:val="24"/>
                <w:szCs w:val="24"/>
                <w:lang w:eastAsia="en-PH"/>
              </w:rPr>
            </w:pPr>
            <w:r w:rsidRPr="00AB0FDF">
              <w:rPr>
                <w:rFonts w:ascii="Times New Roman" w:eastAsia="Times New Roman" w:hAnsi="Times New Roman" w:cs="Times New Roman"/>
                <w:sz w:val="24"/>
                <w:szCs w:val="24"/>
                <w:lang w:eastAsia="en-PH"/>
              </w:rPr>
              <w:t xml:space="preserve">There are excessive grammar errors. </w:t>
            </w:r>
          </w:p>
        </w:tc>
      </w:tr>
    </w:tbl>
    <w:p w14:paraId="1F338AE7" w14:textId="77777777" w:rsidR="00711804" w:rsidRDefault="00711804" w:rsidP="008175BD"/>
    <w:p w14:paraId="17647CD6" w14:textId="77777777" w:rsidR="003F0392" w:rsidRDefault="009D19DC" w:rsidP="008175BD">
      <w:pPr>
        <w:rPr>
          <w:b/>
          <w:sz w:val="32"/>
        </w:rPr>
      </w:pPr>
      <w:hyperlink r:id="rId27" w:history="1">
        <w:r w:rsidR="003F0392" w:rsidRPr="007F280C">
          <w:rPr>
            <w:rStyle w:val="Hyperlink"/>
            <w:b/>
            <w:sz w:val="32"/>
          </w:rPr>
          <w:t>https://www.rcampus.com/rubricshowc.cfm?sp=yes&amp;code=G9WBCX&amp;</w:t>
        </w:r>
      </w:hyperlink>
    </w:p>
    <w:p w14:paraId="0515EB12" w14:textId="77777777" w:rsidR="00D25514" w:rsidRDefault="00D25514" w:rsidP="008175BD">
      <w:pPr>
        <w:rPr>
          <w:b/>
          <w:sz w:val="32"/>
        </w:rPr>
      </w:pPr>
    </w:p>
    <w:p w14:paraId="34E7D666" w14:textId="77777777" w:rsidR="004C1135" w:rsidRDefault="004C1135" w:rsidP="008175BD">
      <w:pPr>
        <w:rPr>
          <w:b/>
          <w:sz w:val="32"/>
        </w:rPr>
      </w:pPr>
    </w:p>
    <w:p w14:paraId="3D18DE1F" w14:textId="77777777" w:rsidR="00D25514" w:rsidRDefault="00D25514" w:rsidP="00D25514">
      <w:pPr>
        <w:jc w:val="center"/>
        <w:rPr>
          <w:b/>
          <w:sz w:val="32"/>
        </w:rPr>
      </w:pPr>
      <w:r>
        <w:rPr>
          <w:b/>
          <w:sz w:val="32"/>
        </w:rPr>
        <w:t>REFLECTION PAPER RUBRICS</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3"/>
        <w:gridCol w:w="2875"/>
        <w:gridCol w:w="2875"/>
        <w:gridCol w:w="2875"/>
        <w:gridCol w:w="2882"/>
      </w:tblGrid>
      <w:tr w:rsidR="00D25514" w:rsidRPr="00D25514" w14:paraId="43D7182F" w14:textId="77777777" w:rsidTr="00D25514">
        <w:trPr>
          <w:tblCellSpacing w:w="7" w:type="dxa"/>
        </w:trPr>
        <w:tc>
          <w:tcPr>
            <w:tcW w:w="1000" w:type="pct"/>
            <w:vAlign w:val="center"/>
            <w:hideMark/>
          </w:tcPr>
          <w:p w14:paraId="7E0E27A5" w14:textId="77777777" w:rsidR="00D25514" w:rsidRPr="00D25514" w:rsidRDefault="00D25514" w:rsidP="00D25514">
            <w:pPr>
              <w:spacing w:after="0" w:line="240" w:lineRule="auto"/>
              <w:jc w:val="center"/>
              <w:rPr>
                <w:rFonts w:ascii="Times New Roman" w:eastAsia="Times New Roman" w:hAnsi="Times New Roman" w:cs="Times New Roman"/>
                <w:sz w:val="24"/>
                <w:szCs w:val="24"/>
                <w:lang w:eastAsia="en-PH"/>
              </w:rPr>
            </w:pPr>
          </w:p>
        </w:tc>
        <w:tc>
          <w:tcPr>
            <w:tcW w:w="1000" w:type="pct"/>
            <w:vAlign w:val="center"/>
            <w:hideMark/>
          </w:tcPr>
          <w:p w14:paraId="0013E3B9" w14:textId="77777777" w:rsidR="00D25514" w:rsidRPr="00D25514" w:rsidRDefault="00D25514" w:rsidP="0015323B">
            <w:pPr>
              <w:spacing w:after="0" w:line="240" w:lineRule="auto"/>
              <w:jc w:val="center"/>
              <w:rPr>
                <w:rFonts w:ascii="Times New Roman" w:eastAsia="Times New Roman" w:hAnsi="Times New Roman" w:cs="Times New Roman"/>
                <w:sz w:val="24"/>
                <w:szCs w:val="24"/>
                <w:lang w:eastAsia="en-PH"/>
              </w:rPr>
            </w:pPr>
            <w:r w:rsidRPr="00D25514">
              <w:rPr>
                <w:rFonts w:ascii="Times New Roman" w:eastAsia="Times New Roman" w:hAnsi="Times New Roman" w:cs="Times New Roman"/>
                <w:b/>
                <w:bCs/>
                <w:sz w:val="24"/>
                <w:szCs w:val="24"/>
                <w:lang w:eastAsia="en-PH"/>
              </w:rPr>
              <w:t>Poor</w:t>
            </w:r>
          </w:p>
          <w:p w14:paraId="1613F093" w14:textId="77777777" w:rsidR="00D25514" w:rsidRPr="00D25514" w:rsidRDefault="0015323B" w:rsidP="0015323B">
            <w:pPr>
              <w:spacing w:after="0" w:line="240" w:lineRule="auto"/>
              <w:jc w:val="center"/>
              <w:rPr>
                <w:rFonts w:ascii="Times New Roman" w:eastAsia="Times New Roman" w:hAnsi="Times New Roman" w:cs="Times New Roman"/>
                <w:sz w:val="24"/>
                <w:szCs w:val="24"/>
                <w:lang w:eastAsia="en-PH"/>
              </w:rPr>
            </w:pPr>
            <w:r>
              <w:rPr>
                <w:rFonts w:ascii="Times New Roman" w:eastAsia="Times New Roman" w:hAnsi="Times New Roman" w:cs="Times New Roman"/>
                <w:b/>
                <w:bCs/>
                <w:sz w:val="24"/>
                <w:szCs w:val="24"/>
                <w:lang w:eastAsia="en-PH"/>
              </w:rPr>
              <w:t>5</w:t>
            </w:r>
            <w:r w:rsidR="00D25514" w:rsidRPr="00D25514">
              <w:rPr>
                <w:rFonts w:ascii="Times New Roman" w:eastAsia="Times New Roman" w:hAnsi="Times New Roman" w:cs="Times New Roman"/>
                <w:b/>
                <w:bCs/>
                <w:sz w:val="24"/>
                <w:szCs w:val="24"/>
                <w:lang w:eastAsia="en-PH"/>
              </w:rPr>
              <w:t xml:space="preserve"> pts</w:t>
            </w:r>
          </w:p>
        </w:tc>
        <w:tc>
          <w:tcPr>
            <w:tcW w:w="1000" w:type="pct"/>
            <w:vAlign w:val="center"/>
            <w:hideMark/>
          </w:tcPr>
          <w:p w14:paraId="1600EC02" w14:textId="77777777" w:rsidR="00D25514" w:rsidRPr="00D25514" w:rsidRDefault="00D25514" w:rsidP="0015323B">
            <w:pPr>
              <w:spacing w:after="0" w:line="240" w:lineRule="auto"/>
              <w:jc w:val="center"/>
              <w:rPr>
                <w:rFonts w:ascii="Times New Roman" w:eastAsia="Times New Roman" w:hAnsi="Times New Roman" w:cs="Times New Roman"/>
                <w:sz w:val="24"/>
                <w:szCs w:val="24"/>
                <w:lang w:eastAsia="en-PH"/>
              </w:rPr>
            </w:pPr>
            <w:r w:rsidRPr="00D25514">
              <w:rPr>
                <w:rFonts w:ascii="Times New Roman" w:eastAsia="Times New Roman" w:hAnsi="Times New Roman" w:cs="Times New Roman"/>
                <w:b/>
                <w:bCs/>
                <w:sz w:val="24"/>
                <w:szCs w:val="24"/>
                <w:lang w:eastAsia="en-PH"/>
              </w:rPr>
              <w:t>Fair</w:t>
            </w:r>
          </w:p>
          <w:p w14:paraId="3C6AB720" w14:textId="77777777" w:rsidR="00D25514" w:rsidRPr="00D25514" w:rsidRDefault="0015323B" w:rsidP="0015323B">
            <w:pPr>
              <w:spacing w:after="0" w:line="240" w:lineRule="auto"/>
              <w:jc w:val="center"/>
              <w:rPr>
                <w:rFonts w:ascii="Times New Roman" w:eastAsia="Times New Roman" w:hAnsi="Times New Roman" w:cs="Times New Roman"/>
                <w:sz w:val="24"/>
                <w:szCs w:val="24"/>
                <w:lang w:eastAsia="en-PH"/>
              </w:rPr>
            </w:pPr>
            <w:r>
              <w:rPr>
                <w:rFonts w:ascii="Times New Roman" w:eastAsia="Times New Roman" w:hAnsi="Times New Roman" w:cs="Times New Roman"/>
                <w:b/>
                <w:bCs/>
                <w:sz w:val="24"/>
                <w:szCs w:val="24"/>
                <w:lang w:eastAsia="en-PH"/>
              </w:rPr>
              <w:t>10</w:t>
            </w:r>
            <w:r w:rsidR="00D25514" w:rsidRPr="00D25514">
              <w:rPr>
                <w:rFonts w:ascii="Times New Roman" w:eastAsia="Times New Roman" w:hAnsi="Times New Roman" w:cs="Times New Roman"/>
                <w:b/>
                <w:bCs/>
                <w:sz w:val="24"/>
                <w:szCs w:val="24"/>
                <w:lang w:eastAsia="en-PH"/>
              </w:rPr>
              <w:t xml:space="preserve"> pts</w:t>
            </w:r>
          </w:p>
        </w:tc>
        <w:tc>
          <w:tcPr>
            <w:tcW w:w="1000" w:type="pct"/>
            <w:vAlign w:val="center"/>
            <w:hideMark/>
          </w:tcPr>
          <w:p w14:paraId="65002953" w14:textId="77777777" w:rsidR="00D25514" w:rsidRPr="00D25514" w:rsidRDefault="00D25514" w:rsidP="0015323B">
            <w:pPr>
              <w:spacing w:after="0" w:line="240" w:lineRule="auto"/>
              <w:jc w:val="center"/>
              <w:rPr>
                <w:rFonts w:ascii="Times New Roman" w:eastAsia="Times New Roman" w:hAnsi="Times New Roman" w:cs="Times New Roman"/>
                <w:sz w:val="24"/>
                <w:szCs w:val="24"/>
                <w:lang w:eastAsia="en-PH"/>
              </w:rPr>
            </w:pPr>
            <w:r w:rsidRPr="00D25514">
              <w:rPr>
                <w:rFonts w:ascii="Times New Roman" w:eastAsia="Times New Roman" w:hAnsi="Times New Roman" w:cs="Times New Roman"/>
                <w:b/>
                <w:bCs/>
                <w:sz w:val="24"/>
                <w:szCs w:val="24"/>
                <w:lang w:eastAsia="en-PH"/>
              </w:rPr>
              <w:t>Good</w:t>
            </w:r>
          </w:p>
          <w:p w14:paraId="523E2F97" w14:textId="77777777" w:rsidR="00D25514" w:rsidRPr="00D25514" w:rsidRDefault="0015323B" w:rsidP="0015323B">
            <w:pPr>
              <w:spacing w:after="0" w:line="240" w:lineRule="auto"/>
              <w:jc w:val="center"/>
              <w:rPr>
                <w:rFonts w:ascii="Times New Roman" w:eastAsia="Times New Roman" w:hAnsi="Times New Roman" w:cs="Times New Roman"/>
                <w:sz w:val="24"/>
                <w:szCs w:val="24"/>
                <w:lang w:eastAsia="en-PH"/>
              </w:rPr>
            </w:pPr>
            <w:r>
              <w:rPr>
                <w:rFonts w:ascii="Times New Roman" w:eastAsia="Times New Roman" w:hAnsi="Times New Roman" w:cs="Times New Roman"/>
                <w:b/>
                <w:bCs/>
                <w:sz w:val="24"/>
                <w:szCs w:val="24"/>
                <w:lang w:eastAsia="en-PH"/>
              </w:rPr>
              <w:t>15</w:t>
            </w:r>
            <w:r w:rsidR="00D25514">
              <w:rPr>
                <w:rFonts w:ascii="Times New Roman" w:eastAsia="Times New Roman" w:hAnsi="Times New Roman" w:cs="Times New Roman"/>
                <w:b/>
                <w:bCs/>
                <w:sz w:val="24"/>
                <w:szCs w:val="24"/>
                <w:lang w:eastAsia="en-PH"/>
              </w:rPr>
              <w:t xml:space="preserve"> </w:t>
            </w:r>
            <w:r w:rsidR="00D25514" w:rsidRPr="00D25514">
              <w:rPr>
                <w:rFonts w:ascii="Times New Roman" w:eastAsia="Times New Roman" w:hAnsi="Times New Roman" w:cs="Times New Roman"/>
                <w:b/>
                <w:bCs/>
                <w:sz w:val="24"/>
                <w:szCs w:val="24"/>
                <w:lang w:eastAsia="en-PH"/>
              </w:rPr>
              <w:t>pts</w:t>
            </w:r>
          </w:p>
        </w:tc>
        <w:tc>
          <w:tcPr>
            <w:tcW w:w="1000" w:type="pct"/>
            <w:vAlign w:val="center"/>
            <w:hideMark/>
          </w:tcPr>
          <w:p w14:paraId="36B496E9" w14:textId="77777777" w:rsidR="00D25514" w:rsidRPr="00D25514" w:rsidRDefault="00D25514" w:rsidP="0015323B">
            <w:pPr>
              <w:spacing w:after="0" w:line="240" w:lineRule="auto"/>
              <w:jc w:val="center"/>
              <w:rPr>
                <w:rFonts w:ascii="Times New Roman" w:eastAsia="Times New Roman" w:hAnsi="Times New Roman" w:cs="Times New Roman"/>
                <w:sz w:val="24"/>
                <w:szCs w:val="24"/>
                <w:lang w:eastAsia="en-PH"/>
              </w:rPr>
            </w:pPr>
            <w:r w:rsidRPr="00D25514">
              <w:rPr>
                <w:rFonts w:ascii="Times New Roman" w:eastAsia="Times New Roman" w:hAnsi="Times New Roman" w:cs="Times New Roman"/>
                <w:b/>
                <w:bCs/>
                <w:sz w:val="24"/>
                <w:szCs w:val="24"/>
                <w:lang w:eastAsia="en-PH"/>
              </w:rPr>
              <w:t>Excellent</w:t>
            </w:r>
          </w:p>
          <w:p w14:paraId="490E476E" w14:textId="77777777" w:rsidR="00D25514" w:rsidRPr="00D25514" w:rsidRDefault="0015323B" w:rsidP="0015323B">
            <w:pPr>
              <w:spacing w:after="0" w:line="240" w:lineRule="auto"/>
              <w:jc w:val="center"/>
              <w:rPr>
                <w:rFonts w:ascii="Times New Roman" w:eastAsia="Times New Roman" w:hAnsi="Times New Roman" w:cs="Times New Roman"/>
                <w:sz w:val="24"/>
                <w:szCs w:val="24"/>
                <w:lang w:eastAsia="en-PH"/>
              </w:rPr>
            </w:pPr>
            <w:r>
              <w:rPr>
                <w:rFonts w:ascii="Times New Roman" w:eastAsia="Times New Roman" w:hAnsi="Times New Roman" w:cs="Times New Roman"/>
                <w:b/>
                <w:bCs/>
                <w:sz w:val="24"/>
                <w:szCs w:val="24"/>
                <w:lang w:eastAsia="en-PH"/>
              </w:rPr>
              <w:t>2</w:t>
            </w:r>
            <w:r w:rsidR="00D25514">
              <w:rPr>
                <w:rFonts w:ascii="Times New Roman" w:eastAsia="Times New Roman" w:hAnsi="Times New Roman" w:cs="Times New Roman"/>
                <w:b/>
                <w:bCs/>
                <w:sz w:val="24"/>
                <w:szCs w:val="24"/>
                <w:lang w:eastAsia="en-PH"/>
              </w:rPr>
              <w:t>0</w:t>
            </w:r>
            <w:r w:rsidR="00D25514" w:rsidRPr="00D25514">
              <w:rPr>
                <w:rFonts w:ascii="Times New Roman" w:eastAsia="Times New Roman" w:hAnsi="Times New Roman" w:cs="Times New Roman"/>
                <w:b/>
                <w:bCs/>
                <w:sz w:val="24"/>
                <w:szCs w:val="24"/>
                <w:lang w:eastAsia="en-PH"/>
              </w:rPr>
              <w:t xml:space="preserve"> pts</w:t>
            </w:r>
          </w:p>
        </w:tc>
      </w:tr>
      <w:tr w:rsidR="00D25514" w:rsidRPr="00D25514" w14:paraId="512A7337" w14:textId="77777777" w:rsidTr="00D25514">
        <w:trPr>
          <w:tblCellSpacing w:w="7" w:type="dxa"/>
        </w:trPr>
        <w:tc>
          <w:tcPr>
            <w:tcW w:w="0" w:type="auto"/>
            <w:hideMark/>
          </w:tcPr>
          <w:p w14:paraId="2DC79905"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Depth of reflection </w:t>
            </w:r>
          </w:p>
          <w:p w14:paraId="5D461567"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br/>
            </w:r>
          </w:p>
        </w:tc>
        <w:tc>
          <w:tcPr>
            <w:tcW w:w="0" w:type="auto"/>
            <w:hideMark/>
          </w:tcPr>
          <w:p w14:paraId="64B00049"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demonstrates lack of reflection on the selected topic, with no details. </w:t>
            </w:r>
          </w:p>
        </w:tc>
        <w:tc>
          <w:tcPr>
            <w:tcW w:w="0" w:type="auto"/>
            <w:hideMark/>
          </w:tcPr>
          <w:p w14:paraId="4F07D1A0"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demonstrates a minimal reflection on the selected topic, including a few supporting details and examples. </w:t>
            </w:r>
          </w:p>
        </w:tc>
        <w:tc>
          <w:tcPr>
            <w:tcW w:w="0" w:type="auto"/>
            <w:hideMark/>
          </w:tcPr>
          <w:p w14:paraId="7A01D08C"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demonstrates a general reflection on the selected topic, including some supporting details and examples. </w:t>
            </w:r>
          </w:p>
        </w:tc>
        <w:tc>
          <w:tcPr>
            <w:tcW w:w="0" w:type="auto"/>
            <w:hideMark/>
          </w:tcPr>
          <w:p w14:paraId="32AA7A81"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demonstrates an in-depth reflection on the selected topic, including supporting details and examples. </w:t>
            </w:r>
          </w:p>
        </w:tc>
      </w:tr>
      <w:tr w:rsidR="00D25514" w:rsidRPr="00D25514" w14:paraId="071EB217" w14:textId="77777777" w:rsidTr="00D25514">
        <w:trPr>
          <w:tblCellSpacing w:w="7" w:type="dxa"/>
        </w:trPr>
        <w:tc>
          <w:tcPr>
            <w:tcW w:w="0" w:type="auto"/>
            <w:hideMark/>
          </w:tcPr>
          <w:p w14:paraId="6492E257"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Required components </w:t>
            </w:r>
          </w:p>
          <w:p w14:paraId="720209E1"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br/>
            </w:r>
          </w:p>
        </w:tc>
        <w:tc>
          <w:tcPr>
            <w:tcW w:w="0" w:type="auto"/>
            <w:hideMark/>
          </w:tcPr>
          <w:p w14:paraId="5341FA9E"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does not include the required components of the selected topic. </w:t>
            </w:r>
          </w:p>
        </w:tc>
        <w:tc>
          <w:tcPr>
            <w:tcW w:w="0" w:type="auto"/>
            <w:hideMark/>
          </w:tcPr>
          <w:p w14:paraId="25385F3C"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includes the a few components of the selected topic. </w:t>
            </w:r>
          </w:p>
        </w:tc>
        <w:tc>
          <w:tcPr>
            <w:tcW w:w="0" w:type="auto"/>
            <w:hideMark/>
          </w:tcPr>
          <w:p w14:paraId="7EAA407C"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includes the required components of the selected topic. </w:t>
            </w:r>
          </w:p>
        </w:tc>
        <w:tc>
          <w:tcPr>
            <w:tcW w:w="0" w:type="auto"/>
            <w:hideMark/>
          </w:tcPr>
          <w:p w14:paraId="6478BE05"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surpasses the required components of the selected topic. </w:t>
            </w:r>
          </w:p>
        </w:tc>
      </w:tr>
      <w:tr w:rsidR="00D25514" w:rsidRPr="00D25514" w14:paraId="3FC84945" w14:textId="77777777" w:rsidTr="00D25514">
        <w:trPr>
          <w:tblCellSpacing w:w="7" w:type="dxa"/>
        </w:trPr>
        <w:tc>
          <w:tcPr>
            <w:tcW w:w="0" w:type="auto"/>
            <w:hideMark/>
          </w:tcPr>
          <w:p w14:paraId="3FA2E1E4"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Quality of Information </w:t>
            </w:r>
          </w:p>
          <w:p w14:paraId="66C0B0E2"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br/>
            </w:r>
          </w:p>
        </w:tc>
        <w:tc>
          <w:tcPr>
            <w:tcW w:w="0" w:type="auto"/>
            <w:hideMark/>
          </w:tcPr>
          <w:p w14:paraId="094EABC4"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Information has little to do with the main topic. </w:t>
            </w:r>
          </w:p>
        </w:tc>
        <w:tc>
          <w:tcPr>
            <w:tcW w:w="0" w:type="auto"/>
            <w:hideMark/>
          </w:tcPr>
          <w:p w14:paraId="2A2033A1"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Information clearly relates to the main topic. No details and/or examples are given. </w:t>
            </w:r>
          </w:p>
        </w:tc>
        <w:tc>
          <w:tcPr>
            <w:tcW w:w="0" w:type="auto"/>
            <w:hideMark/>
          </w:tcPr>
          <w:p w14:paraId="30696E86"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Information clearly relates to the main topic. It provides 1-2 supporting details and/or examples. </w:t>
            </w:r>
          </w:p>
        </w:tc>
        <w:tc>
          <w:tcPr>
            <w:tcW w:w="0" w:type="auto"/>
            <w:hideMark/>
          </w:tcPr>
          <w:p w14:paraId="57C1C5A6"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Information clearly relates to the main topic. It includes several supporting details and/or examples. </w:t>
            </w:r>
          </w:p>
        </w:tc>
      </w:tr>
      <w:tr w:rsidR="00D25514" w:rsidRPr="00D25514" w14:paraId="040B0D9E" w14:textId="77777777" w:rsidTr="00D25514">
        <w:trPr>
          <w:tblCellSpacing w:w="7" w:type="dxa"/>
        </w:trPr>
        <w:tc>
          <w:tcPr>
            <w:tcW w:w="0" w:type="auto"/>
            <w:hideMark/>
          </w:tcPr>
          <w:p w14:paraId="01AFBF5A"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Structure &amp; Organization </w:t>
            </w:r>
          </w:p>
          <w:p w14:paraId="4E4C86A8"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br/>
            </w:r>
          </w:p>
        </w:tc>
        <w:tc>
          <w:tcPr>
            <w:tcW w:w="0" w:type="auto"/>
            <w:hideMark/>
          </w:tcPr>
          <w:p w14:paraId="68D6C641"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unclear, disorganized. Thoughts make little to no sense. </w:t>
            </w:r>
          </w:p>
        </w:tc>
        <w:tc>
          <w:tcPr>
            <w:tcW w:w="0" w:type="auto"/>
            <w:hideMark/>
          </w:tcPr>
          <w:p w14:paraId="128099B0"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is unclear, and thoughts are not well organized. Thoughts are not expressed in a logical manner. </w:t>
            </w:r>
          </w:p>
        </w:tc>
        <w:tc>
          <w:tcPr>
            <w:tcW w:w="0" w:type="auto"/>
            <w:hideMark/>
          </w:tcPr>
          <w:p w14:paraId="6A94A1E4"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is mostly clear, concise, and organized with the use of excellent sentence/paragraph structure. Thoughts are expressed in a logical manner. </w:t>
            </w:r>
          </w:p>
        </w:tc>
        <w:tc>
          <w:tcPr>
            <w:tcW w:w="0" w:type="auto"/>
            <w:hideMark/>
          </w:tcPr>
          <w:p w14:paraId="6313A76E"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Writing is clear, concise, and well organized with the use of excellent sentence/paragraph structure. Thoughts are expressed in a logical manner. </w:t>
            </w:r>
          </w:p>
        </w:tc>
      </w:tr>
      <w:tr w:rsidR="00D25514" w:rsidRPr="00D25514" w14:paraId="4F9BE53D" w14:textId="77777777" w:rsidTr="00D25514">
        <w:trPr>
          <w:tblCellSpacing w:w="7" w:type="dxa"/>
        </w:trPr>
        <w:tc>
          <w:tcPr>
            <w:tcW w:w="0" w:type="auto"/>
            <w:hideMark/>
          </w:tcPr>
          <w:p w14:paraId="37161408"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Grammar </w:t>
            </w:r>
          </w:p>
          <w:p w14:paraId="650B4222"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br/>
            </w:r>
          </w:p>
        </w:tc>
        <w:tc>
          <w:tcPr>
            <w:tcW w:w="0" w:type="auto"/>
            <w:hideMark/>
          </w:tcPr>
          <w:p w14:paraId="7BF4FA46"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There are numerous spelling or grammar errors per page of writing reflection. </w:t>
            </w:r>
          </w:p>
        </w:tc>
        <w:tc>
          <w:tcPr>
            <w:tcW w:w="0" w:type="auto"/>
            <w:hideMark/>
          </w:tcPr>
          <w:p w14:paraId="00324D2A"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There are more than five spelling or grammar errors per page of writing reflection. </w:t>
            </w:r>
          </w:p>
        </w:tc>
        <w:tc>
          <w:tcPr>
            <w:tcW w:w="0" w:type="auto"/>
            <w:hideMark/>
          </w:tcPr>
          <w:p w14:paraId="24C6EFF1"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There are no more than five spelling or grammar errors per page of writing reflection. </w:t>
            </w:r>
          </w:p>
        </w:tc>
        <w:tc>
          <w:tcPr>
            <w:tcW w:w="0" w:type="auto"/>
            <w:hideMark/>
          </w:tcPr>
          <w:p w14:paraId="7EEFC66B" w14:textId="77777777" w:rsidR="00D25514" w:rsidRPr="00D25514" w:rsidRDefault="00D25514" w:rsidP="00D25514">
            <w:pPr>
              <w:spacing w:after="0" w:line="240" w:lineRule="auto"/>
              <w:rPr>
                <w:rFonts w:ascii="Times New Roman" w:eastAsia="Times New Roman" w:hAnsi="Times New Roman" w:cs="Times New Roman"/>
                <w:sz w:val="24"/>
                <w:szCs w:val="24"/>
                <w:lang w:eastAsia="en-PH"/>
              </w:rPr>
            </w:pPr>
            <w:r w:rsidRPr="00D25514">
              <w:rPr>
                <w:rFonts w:ascii="Times New Roman" w:eastAsia="Times New Roman" w:hAnsi="Times New Roman" w:cs="Times New Roman"/>
                <w:sz w:val="24"/>
                <w:szCs w:val="24"/>
                <w:lang w:eastAsia="en-PH"/>
              </w:rPr>
              <w:t xml:space="preserve">There are no more than three spelling or grammar errors per page of writing reflection. </w:t>
            </w:r>
          </w:p>
        </w:tc>
      </w:tr>
    </w:tbl>
    <w:p w14:paraId="2AB6446E" w14:textId="77777777" w:rsidR="00D25514" w:rsidRDefault="00D25514" w:rsidP="00D25514">
      <w:pPr>
        <w:rPr>
          <w:b/>
          <w:sz w:val="32"/>
        </w:rPr>
      </w:pPr>
    </w:p>
    <w:p w14:paraId="2D6BFFB0" w14:textId="77777777" w:rsidR="00D25514" w:rsidRDefault="009D19DC" w:rsidP="00D25514">
      <w:pPr>
        <w:rPr>
          <w:b/>
          <w:sz w:val="32"/>
        </w:rPr>
      </w:pPr>
      <w:hyperlink r:id="rId28" w:history="1">
        <w:r w:rsidR="00D25514" w:rsidRPr="00806BE7">
          <w:rPr>
            <w:rStyle w:val="Hyperlink"/>
            <w:b/>
            <w:sz w:val="32"/>
          </w:rPr>
          <w:t>https://www.rcampus.com/rubricshowc.cfm?sp=yes&amp;code=L34935&amp;</w:t>
        </w:r>
      </w:hyperlink>
    </w:p>
    <w:p w14:paraId="233CC09B" w14:textId="77777777" w:rsidR="00D25514" w:rsidRDefault="00D25514" w:rsidP="00D25514">
      <w:pPr>
        <w:rPr>
          <w:b/>
          <w:sz w:val="32"/>
        </w:rPr>
      </w:pPr>
    </w:p>
    <w:sectPr w:rsidR="00D25514" w:rsidSect="00711804">
      <w:pgSz w:w="15840" w:h="12240" w:orient="landscape"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7E25"/>
    <w:multiLevelType w:val="hybridMultilevel"/>
    <w:tmpl w:val="3CAAB728"/>
    <w:lvl w:ilvl="0" w:tplc="00900304">
      <w:start w:val="2"/>
      <w:numFmt w:val="upperLetter"/>
      <w:lvlText w:val="%1."/>
      <w:lvlJc w:val="left"/>
      <w:pPr>
        <w:ind w:left="483" w:hanging="355"/>
        <w:jc w:val="left"/>
      </w:pPr>
      <w:rPr>
        <w:rFonts w:ascii="Ebrima" w:eastAsia="Ebrima" w:hAnsi="Ebrima" w:cs="Ebrima" w:hint="default"/>
        <w:b/>
        <w:bCs/>
        <w:spacing w:val="-8"/>
        <w:w w:val="100"/>
        <w:sz w:val="18"/>
        <w:szCs w:val="18"/>
        <w:lang w:val="en-US" w:eastAsia="en-US" w:bidi="en-US"/>
      </w:rPr>
    </w:lvl>
    <w:lvl w:ilvl="1" w:tplc="16D094B0">
      <w:start w:val="1"/>
      <w:numFmt w:val="decimal"/>
      <w:lvlText w:val="%2."/>
      <w:lvlJc w:val="left"/>
      <w:pPr>
        <w:ind w:left="728" w:hanging="425"/>
        <w:jc w:val="left"/>
      </w:pPr>
      <w:rPr>
        <w:rFonts w:ascii="Ebrima" w:eastAsia="Ebrima" w:hAnsi="Ebrima" w:cs="Ebrima" w:hint="default"/>
        <w:spacing w:val="-3"/>
        <w:w w:val="100"/>
        <w:sz w:val="18"/>
        <w:szCs w:val="18"/>
        <w:lang w:val="en-US" w:eastAsia="en-US" w:bidi="en-US"/>
      </w:rPr>
    </w:lvl>
    <w:lvl w:ilvl="2" w:tplc="8A382C0A">
      <w:numFmt w:val="bullet"/>
      <w:lvlText w:val="•"/>
      <w:lvlJc w:val="left"/>
      <w:pPr>
        <w:ind w:left="720" w:hanging="425"/>
      </w:pPr>
      <w:rPr>
        <w:rFonts w:hint="default"/>
        <w:lang w:val="en-US" w:eastAsia="en-US" w:bidi="en-US"/>
      </w:rPr>
    </w:lvl>
    <w:lvl w:ilvl="3" w:tplc="C602E6F0">
      <w:numFmt w:val="bullet"/>
      <w:lvlText w:val="•"/>
      <w:lvlJc w:val="left"/>
      <w:pPr>
        <w:ind w:left="1037" w:hanging="425"/>
      </w:pPr>
      <w:rPr>
        <w:rFonts w:hint="default"/>
        <w:lang w:val="en-US" w:eastAsia="en-US" w:bidi="en-US"/>
      </w:rPr>
    </w:lvl>
    <w:lvl w:ilvl="4" w:tplc="117291A4">
      <w:numFmt w:val="bullet"/>
      <w:lvlText w:val="•"/>
      <w:lvlJc w:val="left"/>
      <w:pPr>
        <w:ind w:left="1355" w:hanging="425"/>
      </w:pPr>
      <w:rPr>
        <w:rFonts w:hint="default"/>
        <w:lang w:val="en-US" w:eastAsia="en-US" w:bidi="en-US"/>
      </w:rPr>
    </w:lvl>
    <w:lvl w:ilvl="5" w:tplc="A8425784">
      <w:numFmt w:val="bullet"/>
      <w:lvlText w:val="•"/>
      <w:lvlJc w:val="left"/>
      <w:pPr>
        <w:ind w:left="1672" w:hanging="425"/>
      </w:pPr>
      <w:rPr>
        <w:rFonts w:hint="default"/>
        <w:lang w:val="en-US" w:eastAsia="en-US" w:bidi="en-US"/>
      </w:rPr>
    </w:lvl>
    <w:lvl w:ilvl="6" w:tplc="DBC0DBBE">
      <w:numFmt w:val="bullet"/>
      <w:lvlText w:val="•"/>
      <w:lvlJc w:val="left"/>
      <w:pPr>
        <w:ind w:left="1990" w:hanging="425"/>
      </w:pPr>
      <w:rPr>
        <w:rFonts w:hint="default"/>
        <w:lang w:val="en-US" w:eastAsia="en-US" w:bidi="en-US"/>
      </w:rPr>
    </w:lvl>
    <w:lvl w:ilvl="7" w:tplc="A5646374">
      <w:numFmt w:val="bullet"/>
      <w:lvlText w:val="•"/>
      <w:lvlJc w:val="left"/>
      <w:pPr>
        <w:ind w:left="2308" w:hanging="425"/>
      </w:pPr>
      <w:rPr>
        <w:rFonts w:hint="default"/>
        <w:lang w:val="en-US" w:eastAsia="en-US" w:bidi="en-US"/>
      </w:rPr>
    </w:lvl>
    <w:lvl w:ilvl="8" w:tplc="D968E6E8">
      <w:numFmt w:val="bullet"/>
      <w:lvlText w:val="•"/>
      <w:lvlJc w:val="left"/>
      <w:pPr>
        <w:ind w:left="2625" w:hanging="425"/>
      </w:pPr>
      <w:rPr>
        <w:rFonts w:hint="default"/>
        <w:lang w:val="en-US" w:eastAsia="en-US" w:bidi="en-US"/>
      </w:rPr>
    </w:lvl>
  </w:abstractNum>
  <w:abstractNum w:abstractNumId="1">
    <w:nsid w:val="09F40C16"/>
    <w:multiLevelType w:val="hybridMultilevel"/>
    <w:tmpl w:val="C8560B8E"/>
    <w:lvl w:ilvl="0" w:tplc="815C252E">
      <w:start w:val="3"/>
      <w:numFmt w:val="upperLetter"/>
      <w:lvlText w:val="%1."/>
      <w:lvlJc w:val="left"/>
      <w:pPr>
        <w:ind w:left="483" w:hanging="355"/>
        <w:jc w:val="left"/>
      </w:pPr>
      <w:rPr>
        <w:rFonts w:ascii="Ebrima" w:eastAsia="Ebrima" w:hAnsi="Ebrima" w:cs="Ebrima" w:hint="default"/>
        <w:b/>
        <w:bCs/>
        <w:spacing w:val="-8"/>
        <w:w w:val="100"/>
        <w:sz w:val="18"/>
        <w:szCs w:val="18"/>
        <w:lang w:val="en-US" w:eastAsia="en-US" w:bidi="en-US"/>
      </w:rPr>
    </w:lvl>
    <w:lvl w:ilvl="1" w:tplc="E376C630">
      <w:start w:val="1"/>
      <w:numFmt w:val="decimal"/>
      <w:lvlText w:val="%2."/>
      <w:lvlJc w:val="left"/>
      <w:pPr>
        <w:ind w:left="573" w:hanging="360"/>
        <w:jc w:val="left"/>
      </w:pPr>
      <w:rPr>
        <w:rFonts w:ascii="Ebrima" w:eastAsia="Ebrima" w:hAnsi="Ebrima" w:cs="Ebrima" w:hint="default"/>
        <w:spacing w:val="-3"/>
        <w:w w:val="100"/>
        <w:sz w:val="18"/>
        <w:szCs w:val="18"/>
        <w:lang w:val="en-US" w:eastAsia="en-US" w:bidi="en-US"/>
      </w:rPr>
    </w:lvl>
    <w:lvl w:ilvl="2" w:tplc="C1788C48">
      <w:numFmt w:val="bullet"/>
      <w:lvlText w:val="-"/>
      <w:lvlJc w:val="left"/>
      <w:pPr>
        <w:ind w:left="718" w:hanging="360"/>
      </w:pPr>
      <w:rPr>
        <w:rFonts w:ascii="Ebrima" w:eastAsia="Ebrima" w:hAnsi="Ebrima" w:cs="Ebrima" w:hint="default"/>
        <w:spacing w:val="-2"/>
        <w:w w:val="100"/>
        <w:sz w:val="18"/>
        <w:szCs w:val="18"/>
        <w:lang w:val="en-US" w:eastAsia="en-US" w:bidi="en-US"/>
      </w:rPr>
    </w:lvl>
    <w:lvl w:ilvl="3" w:tplc="34090001">
      <w:start w:val="1"/>
      <w:numFmt w:val="bullet"/>
      <w:lvlText w:val=""/>
      <w:lvlJc w:val="left"/>
      <w:pPr>
        <w:ind w:left="1037" w:hanging="360"/>
      </w:pPr>
      <w:rPr>
        <w:rFonts w:ascii="Symbol" w:hAnsi="Symbol" w:hint="default"/>
        <w:lang w:val="en-US" w:eastAsia="en-US" w:bidi="en-US"/>
      </w:rPr>
    </w:lvl>
    <w:lvl w:ilvl="4" w:tplc="5C14F458">
      <w:numFmt w:val="bullet"/>
      <w:lvlText w:val="•"/>
      <w:lvlJc w:val="left"/>
      <w:pPr>
        <w:ind w:left="1355" w:hanging="360"/>
      </w:pPr>
      <w:rPr>
        <w:rFonts w:hint="default"/>
        <w:lang w:val="en-US" w:eastAsia="en-US" w:bidi="en-US"/>
      </w:rPr>
    </w:lvl>
    <w:lvl w:ilvl="5" w:tplc="8FCE3C58">
      <w:numFmt w:val="bullet"/>
      <w:lvlText w:val="•"/>
      <w:lvlJc w:val="left"/>
      <w:pPr>
        <w:ind w:left="1672" w:hanging="360"/>
      </w:pPr>
      <w:rPr>
        <w:rFonts w:hint="default"/>
        <w:lang w:val="en-US" w:eastAsia="en-US" w:bidi="en-US"/>
      </w:rPr>
    </w:lvl>
    <w:lvl w:ilvl="6" w:tplc="730030EE">
      <w:numFmt w:val="bullet"/>
      <w:lvlText w:val="•"/>
      <w:lvlJc w:val="left"/>
      <w:pPr>
        <w:ind w:left="1990" w:hanging="360"/>
      </w:pPr>
      <w:rPr>
        <w:rFonts w:hint="default"/>
        <w:lang w:val="en-US" w:eastAsia="en-US" w:bidi="en-US"/>
      </w:rPr>
    </w:lvl>
    <w:lvl w:ilvl="7" w:tplc="8FD695DE">
      <w:numFmt w:val="bullet"/>
      <w:lvlText w:val="•"/>
      <w:lvlJc w:val="left"/>
      <w:pPr>
        <w:ind w:left="2308" w:hanging="360"/>
      </w:pPr>
      <w:rPr>
        <w:rFonts w:hint="default"/>
        <w:lang w:val="en-US" w:eastAsia="en-US" w:bidi="en-US"/>
      </w:rPr>
    </w:lvl>
    <w:lvl w:ilvl="8" w:tplc="CA187D72">
      <w:numFmt w:val="bullet"/>
      <w:lvlText w:val="•"/>
      <w:lvlJc w:val="left"/>
      <w:pPr>
        <w:ind w:left="2625" w:hanging="360"/>
      </w:pPr>
      <w:rPr>
        <w:rFonts w:hint="default"/>
        <w:lang w:val="en-US" w:eastAsia="en-US" w:bidi="en-US"/>
      </w:rPr>
    </w:lvl>
  </w:abstractNum>
  <w:abstractNum w:abstractNumId="2">
    <w:nsid w:val="0E335F49"/>
    <w:multiLevelType w:val="hybridMultilevel"/>
    <w:tmpl w:val="6BD2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E28B1"/>
    <w:multiLevelType w:val="hybridMultilevel"/>
    <w:tmpl w:val="A7C258C8"/>
    <w:lvl w:ilvl="0" w:tplc="4760ADAC">
      <w:numFmt w:val="bullet"/>
      <w:lvlText w:val="-"/>
      <w:lvlJc w:val="left"/>
      <w:pPr>
        <w:ind w:left="1077" w:hanging="360"/>
      </w:pPr>
      <w:rPr>
        <w:rFonts w:ascii="Ebrima" w:eastAsia="Ebrima" w:hAnsi="Ebrima" w:cs="Ebrima" w:hint="default"/>
        <w:spacing w:val="-2"/>
        <w:w w:val="100"/>
        <w:sz w:val="18"/>
        <w:szCs w:val="18"/>
        <w:lang w:val="en-US" w:eastAsia="en-US" w:bidi="en-US"/>
      </w:rPr>
    </w:lvl>
    <w:lvl w:ilvl="1" w:tplc="560C7C9E">
      <w:numFmt w:val="bullet"/>
      <w:lvlText w:val="•"/>
      <w:lvlJc w:val="left"/>
      <w:pPr>
        <w:ind w:left="1333" w:hanging="360"/>
      </w:pPr>
      <w:rPr>
        <w:rFonts w:hint="default"/>
        <w:lang w:val="en-US" w:eastAsia="en-US" w:bidi="en-US"/>
      </w:rPr>
    </w:lvl>
    <w:lvl w:ilvl="2" w:tplc="4CFCB9C6">
      <w:numFmt w:val="bullet"/>
      <w:lvlText w:val="•"/>
      <w:lvlJc w:val="left"/>
      <w:pPr>
        <w:ind w:left="1587" w:hanging="360"/>
      </w:pPr>
      <w:rPr>
        <w:rFonts w:hint="default"/>
        <w:lang w:val="en-US" w:eastAsia="en-US" w:bidi="en-US"/>
      </w:rPr>
    </w:lvl>
    <w:lvl w:ilvl="3" w:tplc="53A69378">
      <w:numFmt w:val="bullet"/>
      <w:lvlText w:val="•"/>
      <w:lvlJc w:val="left"/>
      <w:pPr>
        <w:ind w:left="1841" w:hanging="360"/>
      </w:pPr>
      <w:rPr>
        <w:rFonts w:hint="default"/>
        <w:lang w:val="en-US" w:eastAsia="en-US" w:bidi="en-US"/>
      </w:rPr>
    </w:lvl>
    <w:lvl w:ilvl="4" w:tplc="CCCA0AAC">
      <w:numFmt w:val="bullet"/>
      <w:lvlText w:val="•"/>
      <w:lvlJc w:val="left"/>
      <w:pPr>
        <w:ind w:left="2095" w:hanging="360"/>
      </w:pPr>
      <w:rPr>
        <w:rFonts w:hint="default"/>
        <w:lang w:val="en-US" w:eastAsia="en-US" w:bidi="en-US"/>
      </w:rPr>
    </w:lvl>
    <w:lvl w:ilvl="5" w:tplc="DEA0472C">
      <w:numFmt w:val="bullet"/>
      <w:lvlText w:val="•"/>
      <w:lvlJc w:val="left"/>
      <w:pPr>
        <w:ind w:left="2349" w:hanging="360"/>
      </w:pPr>
      <w:rPr>
        <w:rFonts w:hint="default"/>
        <w:lang w:val="en-US" w:eastAsia="en-US" w:bidi="en-US"/>
      </w:rPr>
    </w:lvl>
    <w:lvl w:ilvl="6" w:tplc="C63A228C">
      <w:numFmt w:val="bullet"/>
      <w:lvlText w:val="•"/>
      <w:lvlJc w:val="left"/>
      <w:pPr>
        <w:ind w:left="2603" w:hanging="360"/>
      </w:pPr>
      <w:rPr>
        <w:rFonts w:hint="default"/>
        <w:lang w:val="en-US" w:eastAsia="en-US" w:bidi="en-US"/>
      </w:rPr>
    </w:lvl>
    <w:lvl w:ilvl="7" w:tplc="DD243AFC">
      <w:numFmt w:val="bullet"/>
      <w:lvlText w:val="•"/>
      <w:lvlJc w:val="left"/>
      <w:pPr>
        <w:ind w:left="2857" w:hanging="360"/>
      </w:pPr>
      <w:rPr>
        <w:rFonts w:hint="default"/>
        <w:lang w:val="en-US" w:eastAsia="en-US" w:bidi="en-US"/>
      </w:rPr>
    </w:lvl>
    <w:lvl w:ilvl="8" w:tplc="3EB28034">
      <w:numFmt w:val="bullet"/>
      <w:lvlText w:val="•"/>
      <w:lvlJc w:val="left"/>
      <w:pPr>
        <w:ind w:left="3111" w:hanging="360"/>
      </w:pPr>
      <w:rPr>
        <w:rFonts w:hint="default"/>
        <w:lang w:val="en-US" w:eastAsia="en-US" w:bidi="en-US"/>
      </w:rPr>
    </w:lvl>
  </w:abstractNum>
  <w:abstractNum w:abstractNumId="4">
    <w:nsid w:val="13740EFD"/>
    <w:multiLevelType w:val="hybridMultilevel"/>
    <w:tmpl w:val="58AAD416"/>
    <w:lvl w:ilvl="0" w:tplc="F886E398">
      <w:numFmt w:val="bullet"/>
      <w:lvlText w:val=""/>
      <w:lvlJc w:val="left"/>
      <w:pPr>
        <w:ind w:left="828" w:hanging="360"/>
      </w:pPr>
      <w:rPr>
        <w:rFonts w:ascii="Symbol" w:eastAsia="Symbol" w:hAnsi="Symbol" w:cs="Symbol" w:hint="default"/>
        <w:w w:val="100"/>
        <w:sz w:val="18"/>
        <w:szCs w:val="18"/>
      </w:rPr>
    </w:lvl>
    <w:lvl w:ilvl="1" w:tplc="CF5A60E2">
      <w:numFmt w:val="bullet"/>
      <w:lvlText w:val="•"/>
      <w:lvlJc w:val="left"/>
      <w:pPr>
        <w:ind w:left="978" w:hanging="360"/>
      </w:pPr>
      <w:rPr>
        <w:rFonts w:hint="default"/>
      </w:rPr>
    </w:lvl>
    <w:lvl w:ilvl="2" w:tplc="57B05CAA">
      <w:numFmt w:val="bullet"/>
      <w:lvlText w:val="•"/>
      <w:lvlJc w:val="left"/>
      <w:pPr>
        <w:ind w:left="1136" w:hanging="360"/>
      </w:pPr>
      <w:rPr>
        <w:rFonts w:hint="default"/>
      </w:rPr>
    </w:lvl>
    <w:lvl w:ilvl="3" w:tplc="50309C32">
      <w:numFmt w:val="bullet"/>
      <w:lvlText w:val="•"/>
      <w:lvlJc w:val="left"/>
      <w:pPr>
        <w:ind w:left="1294" w:hanging="360"/>
      </w:pPr>
      <w:rPr>
        <w:rFonts w:hint="default"/>
      </w:rPr>
    </w:lvl>
    <w:lvl w:ilvl="4" w:tplc="95B48D26">
      <w:numFmt w:val="bullet"/>
      <w:lvlText w:val="•"/>
      <w:lvlJc w:val="left"/>
      <w:pPr>
        <w:ind w:left="1452" w:hanging="360"/>
      </w:pPr>
      <w:rPr>
        <w:rFonts w:hint="default"/>
      </w:rPr>
    </w:lvl>
    <w:lvl w:ilvl="5" w:tplc="5F746DF4">
      <w:numFmt w:val="bullet"/>
      <w:lvlText w:val="•"/>
      <w:lvlJc w:val="left"/>
      <w:pPr>
        <w:ind w:left="1610" w:hanging="360"/>
      </w:pPr>
      <w:rPr>
        <w:rFonts w:hint="default"/>
      </w:rPr>
    </w:lvl>
    <w:lvl w:ilvl="6" w:tplc="8A9AA85C">
      <w:numFmt w:val="bullet"/>
      <w:lvlText w:val="•"/>
      <w:lvlJc w:val="left"/>
      <w:pPr>
        <w:ind w:left="1768" w:hanging="360"/>
      </w:pPr>
      <w:rPr>
        <w:rFonts w:hint="default"/>
      </w:rPr>
    </w:lvl>
    <w:lvl w:ilvl="7" w:tplc="6CD8026A">
      <w:numFmt w:val="bullet"/>
      <w:lvlText w:val="•"/>
      <w:lvlJc w:val="left"/>
      <w:pPr>
        <w:ind w:left="1926" w:hanging="360"/>
      </w:pPr>
      <w:rPr>
        <w:rFonts w:hint="default"/>
      </w:rPr>
    </w:lvl>
    <w:lvl w:ilvl="8" w:tplc="07080D96">
      <w:numFmt w:val="bullet"/>
      <w:lvlText w:val="•"/>
      <w:lvlJc w:val="left"/>
      <w:pPr>
        <w:ind w:left="2084" w:hanging="360"/>
      </w:pPr>
      <w:rPr>
        <w:rFonts w:hint="default"/>
      </w:rPr>
    </w:lvl>
  </w:abstractNum>
  <w:abstractNum w:abstractNumId="5">
    <w:nsid w:val="138162E9"/>
    <w:multiLevelType w:val="hybridMultilevel"/>
    <w:tmpl w:val="A22CE9FC"/>
    <w:lvl w:ilvl="0" w:tplc="00202060">
      <w:numFmt w:val="bullet"/>
      <w:lvlText w:val=""/>
      <w:lvlJc w:val="left"/>
      <w:pPr>
        <w:ind w:left="828" w:hanging="360"/>
      </w:pPr>
      <w:rPr>
        <w:rFonts w:ascii="Symbol" w:eastAsia="Symbol" w:hAnsi="Symbol" w:cs="Symbol" w:hint="default"/>
        <w:w w:val="100"/>
        <w:sz w:val="18"/>
        <w:szCs w:val="18"/>
      </w:rPr>
    </w:lvl>
    <w:lvl w:ilvl="1" w:tplc="89E482FC">
      <w:numFmt w:val="bullet"/>
      <w:lvlText w:val="•"/>
      <w:lvlJc w:val="left"/>
      <w:pPr>
        <w:ind w:left="972" w:hanging="360"/>
      </w:pPr>
      <w:rPr>
        <w:rFonts w:hint="default"/>
      </w:rPr>
    </w:lvl>
    <w:lvl w:ilvl="2" w:tplc="5EF2C876">
      <w:numFmt w:val="bullet"/>
      <w:lvlText w:val="•"/>
      <w:lvlJc w:val="left"/>
      <w:pPr>
        <w:ind w:left="1125" w:hanging="360"/>
      </w:pPr>
      <w:rPr>
        <w:rFonts w:hint="default"/>
      </w:rPr>
    </w:lvl>
    <w:lvl w:ilvl="3" w:tplc="FF087ACC">
      <w:numFmt w:val="bullet"/>
      <w:lvlText w:val="•"/>
      <w:lvlJc w:val="left"/>
      <w:pPr>
        <w:ind w:left="1278" w:hanging="360"/>
      </w:pPr>
      <w:rPr>
        <w:rFonts w:hint="default"/>
      </w:rPr>
    </w:lvl>
    <w:lvl w:ilvl="4" w:tplc="47644120">
      <w:numFmt w:val="bullet"/>
      <w:lvlText w:val="•"/>
      <w:lvlJc w:val="left"/>
      <w:pPr>
        <w:ind w:left="1430" w:hanging="360"/>
      </w:pPr>
      <w:rPr>
        <w:rFonts w:hint="default"/>
      </w:rPr>
    </w:lvl>
    <w:lvl w:ilvl="5" w:tplc="F7A4D07C">
      <w:numFmt w:val="bullet"/>
      <w:lvlText w:val="•"/>
      <w:lvlJc w:val="left"/>
      <w:pPr>
        <w:ind w:left="1583" w:hanging="360"/>
      </w:pPr>
      <w:rPr>
        <w:rFonts w:hint="default"/>
      </w:rPr>
    </w:lvl>
    <w:lvl w:ilvl="6" w:tplc="D6424264">
      <w:numFmt w:val="bullet"/>
      <w:lvlText w:val="•"/>
      <w:lvlJc w:val="left"/>
      <w:pPr>
        <w:ind w:left="1736" w:hanging="360"/>
      </w:pPr>
      <w:rPr>
        <w:rFonts w:hint="default"/>
      </w:rPr>
    </w:lvl>
    <w:lvl w:ilvl="7" w:tplc="7826DB40">
      <w:numFmt w:val="bullet"/>
      <w:lvlText w:val="•"/>
      <w:lvlJc w:val="left"/>
      <w:pPr>
        <w:ind w:left="1889" w:hanging="360"/>
      </w:pPr>
      <w:rPr>
        <w:rFonts w:hint="default"/>
      </w:rPr>
    </w:lvl>
    <w:lvl w:ilvl="8" w:tplc="DFA2EEFA">
      <w:numFmt w:val="bullet"/>
      <w:lvlText w:val="•"/>
      <w:lvlJc w:val="left"/>
      <w:pPr>
        <w:ind w:left="2041" w:hanging="360"/>
      </w:pPr>
      <w:rPr>
        <w:rFonts w:hint="default"/>
      </w:rPr>
    </w:lvl>
  </w:abstractNum>
  <w:abstractNum w:abstractNumId="6">
    <w:nsid w:val="13CF241F"/>
    <w:multiLevelType w:val="hybridMultilevel"/>
    <w:tmpl w:val="EF24D372"/>
    <w:lvl w:ilvl="0" w:tplc="78D88216">
      <w:start w:val="3"/>
      <w:numFmt w:val="upperLetter"/>
      <w:lvlText w:val="%1."/>
      <w:lvlJc w:val="left"/>
      <w:pPr>
        <w:ind w:left="478" w:hanging="420"/>
      </w:pPr>
      <w:rPr>
        <w:rFonts w:ascii="Ebrima" w:eastAsia="Ebrima" w:hAnsi="Ebrima" w:cs="Ebrima" w:hint="default"/>
        <w:b/>
        <w:bCs/>
        <w:spacing w:val="-3"/>
        <w:w w:val="100"/>
        <w:sz w:val="18"/>
        <w:szCs w:val="18"/>
        <w:lang w:val="en-US" w:eastAsia="en-US" w:bidi="en-US"/>
      </w:rPr>
    </w:lvl>
    <w:lvl w:ilvl="1" w:tplc="031A7742">
      <w:start w:val="1"/>
      <w:numFmt w:val="decimal"/>
      <w:lvlText w:val="%2."/>
      <w:lvlJc w:val="left"/>
      <w:pPr>
        <w:ind w:left="828" w:hanging="360"/>
      </w:pPr>
      <w:rPr>
        <w:rFonts w:ascii="Ebrima" w:eastAsia="Ebrima" w:hAnsi="Ebrima" w:cs="Ebrima" w:hint="default"/>
        <w:spacing w:val="-3"/>
        <w:w w:val="100"/>
        <w:sz w:val="18"/>
        <w:szCs w:val="18"/>
        <w:lang w:val="en-US" w:eastAsia="en-US" w:bidi="en-US"/>
      </w:rPr>
    </w:lvl>
    <w:lvl w:ilvl="2" w:tplc="B4A46418">
      <w:start w:val="1"/>
      <w:numFmt w:val="lowerLetter"/>
      <w:lvlText w:val="%3."/>
      <w:lvlJc w:val="left"/>
      <w:pPr>
        <w:ind w:left="1043" w:hanging="360"/>
      </w:pPr>
      <w:rPr>
        <w:rFonts w:ascii="Ebrima" w:eastAsia="Ebrima" w:hAnsi="Ebrima" w:cs="Ebrima" w:hint="default"/>
        <w:spacing w:val="-3"/>
        <w:w w:val="100"/>
        <w:sz w:val="18"/>
        <w:szCs w:val="18"/>
        <w:lang w:val="en-US" w:eastAsia="en-US" w:bidi="en-US"/>
      </w:rPr>
    </w:lvl>
    <w:lvl w:ilvl="3" w:tplc="4DB0E2BC">
      <w:numFmt w:val="bullet"/>
      <w:lvlText w:val="•"/>
      <w:lvlJc w:val="left"/>
      <w:pPr>
        <w:ind w:left="1340" w:hanging="360"/>
      </w:pPr>
      <w:rPr>
        <w:rFonts w:hint="default"/>
        <w:lang w:val="en-US" w:eastAsia="en-US" w:bidi="en-US"/>
      </w:rPr>
    </w:lvl>
    <w:lvl w:ilvl="4" w:tplc="07EC4FA8">
      <w:numFmt w:val="bullet"/>
      <w:lvlText w:val="•"/>
      <w:lvlJc w:val="left"/>
      <w:pPr>
        <w:ind w:left="1640" w:hanging="360"/>
      </w:pPr>
      <w:rPr>
        <w:rFonts w:hint="default"/>
        <w:lang w:val="en-US" w:eastAsia="en-US" w:bidi="en-US"/>
      </w:rPr>
    </w:lvl>
    <w:lvl w:ilvl="5" w:tplc="3028E0AC">
      <w:numFmt w:val="bullet"/>
      <w:lvlText w:val="•"/>
      <w:lvlJc w:val="left"/>
      <w:pPr>
        <w:ind w:left="1940" w:hanging="360"/>
      </w:pPr>
      <w:rPr>
        <w:rFonts w:hint="default"/>
        <w:lang w:val="en-US" w:eastAsia="en-US" w:bidi="en-US"/>
      </w:rPr>
    </w:lvl>
    <w:lvl w:ilvl="6" w:tplc="B0BA3B12">
      <w:numFmt w:val="bullet"/>
      <w:lvlText w:val="•"/>
      <w:lvlJc w:val="left"/>
      <w:pPr>
        <w:ind w:left="2241" w:hanging="360"/>
      </w:pPr>
      <w:rPr>
        <w:rFonts w:hint="default"/>
        <w:lang w:val="en-US" w:eastAsia="en-US" w:bidi="en-US"/>
      </w:rPr>
    </w:lvl>
    <w:lvl w:ilvl="7" w:tplc="6FF6AA92">
      <w:numFmt w:val="bullet"/>
      <w:lvlText w:val="•"/>
      <w:lvlJc w:val="left"/>
      <w:pPr>
        <w:ind w:left="2541" w:hanging="360"/>
      </w:pPr>
      <w:rPr>
        <w:rFonts w:hint="default"/>
        <w:lang w:val="en-US" w:eastAsia="en-US" w:bidi="en-US"/>
      </w:rPr>
    </w:lvl>
    <w:lvl w:ilvl="8" w:tplc="0D7E0558">
      <w:numFmt w:val="bullet"/>
      <w:lvlText w:val="•"/>
      <w:lvlJc w:val="left"/>
      <w:pPr>
        <w:ind w:left="2841" w:hanging="360"/>
      </w:pPr>
      <w:rPr>
        <w:rFonts w:hint="default"/>
        <w:lang w:val="en-US" w:eastAsia="en-US" w:bidi="en-US"/>
      </w:rPr>
    </w:lvl>
  </w:abstractNum>
  <w:abstractNum w:abstractNumId="7">
    <w:nsid w:val="196E4083"/>
    <w:multiLevelType w:val="hybridMultilevel"/>
    <w:tmpl w:val="28AE2964"/>
    <w:lvl w:ilvl="0" w:tplc="52562010">
      <w:start w:val="1"/>
      <w:numFmt w:val="upperLetter"/>
      <w:lvlText w:val="%1."/>
      <w:lvlJc w:val="left"/>
      <w:pPr>
        <w:ind w:left="108" w:hanging="225"/>
        <w:jc w:val="left"/>
      </w:pPr>
      <w:rPr>
        <w:rFonts w:ascii="Ebrima" w:eastAsia="Ebrima" w:hAnsi="Ebrima" w:cs="Ebrima" w:hint="default"/>
        <w:b/>
        <w:bCs/>
        <w:spacing w:val="-2"/>
        <w:w w:val="100"/>
        <w:sz w:val="18"/>
        <w:szCs w:val="18"/>
        <w:lang w:val="en-US" w:eastAsia="en-US" w:bidi="en-US"/>
      </w:rPr>
    </w:lvl>
    <w:lvl w:ilvl="1" w:tplc="74DA53A6">
      <w:start w:val="1"/>
      <w:numFmt w:val="decimal"/>
      <w:lvlText w:val="%2."/>
      <w:lvlJc w:val="left"/>
      <w:pPr>
        <w:ind w:left="573" w:hanging="285"/>
        <w:jc w:val="left"/>
      </w:pPr>
      <w:rPr>
        <w:rFonts w:ascii="Ebrima" w:eastAsia="Ebrima" w:hAnsi="Ebrima" w:cs="Ebrima" w:hint="default"/>
        <w:spacing w:val="-3"/>
        <w:w w:val="100"/>
        <w:sz w:val="18"/>
        <w:szCs w:val="18"/>
        <w:lang w:val="en-US" w:eastAsia="en-US" w:bidi="en-US"/>
      </w:rPr>
    </w:lvl>
    <w:lvl w:ilvl="2" w:tplc="8DAEB618">
      <w:numFmt w:val="bullet"/>
      <w:lvlText w:val="•"/>
      <w:lvlJc w:val="left"/>
      <w:pPr>
        <w:ind w:left="892" w:hanging="285"/>
      </w:pPr>
      <w:rPr>
        <w:rFonts w:hint="default"/>
        <w:lang w:val="en-US" w:eastAsia="en-US" w:bidi="en-US"/>
      </w:rPr>
    </w:lvl>
    <w:lvl w:ilvl="3" w:tplc="2DBAB23C">
      <w:numFmt w:val="bullet"/>
      <w:lvlText w:val="•"/>
      <w:lvlJc w:val="left"/>
      <w:pPr>
        <w:ind w:left="1204" w:hanging="285"/>
      </w:pPr>
      <w:rPr>
        <w:rFonts w:hint="default"/>
        <w:lang w:val="en-US" w:eastAsia="en-US" w:bidi="en-US"/>
      </w:rPr>
    </w:lvl>
    <w:lvl w:ilvl="4" w:tplc="3FA03086">
      <w:numFmt w:val="bullet"/>
      <w:lvlText w:val="•"/>
      <w:lvlJc w:val="left"/>
      <w:pPr>
        <w:ind w:left="1517" w:hanging="285"/>
      </w:pPr>
      <w:rPr>
        <w:rFonts w:hint="default"/>
        <w:lang w:val="en-US" w:eastAsia="en-US" w:bidi="en-US"/>
      </w:rPr>
    </w:lvl>
    <w:lvl w:ilvl="5" w:tplc="05D64456">
      <w:numFmt w:val="bullet"/>
      <w:lvlText w:val="•"/>
      <w:lvlJc w:val="left"/>
      <w:pPr>
        <w:ind w:left="1829" w:hanging="285"/>
      </w:pPr>
      <w:rPr>
        <w:rFonts w:hint="default"/>
        <w:lang w:val="en-US" w:eastAsia="en-US" w:bidi="en-US"/>
      </w:rPr>
    </w:lvl>
    <w:lvl w:ilvl="6" w:tplc="2D0A45E8">
      <w:numFmt w:val="bullet"/>
      <w:lvlText w:val="•"/>
      <w:lvlJc w:val="left"/>
      <w:pPr>
        <w:ind w:left="2142" w:hanging="285"/>
      </w:pPr>
      <w:rPr>
        <w:rFonts w:hint="default"/>
        <w:lang w:val="en-US" w:eastAsia="en-US" w:bidi="en-US"/>
      </w:rPr>
    </w:lvl>
    <w:lvl w:ilvl="7" w:tplc="44887968">
      <w:numFmt w:val="bullet"/>
      <w:lvlText w:val="•"/>
      <w:lvlJc w:val="left"/>
      <w:pPr>
        <w:ind w:left="2454" w:hanging="285"/>
      </w:pPr>
      <w:rPr>
        <w:rFonts w:hint="default"/>
        <w:lang w:val="en-US" w:eastAsia="en-US" w:bidi="en-US"/>
      </w:rPr>
    </w:lvl>
    <w:lvl w:ilvl="8" w:tplc="FE382DF8">
      <w:numFmt w:val="bullet"/>
      <w:lvlText w:val="•"/>
      <w:lvlJc w:val="left"/>
      <w:pPr>
        <w:ind w:left="2767" w:hanging="285"/>
      </w:pPr>
      <w:rPr>
        <w:rFonts w:hint="default"/>
        <w:lang w:val="en-US" w:eastAsia="en-US" w:bidi="en-US"/>
      </w:rPr>
    </w:lvl>
  </w:abstractNum>
  <w:abstractNum w:abstractNumId="8">
    <w:nsid w:val="1B0668C9"/>
    <w:multiLevelType w:val="hybridMultilevel"/>
    <w:tmpl w:val="D43EEB1C"/>
    <w:lvl w:ilvl="0" w:tplc="598E0A20">
      <w:start w:val="1"/>
      <w:numFmt w:val="upperLetter"/>
      <w:lvlText w:val="%1."/>
      <w:lvlJc w:val="left"/>
      <w:pPr>
        <w:ind w:left="483" w:hanging="355"/>
        <w:jc w:val="left"/>
      </w:pPr>
      <w:rPr>
        <w:rFonts w:ascii="Ebrima" w:eastAsia="Ebrima" w:hAnsi="Ebrima" w:cs="Ebrima" w:hint="default"/>
        <w:b/>
        <w:bCs/>
        <w:spacing w:val="-18"/>
        <w:w w:val="100"/>
        <w:sz w:val="18"/>
        <w:szCs w:val="18"/>
        <w:lang w:val="en-US" w:eastAsia="en-US" w:bidi="en-US"/>
      </w:rPr>
    </w:lvl>
    <w:lvl w:ilvl="1" w:tplc="377291EA">
      <w:start w:val="1"/>
      <w:numFmt w:val="decimal"/>
      <w:lvlText w:val="%2."/>
      <w:lvlJc w:val="left"/>
      <w:pPr>
        <w:ind w:left="728" w:hanging="425"/>
        <w:jc w:val="left"/>
      </w:pPr>
      <w:rPr>
        <w:rFonts w:ascii="Ebrima" w:eastAsia="Ebrima" w:hAnsi="Ebrima" w:cs="Ebrima" w:hint="default"/>
        <w:b w:val="0"/>
        <w:bCs/>
        <w:spacing w:val="-3"/>
        <w:w w:val="100"/>
        <w:sz w:val="18"/>
        <w:szCs w:val="18"/>
        <w:lang w:val="en-US" w:eastAsia="en-US" w:bidi="en-US"/>
      </w:rPr>
    </w:lvl>
    <w:lvl w:ilvl="2" w:tplc="719015F2">
      <w:numFmt w:val="bullet"/>
      <w:lvlText w:val="•"/>
      <w:lvlJc w:val="left"/>
      <w:pPr>
        <w:ind w:left="1002" w:hanging="425"/>
      </w:pPr>
      <w:rPr>
        <w:rFonts w:hint="default"/>
        <w:lang w:val="en-US" w:eastAsia="en-US" w:bidi="en-US"/>
      </w:rPr>
    </w:lvl>
    <w:lvl w:ilvl="3" w:tplc="3E489F6A">
      <w:numFmt w:val="bullet"/>
      <w:lvlText w:val="•"/>
      <w:lvlJc w:val="left"/>
      <w:pPr>
        <w:ind w:left="1284" w:hanging="425"/>
      </w:pPr>
      <w:rPr>
        <w:rFonts w:hint="default"/>
        <w:lang w:val="en-US" w:eastAsia="en-US" w:bidi="en-US"/>
      </w:rPr>
    </w:lvl>
    <w:lvl w:ilvl="4" w:tplc="475279AE">
      <w:numFmt w:val="bullet"/>
      <w:lvlText w:val="•"/>
      <w:lvlJc w:val="left"/>
      <w:pPr>
        <w:ind w:left="1567" w:hanging="425"/>
      </w:pPr>
      <w:rPr>
        <w:rFonts w:hint="default"/>
        <w:lang w:val="en-US" w:eastAsia="en-US" w:bidi="en-US"/>
      </w:rPr>
    </w:lvl>
    <w:lvl w:ilvl="5" w:tplc="65A84374">
      <w:numFmt w:val="bullet"/>
      <w:lvlText w:val="•"/>
      <w:lvlJc w:val="left"/>
      <w:pPr>
        <w:ind w:left="1849" w:hanging="425"/>
      </w:pPr>
      <w:rPr>
        <w:rFonts w:hint="default"/>
        <w:lang w:val="en-US" w:eastAsia="en-US" w:bidi="en-US"/>
      </w:rPr>
    </w:lvl>
    <w:lvl w:ilvl="6" w:tplc="10B07026">
      <w:numFmt w:val="bullet"/>
      <w:lvlText w:val="•"/>
      <w:lvlJc w:val="left"/>
      <w:pPr>
        <w:ind w:left="2131" w:hanging="425"/>
      </w:pPr>
      <w:rPr>
        <w:rFonts w:hint="default"/>
        <w:lang w:val="en-US" w:eastAsia="en-US" w:bidi="en-US"/>
      </w:rPr>
    </w:lvl>
    <w:lvl w:ilvl="7" w:tplc="F014DD86">
      <w:numFmt w:val="bullet"/>
      <w:lvlText w:val="•"/>
      <w:lvlJc w:val="left"/>
      <w:pPr>
        <w:ind w:left="2414" w:hanging="425"/>
      </w:pPr>
      <w:rPr>
        <w:rFonts w:hint="default"/>
        <w:lang w:val="en-US" w:eastAsia="en-US" w:bidi="en-US"/>
      </w:rPr>
    </w:lvl>
    <w:lvl w:ilvl="8" w:tplc="1FEAC5CC">
      <w:numFmt w:val="bullet"/>
      <w:lvlText w:val="•"/>
      <w:lvlJc w:val="left"/>
      <w:pPr>
        <w:ind w:left="2696" w:hanging="425"/>
      </w:pPr>
      <w:rPr>
        <w:rFonts w:hint="default"/>
        <w:lang w:val="en-US" w:eastAsia="en-US" w:bidi="en-US"/>
      </w:rPr>
    </w:lvl>
  </w:abstractNum>
  <w:abstractNum w:abstractNumId="9">
    <w:nsid w:val="1CB218BB"/>
    <w:multiLevelType w:val="hybridMultilevel"/>
    <w:tmpl w:val="C90A22D8"/>
    <w:lvl w:ilvl="0" w:tplc="4282DF00">
      <w:start w:val="1"/>
      <w:numFmt w:val="upperLetter"/>
      <w:lvlText w:val="%1."/>
      <w:lvlJc w:val="left"/>
      <w:pPr>
        <w:ind w:left="478" w:hanging="370"/>
      </w:pPr>
      <w:rPr>
        <w:rFonts w:ascii="Ebrima" w:eastAsia="Ebrima" w:hAnsi="Ebrima" w:cs="Ebrima" w:hint="default"/>
        <w:b/>
        <w:bCs/>
        <w:spacing w:val="-3"/>
        <w:w w:val="100"/>
        <w:sz w:val="18"/>
        <w:szCs w:val="18"/>
        <w:lang w:val="en-US" w:eastAsia="en-US" w:bidi="en-US"/>
      </w:rPr>
    </w:lvl>
    <w:lvl w:ilvl="1" w:tplc="BDF28DC0">
      <w:start w:val="1"/>
      <w:numFmt w:val="decimal"/>
      <w:lvlText w:val="%2."/>
      <w:lvlJc w:val="left"/>
      <w:pPr>
        <w:ind w:left="828" w:hanging="360"/>
      </w:pPr>
      <w:rPr>
        <w:rFonts w:ascii="Ebrima" w:eastAsia="Ebrima" w:hAnsi="Ebrima" w:cs="Ebrima" w:hint="default"/>
        <w:spacing w:val="-3"/>
        <w:w w:val="100"/>
        <w:sz w:val="18"/>
        <w:szCs w:val="18"/>
        <w:lang w:val="en-US" w:eastAsia="en-US" w:bidi="en-US"/>
      </w:rPr>
    </w:lvl>
    <w:lvl w:ilvl="2" w:tplc="A8EABEA4">
      <w:numFmt w:val="bullet"/>
      <w:lvlText w:val="-"/>
      <w:lvlJc w:val="left"/>
      <w:pPr>
        <w:ind w:left="1548" w:hanging="361"/>
      </w:pPr>
      <w:rPr>
        <w:rFonts w:ascii="Ebrima" w:eastAsia="Ebrima" w:hAnsi="Ebrima" w:cs="Ebrima" w:hint="default"/>
        <w:spacing w:val="-2"/>
        <w:w w:val="100"/>
        <w:sz w:val="18"/>
        <w:szCs w:val="18"/>
        <w:lang w:val="en-US" w:eastAsia="en-US" w:bidi="en-US"/>
      </w:rPr>
    </w:lvl>
    <w:lvl w:ilvl="3" w:tplc="36AA8666">
      <w:numFmt w:val="bullet"/>
      <w:lvlText w:val="•"/>
      <w:lvlJc w:val="left"/>
      <w:pPr>
        <w:ind w:left="1777" w:hanging="361"/>
      </w:pPr>
      <w:rPr>
        <w:rFonts w:hint="default"/>
        <w:lang w:val="en-US" w:eastAsia="en-US" w:bidi="en-US"/>
      </w:rPr>
    </w:lvl>
    <w:lvl w:ilvl="4" w:tplc="5EB0067E">
      <w:numFmt w:val="bullet"/>
      <w:lvlText w:val="•"/>
      <w:lvlJc w:val="left"/>
      <w:pPr>
        <w:ind w:left="2015" w:hanging="361"/>
      </w:pPr>
      <w:rPr>
        <w:rFonts w:hint="default"/>
        <w:lang w:val="en-US" w:eastAsia="en-US" w:bidi="en-US"/>
      </w:rPr>
    </w:lvl>
    <w:lvl w:ilvl="5" w:tplc="5942A41E">
      <w:numFmt w:val="bullet"/>
      <w:lvlText w:val="•"/>
      <w:lvlJc w:val="left"/>
      <w:pPr>
        <w:ind w:left="2253" w:hanging="361"/>
      </w:pPr>
      <w:rPr>
        <w:rFonts w:hint="default"/>
        <w:lang w:val="en-US" w:eastAsia="en-US" w:bidi="en-US"/>
      </w:rPr>
    </w:lvl>
    <w:lvl w:ilvl="6" w:tplc="9D682344">
      <w:numFmt w:val="bullet"/>
      <w:lvlText w:val="•"/>
      <w:lvlJc w:val="left"/>
      <w:pPr>
        <w:ind w:left="2491" w:hanging="361"/>
      </w:pPr>
      <w:rPr>
        <w:rFonts w:hint="default"/>
        <w:lang w:val="en-US" w:eastAsia="en-US" w:bidi="en-US"/>
      </w:rPr>
    </w:lvl>
    <w:lvl w:ilvl="7" w:tplc="4008E6E6">
      <w:numFmt w:val="bullet"/>
      <w:lvlText w:val="•"/>
      <w:lvlJc w:val="left"/>
      <w:pPr>
        <w:ind w:left="2728" w:hanging="361"/>
      </w:pPr>
      <w:rPr>
        <w:rFonts w:hint="default"/>
        <w:lang w:val="en-US" w:eastAsia="en-US" w:bidi="en-US"/>
      </w:rPr>
    </w:lvl>
    <w:lvl w:ilvl="8" w:tplc="B9160A0C">
      <w:numFmt w:val="bullet"/>
      <w:lvlText w:val="•"/>
      <w:lvlJc w:val="left"/>
      <w:pPr>
        <w:ind w:left="2966" w:hanging="361"/>
      </w:pPr>
      <w:rPr>
        <w:rFonts w:hint="default"/>
        <w:lang w:val="en-US" w:eastAsia="en-US" w:bidi="en-US"/>
      </w:rPr>
    </w:lvl>
  </w:abstractNum>
  <w:abstractNum w:abstractNumId="10">
    <w:nsid w:val="1E206616"/>
    <w:multiLevelType w:val="hybridMultilevel"/>
    <w:tmpl w:val="4566D024"/>
    <w:lvl w:ilvl="0" w:tplc="B0AC52DC">
      <w:numFmt w:val="bullet"/>
      <w:lvlText w:val=""/>
      <w:lvlJc w:val="left"/>
      <w:pPr>
        <w:ind w:left="828" w:hanging="360"/>
      </w:pPr>
      <w:rPr>
        <w:rFonts w:ascii="Symbol" w:eastAsia="Symbol" w:hAnsi="Symbol" w:cs="Symbol" w:hint="default"/>
        <w:w w:val="100"/>
        <w:sz w:val="18"/>
        <w:szCs w:val="18"/>
      </w:rPr>
    </w:lvl>
    <w:lvl w:ilvl="1" w:tplc="433807D0">
      <w:numFmt w:val="bullet"/>
      <w:lvlText w:val="•"/>
      <w:lvlJc w:val="left"/>
      <w:pPr>
        <w:ind w:left="1002" w:hanging="360"/>
      </w:pPr>
      <w:rPr>
        <w:rFonts w:hint="default"/>
      </w:rPr>
    </w:lvl>
    <w:lvl w:ilvl="2" w:tplc="321244A6">
      <w:numFmt w:val="bullet"/>
      <w:lvlText w:val="•"/>
      <w:lvlJc w:val="left"/>
      <w:pPr>
        <w:ind w:left="1184" w:hanging="360"/>
      </w:pPr>
      <w:rPr>
        <w:rFonts w:hint="default"/>
      </w:rPr>
    </w:lvl>
    <w:lvl w:ilvl="3" w:tplc="16C613BA">
      <w:numFmt w:val="bullet"/>
      <w:lvlText w:val="•"/>
      <w:lvlJc w:val="left"/>
      <w:pPr>
        <w:ind w:left="1366" w:hanging="360"/>
      </w:pPr>
      <w:rPr>
        <w:rFonts w:hint="default"/>
      </w:rPr>
    </w:lvl>
    <w:lvl w:ilvl="4" w:tplc="3D8C9C80">
      <w:numFmt w:val="bullet"/>
      <w:lvlText w:val="•"/>
      <w:lvlJc w:val="left"/>
      <w:pPr>
        <w:ind w:left="1548" w:hanging="360"/>
      </w:pPr>
      <w:rPr>
        <w:rFonts w:hint="default"/>
      </w:rPr>
    </w:lvl>
    <w:lvl w:ilvl="5" w:tplc="6CBA80B8">
      <w:numFmt w:val="bullet"/>
      <w:lvlText w:val="•"/>
      <w:lvlJc w:val="left"/>
      <w:pPr>
        <w:ind w:left="1730" w:hanging="360"/>
      </w:pPr>
      <w:rPr>
        <w:rFonts w:hint="default"/>
      </w:rPr>
    </w:lvl>
    <w:lvl w:ilvl="6" w:tplc="9EB03E6A">
      <w:numFmt w:val="bullet"/>
      <w:lvlText w:val="•"/>
      <w:lvlJc w:val="left"/>
      <w:pPr>
        <w:ind w:left="1912" w:hanging="360"/>
      </w:pPr>
      <w:rPr>
        <w:rFonts w:hint="default"/>
      </w:rPr>
    </w:lvl>
    <w:lvl w:ilvl="7" w:tplc="CA6AE98C">
      <w:numFmt w:val="bullet"/>
      <w:lvlText w:val="•"/>
      <w:lvlJc w:val="left"/>
      <w:pPr>
        <w:ind w:left="2094" w:hanging="360"/>
      </w:pPr>
      <w:rPr>
        <w:rFonts w:hint="default"/>
      </w:rPr>
    </w:lvl>
    <w:lvl w:ilvl="8" w:tplc="4614D006">
      <w:numFmt w:val="bullet"/>
      <w:lvlText w:val="•"/>
      <w:lvlJc w:val="left"/>
      <w:pPr>
        <w:ind w:left="2276" w:hanging="360"/>
      </w:pPr>
      <w:rPr>
        <w:rFonts w:hint="default"/>
      </w:rPr>
    </w:lvl>
  </w:abstractNum>
  <w:abstractNum w:abstractNumId="11">
    <w:nsid w:val="213E07A1"/>
    <w:multiLevelType w:val="hybridMultilevel"/>
    <w:tmpl w:val="BF3CDF3C"/>
    <w:lvl w:ilvl="0" w:tplc="815C252E">
      <w:start w:val="3"/>
      <w:numFmt w:val="upperLetter"/>
      <w:lvlText w:val="%1."/>
      <w:lvlJc w:val="left"/>
      <w:pPr>
        <w:ind w:left="483" w:hanging="355"/>
        <w:jc w:val="left"/>
      </w:pPr>
      <w:rPr>
        <w:rFonts w:ascii="Ebrima" w:eastAsia="Ebrima" w:hAnsi="Ebrima" w:cs="Ebrima" w:hint="default"/>
        <w:b/>
        <w:bCs/>
        <w:spacing w:val="-8"/>
        <w:w w:val="100"/>
        <w:sz w:val="18"/>
        <w:szCs w:val="18"/>
        <w:lang w:val="en-US" w:eastAsia="en-US" w:bidi="en-US"/>
      </w:rPr>
    </w:lvl>
    <w:lvl w:ilvl="1" w:tplc="E376C630">
      <w:start w:val="1"/>
      <w:numFmt w:val="decimal"/>
      <w:lvlText w:val="%2."/>
      <w:lvlJc w:val="left"/>
      <w:pPr>
        <w:ind w:left="573" w:hanging="360"/>
        <w:jc w:val="left"/>
      </w:pPr>
      <w:rPr>
        <w:rFonts w:ascii="Ebrima" w:eastAsia="Ebrima" w:hAnsi="Ebrima" w:cs="Ebrima" w:hint="default"/>
        <w:spacing w:val="-3"/>
        <w:w w:val="100"/>
        <w:sz w:val="18"/>
        <w:szCs w:val="18"/>
        <w:lang w:val="en-US" w:eastAsia="en-US" w:bidi="en-US"/>
      </w:rPr>
    </w:lvl>
    <w:lvl w:ilvl="2" w:tplc="C1788C48">
      <w:numFmt w:val="bullet"/>
      <w:lvlText w:val="-"/>
      <w:lvlJc w:val="left"/>
      <w:pPr>
        <w:ind w:left="718" w:hanging="360"/>
      </w:pPr>
      <w:rPr>
        <w:rFonts w:ascii="Ebrima" w:eastAsia="Ebrima" w:hAnsi="Ebrima" w:cs="Ebrima" w:hint="default"/>
        <w:spacing w:val="-2"/>
        <w:w w:val="100"/>
        <w:sz w:val="18"/>
        <w:szCs w:val="18"/>
        <w:lang w:val="en-US" w:eastAsia="en-US" w:bidi="en-US"/>
      </w:rPr>
    </w:lvl>
    <w:lvl w:ilvl="3" w:tplc="43FC813C">
      <w:numFmt w:val="bullet"/>
      <w:lvlText w:val="•"/>
      <w:lvlJc w:val="left"/>
      <w:pPr>
        <w:ind w:left="1037" w:hanging="360"/>
      </w:pPr>
      <w:rPr>
        <w:rFonts w:hint="default"/>
        <w:lang w:val="en-US" w:eastAsia="en-US" w:bidi="en-US"/>
      </w:rPr>
    </w:lvl>
    <w:lvl w:ilvl="4" w:tplc="5C14F458">
      <w:numFmt w:val="bullet"/>
      <w:lvlText w:val="•"/>
      <w:lvlJc w:val="left"/>
      <w:pPr>
        <w:ind w:left="1355" w:hanging="360"/>
      </w:pPr>
      <w:rPr>
        <w:rFonts w:hint="default"/>
        <w:lang w:val="en-US" w:eastAsia="en-US" w:bidi="en-US"/>
      </w:rPr>
    </w:lvl>
    <w:lvl w:ilvl="5" w:tplc="8FCE3C58">
      <w:numFmt w:val="bullet"/>
      <w:lvlText w:val="•"/>
      <w:lvlJc w:val="left"/>
      <w:pPr>
        <w:ind w:left="1672" w:hanging="360"/>
      </w:pPr>
      <w:rPr>
        <w:rFonts w:hint="default"/>
        <w:lang w:val="en-US" w:eastAsia="en-US" w:bidi="en-US"/>
      </w:rPr>
    </w:lvl>
    <w:lvl w:ilvl="6" w:tplc="730030EE">
      <w:numFmt w:val="bullet"/>
      <w:lvlText w:val="•"/>
      <w:lvlJc w:val="left"/>
      <w:pPr>
        <w:ind w:left="1990" w:hanging="360"/>
      </w:pPr>
      <w:rPr>
        <w:rFonts w:hint="default"/>
        <w:lang w:val="en-US" w:eastAsia="en-US" w:bidi="en-US"/>
      </w:rPr>
    </w:lvl>
    <w:lvl w:ilvl="7" w:tplc="8FD695DE">
      <w:numFmt w:val="bullet"/>
      <w:lvlText w:val="•"/>
      <w:lvlJc w:val="left"/>
      <w:pPr>
        <w:ind w:left="2308" w:hanging="360"/>
      </w:pPr>
      <w:rPr>
        <w:rFonts w:hint="default"/>
        <w:lang w:val="en-US" w:eastAsia="en-US" w:bidi="en-US"/>
      </w:rPr>
    </w:lvl>
    <w:lvl w:ilvl="8" w:tplc="CA187D72">
      <w:numFmt w:val="bullet"/>
      <w:lvlText w:val="•"/>
      <w:lvlJc w:val="left"/>
      <w:pPr>
        <w:ind w:left="2625" w:hanging="360"/>
      </w:pPr>
      <w:rPr>
        <w:rFonts w:hint="default"/>
        <w:lang w:val="en-US" w:eastAsia="en-US" w:bidi="en-US"/>
      </w:rPr>
    </w:lvl>
  </w:abstractNum>
  <w:abstractNum w:abstractNumId="12">
    <w:nsid w:val="25BD0591"/>
    <w:multiLevelType w:val="hybridMultilevel"/>
    <w:tmpl w:val="7FA8F03A"/>
    <w:lvl w:ilvl="0" w:tplc="88BAD730">
      <w:numFmt w:val="bullet"/>
      <w:lvlText w:val=""/>
      <w:lvlJc w:val="left"/>
      <w:pPr>
        <w:ind w:left="828" w:hanging="360"/>
      </w:pPr>
      <w:rPr>
        <w:rFonts w:ascii="Symbol" w:eastAsia="Symbol" w:hAnsi="Symbol" w:cs="Symbol" w:hint="default"/>
        <w:w w:val="100"/>
        <w:sz w:val="18"/>
        <w:szCs w:val="18"/>
      </w:rPr>
    </w:lvl>
    <w:lvl w:ilvl="1" w:tplc="F62EDD14">
      <w:numFmt w:val="bullet"/>
      <w:lvlText w:val="•"/>
      <w:lvlJc w:val="left"/>
      <w:pPr>
        <w:ind w:left="1002" w:hanging="360"/>
      </w:pPr>
      <w:rPr>
        <w:rFonts w:hint="default"/>
      </w:rPr>
    </w:lvl>
    <w:lvl w:ilvl="2" w:tplc="F53ECF7E">
      <w:numFmt w:val="bullet"/>
      <w:lvlText w:val="•"/>
      <w:lvlJc w:val="left"/>
      <w:pPr>
        <w:ind w:left="1184" w:hanging="360"/>
      </w:pPr>
      <w:rPr>
        <w:rFonts w:hint="default"/>
      </w:rPr>
    </w:lvl>
    <w:lvl w:ilvl="3" w:tplc="A08A5F94">
      <w:numFmt w:val="bullet"/>
      <w:lvlText w:val="•"/>
      <w:lvlJc w:val="left"/>
      <w:pPr>
        <w:ind w:left="1366" w:hanging="360"/>
      </w:pPr>
      <w:rPr>
        <w:rFonts w:hint="default"/>
      </w:rPr>
    </w:lvl>
    <w:lvl w:ilvl="4" w:tplc="3510347C">
      <w:numFmt w:val="bullet"/>
      <w:lvlText w:val="•"/>
      <w:lvlJc w:val="left"/>
      <w:pPr>
        <w:ind w:left="1548" w:hanging="360"/>
      </w:pPr>
      <w:rPr>
        <w:rFonts w:hint="default"/>
      </w:rPr>
    </w:lvl>
    <w:lvl w:ilvl="5" w:tplc="F4A059F8">
      <w:numFmt w:val="bullet"/>
      <w:lvlText w:val="•"/>
      <w:lvlJc w:val="left"/>
      <w:pPr>
        <w:ind w:left="1730" w:hanging="360"/>
      </w:pPr>
      <w:rPr>
        <w:rFonts w:hint="default"/>
      </w:rPr>
    </w:lvl>
    <w:lvl w:ilvl="6" w:tplc="F4B41FE6">
      <w:numFmt w:val="bullet"/>
      <w:lvlText w:val="•"/>
      <w:lvlJc w:val="left"/>
      <w:pPr>
        <w:ind w:left="1912" w:hanging="360"/>
      </w:pPr>
      <w:rPr>
        <w:rFonts w:hint="default"/>
      </w:rPr>
    </w:lvl>
    <w:lvl w:ilvl="7" w:tplc="05FE3F98">
      <w:numFmt w:val="bullet"/>
      <w:lvlText w:val="•"/>
      <w:lvlJc w:val="left"/>
      <w:pPr>
        <w:ind w:left="2094" w:hanging="360"/>
      </w:pPr>
      <w:rPr>
        <w:rFonts w:hint="default"/>
      </w:rPr>
    </w:lvl>
    <w:lvl w:ilvl="8" w:tplc="07D25A06">
      <w:numFmt w:val="bullet"/>
      <w:lvlText w:val="•"/>
      <w:lvlJc w:val="left"/>
      <w:pPr>
        <w:ind w:left="2276" w:hanging="360"/>
      </w:pPr>
      <w:rPr>
        <w:rFonts w:hint="default"/>
      </w:rPr>
    </w:lvl>
  </w:abstractNum>
  <w:abstractNum w:abstractNumId="13">
    <w:nsid w:val="288835DB"/>
    <w:multiLevelType w:val="hybridMultilevel"/>
    <w:tmpl w:val="A9DE4BAC"/>
    <w:lvl w:ilvl="0" w:tplc="72743A30">
      <w:start w:val="1"/>
      <w:numFmt w:val="decimal"/>
      <w:lvlText w:val="[%1]"/>
      <w:lvlJc w:val="left"/>
      <w:pPr>
        <w:ind w:left="830" w:hanging="390"/>
        <w:jc w:val="left"/>
      </w:pPr>
      <w:rPr>
        <w:rFonts w:ascii="Ebrima" w:eastAsia="Ebrima" w:hAnsi="Ebrima" w:cs="Ebrima" w:hint="default"/>
        <w:spacing w:val="-6"/>
        <w:w w:val="100"/>
        <w:sz w:val="22"/>
        <w:szCs w:val="22"/>
        <w:lang w:val="en-US" w:eastAsia="en-US" w:bidi="en-US"/>
      </w:rPr>
    </w:lvl>
    <w:lvl w:ilvl="1" w:tplc="A4D27EBE">
      <w:numFmt w:val="bullet"/>
      <w:lvlText w:val="•"/>
      <w:lvlJc w:val="left"/>
      <w:pPr>
        <w:ind w:left="2085" w:hanging="390"/>
      </w:pPr>
      <w:rPr>
        <w:rFonts w:hint="default"/>
        <w:lang w:val="en-US" w:eastAsia="en-US" w:bidi="en-US"/>
      </w:rPr>
    </w:lvl>
    <w:lvl w:ilvl="2" w:tplc="B790BCA8">
      <w:numFmt w:val="bullet"/>
      <w:lvlText w:val="•"/>
      <w:lvlJc w:val="left"/>
      <w:pPr>
        <w:ind w:left="3331" w:hanging="390"/>
      </w:pPr>
      <w:rPr>
        <w:rFonts w:hint="default"/>
        <w:lang w:val="en-US" w:eastAsia="en-US" w:bidi="en-US"/>
      </w:rPr>
    </w:lvl>
    <w:lvl w:ilvl="3" w:tplc="1DB2A600">
      <w:numFmt w:val="bullet"/>
      <w:lvlText w:val="•"/>
      <w:lvlJc w:val="left"/>
      <w:pPr>
        <w:ind w:left="4577" w:hanging="390"/>
      </w:pPr>
      <w:rPr>
        <w:rFonts w:hint="default"/>
        <w:lang w:val="en-US" w:eastAsia="en-US" w:bidi="en-US"/>
      </w:rPr>
    </w:lvl>
    <w:lvl w:ilvl="4" w:tplc="DBB670B4">
      <w:numFmt w:val="bullet"/>
      <w:lvlText w:val="•"/>
      <w:lvlJc w:val="left"/>
      <w:pPr>
        <w:ind w:left="5823" w:hanging="390"/>
      </w:pPr>
      <w:rPr>
        <w:rFonts w:hint="default"/>
        <w:lang w:val="en-US" w:eastAsia="en-US" w:bidi="en-US"/>
      </w:rPr>
    </w:lvl>
    <w:lvl w:ilvl="5" w:tplc="24089B16">
      <w:numFmt w:val="bullet"/>
      <w:lvlText w:val="•"/>
      <w:lvlJc w:val="left"/>
      <w:pPr>
        <w:ind w:left="7069" w:hanging="390"/>
      </w:pPr>
      <w:rPr>
        <w:rFonts w:hint="default"/>
        <w:lang w:val="en-US" w:eastAsia="en-US" w:bidi="en-US"/>
      </w:rPr>
    </w:lvl>
    <w:lvl w:ilvl="6" w:tplc="333CDD46">
      <w:numFmt w:val="bullet"/>
      <w:lvlText w:val="•"/>
      <w:lvlJc w:val="left"/>
      <w:pPr>
        <w:ind w:left="8315" w:hanging="390"/>
      </w:pPr>
      <w:rPr>
        <w:rFonts w:hint="default"/>
        <w:lang w:val="en-US" w:eastAsia="en-US" w:bidi="en-US"/>
      </w:rPr>
    </w:lvl>
    <w:lvl w:ilvl="7" w:tplc="53B4AE84">
      <w:numFmt w:val="bullet"/>
      <w:lvlText w:val="•"/>
      <w:lvlJc w:val="left"/>
      <w:pPr>
        <w:ind w:left="9561" w:hanging="390"/>
      </w:pPr>
      <w:rPr>
        <w:rFonts w:hint="default"/>
        <w:lang w:val="en-US" w:eastAsia="en-US" w:bidi="en-US"/>
      </w:rPr>
    </w:lvl>
    <w:lvl w:ilvl="8" w:tplc="7F067028">
      <w:numFmt w:val="bullet"/>
      <w:lvlText w:val="•"/>
      <w:lvlJc w:val="left"/>
      <w:pPr>
        <w:ind w:left="10807" w:hanging="390"/>
      </w:pPr>
      <w:rPr>
        <w:rFonts w:hint="default"/>
        <w:lang w:val="en-US" w:eastAsia="en-US" w:bidi="en-US"/>
      </w:rPr>
    </w:lvl>
  </w:abstractNum>
  <w:abstractNum w:abstractNumId="14">
    <w:nsid w:val="28E4779D"/>
    <w:multiLevelType w:val="hybridMultilevel"/>
    <w:tmpl w:val="0C880E72"/>
    <w:lvl w:ilvl="0" w:tplc="A0008DBE">
      <w:start w:val="1"/>
      <w:numFmt w:val="upperLetter"/>
      <w:lvlText w:val="%1."/>
      <w:lvlJc w:val="left"/>
      <w:pPr>
        <w:ind w:left="433" w:hanging="355"/>
        <w:jc w:val="left"/>
      </w:pPr>
      <w:rPr>
        <w:rFonts w:ascii="Ebrima" w:eastAsia="Ebrima" w:hAnsi="Ebrima" w:cs="Ebrima" w:hint="default"/>
        <w:b/>
        <w:bCs/>
        <w:spacing w:val="-18"/>
        <w:w w:val="100"/>
        <w:sz w:val="18"/>
        <w:szCs w:val="18"/>
        <w:lang w:val="en-US" w:eastAsia="en-US" w:bidi="en-US"/>
      </w:rPr>
    </w:lvl>
    <w:lvl w:ilvl="1" w:tplc="46267920">
      <w:start w:val="1"/>
      <w:numFmt w:val="decimal"/>
      <w:lvlText w:val="%2."/>
      <w:lvlJc w:val="left"/>
      <w:pPr>
        <w:ind w:left="648" w:hanging="360"/>
        <w:jc w:val="left"/>
      </w:pPr>
      <w:rPr>
        <w:rFonts w:ascii="Ebrima" w:eastAsia="Ebrima" w:hAnsi="Ebrima" w:cs="Ebrima" w:hint="default"/>
        <w:spacing w:val="-3"/>
        <w:w w:val="100"/>
        <w:sz w:val="18"/>
        <w:szCs w:val="18"/>
        <w:lang w:val="en-US" w:eastAsia="en-US" w:bidi="en-US"/>
      </w:rPr>
    </w:lvl>
    <w:lvl w:ilvl="2" w:tplc="2422B358">
      <w:numFmt w:val="bullet"/>
      <w:lvlText w:val="-"/>
      <w:lvlJc w:val="left"/>
      <w:pPr>
        <w:ind w:left="828" w:hanging="360"/>
      </w:pPr>
      <w:rPr>
        <w:rFonts w:ascii="Ebrima" w:eastAsia="Ebrima" w:hAnsi="Ebrima" w:cs="Ebrima" w:hint="default"/>
        <w:spacing w:val="-3"/>
        <w:w w:val="100"/>
        <w:sz w:val="18"/>
        <w:szCs w:val="18"/>
        <w:lang w:val="en-US" w:eastAsia="en-US" w:bidi="en-US"/>
      </w:rPr>
    </w:lvl>
    <w:lvl w:ilvl="3" w:tplc="C7D85B7C">
      <w:numFmt w:val="bullet"/>
      <w:lvlText w:val="o"/>
      <w:lvlJc w:val="left"/>
      <w:pPr>
        <w:ind w:left="1548" w:hanging="360"/>
      </w:pPr>
      <w:rPr>
        <w:rFonts w:ascii="Courier New" w:eastAsia="Courier New" w:hAnsi="Courier New" w:cs="Courier New" w:hint="default"/>
        <w:spacing w:val="-2"/>
        <w:w w:val="100"/>
        <w:sz w:val="18"/>
        <w:szCs w:val="18"/>
        <w:lang w:val="en-US" w:eastAsia="en-US" w:bidi="en-US"/>
      </w:rPr>
    </w:lvl>
    <w:lvl w:ilvl="4" w:tplc="2F5C33D6">
      <w:numFmt w:val="bullet"/>
      <w:lvlText w:val="•"/>
      <w:lvlJc w:val="left"/>
      <w:pPr>
        <w:ind w:left="860" w:hanging="360"/>
      </w:pPr>
      <w:rPr>
        <w:rFonts w:hint="default"/>
        <w:lang w:val="en-US" w:eastAsia="en-US" w:bidi="en-US"/>
      </w:rPr>
    </w:lvl>
    <w:lvl w:ilvl="5" w:tplc="0CCC29FA">
      <w:numFmt w:val="bullet"/>
      <w:lvlText w:val="•"/>
      <w:lvlJc w:val="left"/>
      <w:pPr>
        <w:ind w:left="1540" w:hanging="360"/>
      </w:pPr>
      <w:rPr>
        <w:rFonts w:hint="default"/>
        <w:lang w:val="en-US" w:eastAsia="en-US" w:bidi="en-US"/>
      </w:rPr>
    </w:lvl>
    <w:lvl w:ilvl="6" w:tplc="B59CB99E">
      <w:numFmt w:val="bullet"/>
      <w:lvlText w:val="•"/>
      <w:lvlJc w:val="left"/>
      <w:pPr>
        <w:ind w:left="1884" w:hanging="360"/>
      </w:pPr>
      <w:rPr>
        <w:rFonts w:hint="default"/>
        <w:lang w:val="en-US" w:eastAsia="en-US" w:bidi="en-US"/>
      </w:rPr>
    </w:lvl>
    <w:lvl w:ilvl="7" w:tplc="60A0402C">
      <w:numFmt w:val="bullet"/>
      <w:lvlText w:val="•"/>
      <w:lvlJc w:val="left"/>
      <w:pPr>
        <w:ind w:left="2228" w:hanging="360"/>
      </w:pPr>
      <w:rPr>
        <w:rFonts w:hint="default"/>
        <w:lang w:val="en-US" w:eastAsia="en-US" w:bidi="en-US"/>
      </w:rPr>
    </w:lvl>
    <w:lvl w:ilvl="8" w:tplc="49326748">
      <w:numFmt w:val="bullet"/>
      <w:lvlText w:val="•"/>
      <w:lvlJc w:val="left"/>
      <w:pPr>
        <w:ind w:left="2572" w:hanging="360"/>
      </w:pPr>
      <w:rPr>
        <w:rFonts w:hint="default"/>
        <w:lang w:val="en-US" w:eastAsia="en-US" w:bidi="en-US"/>
      </w:rPr>
    </w:lvl>
  </w:abstractNum>
  <w:abstractNum w:abstractNumId="15">
    <w:nsid w:val="2BF47B2D"/>
    <w:multiLevelType w:val="hybridMultilevel"/>
    <w:tmpl w:val="6F0C8A4C"/>
    <w:lvl w:ilvl="0" w:tplc="00200E94">
      <w:numFmt w:val="bullet"/>
      <w:lvlText w:val="-"/>
      <w:lvlJc w:val="left"/>
      <w:pPr>
        <w:ind w:left="718" w:hanging="360"/>
      </w:pPr>
      <w:rPr>
        <w:rFonts w:ascii="Ebrima" w:eastAsia="Ebrima" w:hAnsi="Ebrima" w:cs="Ebrima" w:hint="default"/>
        <w:spacing w:val="-2"/>
        <w:w w:val="100"/>
        <w:sz w:val="18"/>
        <w:szCs w:val="18"/>
        <w:lang w:val="en-US" w:eastAsia="en-US" w:bidi="en-US"/>
      </w:rPr>
    </w:lvl>
    <w:lvl w:ilvl="1" w:tplc="99249B58">
      <w:numFmt w:val="bullet"/>
      <w:lvlText w:val="•"/>
      <w:lvlJc w:val="left"/>
      <w:pPr>
        <w:ind w:left="974" w:hanging="360"/>
      </w:pPr>
      <w:rPr>
        <w:rFonts w:hint="default"/>
        <w:lang w:val="en-US" w:eastAsia="en-US" w:bidi="en-US"/>
      </w:rPr>
    </w:lvl>
    <w:lvl w:ilvl="2" w:tplc="25EEA340">
      <w:numFmt w:val="bullet"/>
      <w:lvlText w:val="•"/>
      <w:lvlJc w:val="left"/>
      <w:pPr>
        <w:ind w:left="1228" w:hanging="360"/>
      </w:pPr>
      <w:rPr>
        <w:rFonts w:hint="default"/>
        <w:lang w:val="en-US" w:eastAsia="en-US" w:bidi="en-US"/>
      </w:rPr>
    </w:lvl>
    <w:lvl w:ilvl="3" w:tplc="7B04CFFA">
      <w:numFmt w:val="bullet"/>
      <w:lvlText w:val="•"/>
      <w:lvlJc w:val="left"/>
      <w:pPr>
        <w:ind w:left="1482" w:hanging="360"/>
      </w:pPr>
      <w:rPr>
        <w:rFonts w:hint="default"/>
        <w:lang w:val="en-US" w:eastAsia="en-US" w:bidi="en-US"/>
      </w:rPr>
    </w:lvl>
    <w:lvl w:ilvl="4" w:tplc="24122D18">
      <w:numFmt w:val="bullet"/>
      <w:lvlText w:val="•"/>
      <w:lvlJc w:val="left"/>
      <w:pPr>
        <w:ind w:left="1736" w:hanging="360"/>
      </w:pPr>
      <w:rPr>
        <w:rFonts w:hint="default"/>
        <w:lang w:val="en-US" w:eastAsia="en-US" w:bidi="en-US"/>
      </w:rPr>
    </w:lvl>
    <w:lvl w:ilvl="5" w:tplc="5AE436AE">
      <w:numFmt w:val="bullet"/>
      <w:lvlText w:val="•"/>
      <w:lvlJc w:val="left"/>
      <w:pPr>
        <w:ind w:left="1990" w:hanging="360"/>
      </w:pPr>
      <w:rPr>
        <w:rFonts w:hint="default"/>
        <w:lang w:val="en-US" w:eastAsia="en-US" w:bidi="en-US"/>
      </w:rPr>
    </w:lvl>
    <w:lvl w:ilvl="6" w:tplc="1F1A8AE8">
      <w:numFmt w:val="bullet"/>
      <w:lvlText w:val="•"/>
      <w:lvlJc w:val="left"/>
      <w:pPr>
        <w:ind w:left="2244" w:hanging="360"/>
      </w:pPr>
      <w:rPr>
        <w:rFonts w:hint="default"/>
        <w:lang w:val="en-US" w:eastAsia="en-US" w:bidi="en-US"/>
      </w:rPr>
    </w:lvl>
    <w:lvl w:ilvl="7" w:tplc="5866D228">
      <w:numFmt w:val="bullet"/>
      <w:lvlText w:val="•"/>
      <w:lvlJc w:val="left"/>
      <w:pPr>
        <w:ind w:left="2498" w:hanging="360"/>
      </w:pPr>
      <w:rPr>
        <w:rFonts w:hint="default"/>
        <w:lang w:val="en-US" w:eastAsia="en-US" w:bidi="en-US"/>
      </w:rPr>
    </w:lvl>
    <w:lvl w:ilvl="8" w:tplc="02908E1E">
      <w:numFmt w:val="bullet"/>
      <w:lvlText w:val="•"/>
      <w:lvlJc w:val="left"/>
      <w:pPr>
        <w:ind w:left="2752" w:hanging="360"/>
      </w:pPr>
      <w:rPr>
        <w:rFonts w:hint="default"/>
        <w:lang w:val="en-US" w:eastAsia="en-US" w:bidi="en-US"/>
      </w:rPr>
    </w:lvl>
  </w:abstractNum>
  <w:abstractNum w:abstractNumId="16">
    <w:nsid w:val="2D3B7644"/>
    <w:multiLevelType w:val="hybridMultilevel"/>
    <w:tmpl w:val="621ADE04"/>
    <w:lvl w:ilvl="0" w:tplc="3409000F">
      <w:start w:val="1"/>
      <w:numFmt w:val="decimal"/>
      <w:lvlText w:val="%1."/>
      <w:lvlJc w:val="left"/>
      <w:pPr>
        <w:ind w:left="1235" w:hanging="360"/>
      </w:pPr>
    </w:lvl>
    <w:lvl w:ilvl="1" w:tplc="34090019" w:tentative="1">
      <w:start w:val="1"/>
      <w:numFmt w:val="lowerLetter"/>
      <w:lvlText w:val="%2."/>
      <w:lvlJc w:val="left"/>
      <w:pPr>
        <w:ind w:left="1955" w:hanging="360"/>
      </w:pPr>
    </w:lvl>
    <w:lvl w:ilvl="2" w:tplc="3409001B" w:tentative="1">
      <w:start w:val="1"/>
      <w:numFmt w:val="lowerRoman"/>
      <w:lvlText w:val="%3."/>
      <w:lvlJc w:val="right"/>
      <w:pPr>
        <w:ind w:left="2675" w:hanging="180"/>
      </w:pPr>
    </w:lvl>
    <w:lvl w:ilvl="3" w:tplc="3409000F" w:tentative="1">
      <w:start w:val="1"/>
      <w:numFmt w:val="decimal"/>
      <w:lvlText w:val="%4."/>
      <w:lvlJc w:val="left"/>
      <w:pPr>
        <w:ind w:left="3395" w:hanging="360"/>
      </w:pPr>
    </w:lvl>
    <w:lvl w:ilvl="4" w:tplc="34090019" w:tentative="1">
      <w:start w:val="1"/>
      <w:numFmt w:val="lowerLetter"/>
      <w:lvlText w:val="%5."/>
      <w:lvlJc w:val="left"/>
      <w:pPr>
        <w:ind w:left="4115" w:hanging="360"/>
      </w:pPr>
    </w:lvl>
    <w:lvl w:ilvl="5" w:tplc="3409001B" w:tentative="1">
      <w:start w:val="1"/>
      <w:numFmt w:val="lowerRoman"/>
      <w:lvlText w:val="%6."/>
      <w:lvlJc w:val="right"/>
      <w:pPr>
        <w:ind w:left="4835" w:hanging="180"/>
      </w:pPr>
    </w:lvl>
    <w:lvl w:ilvl="6" w:tplc="3409000F" w:tentative="1">
      <w:start w:val="1"/>
      <w:numFmt w:val="decimal"/>
      <w:lvlText w:val="%7."/>
      <w:lvlJc w:val="left"/>
      <w:pPr>
        <w:ind w:left="5555" w:hanging="360"/>
      </w:pPr>
    </w:lvl>
    <w:lvl w:ilvl="7" w:tplc="34090019" w:tentative="1">
      <w:start w:val="1"/>
      <w:numFmt w:val="lowerLetter"/>
      <w:lvlText w:val="%8."/>
      <w:lvlJc w:val="left"/>
      <w:pPr>
        <w:ind w:left="6275" w:hanging="360"/>
      </w:pPr>
    </w:lvl>
    <w:lvl w:ilvl="8" w:tplc="3409001B" w:tentative="1">
      <w:start w:val="1"/>
      <w:numFmt w:val="lowerRoman"/>
      <w:lvlText w:val="%9."/>
      <w:lvlJc w:val="right"/>
      <w:pPr>
        <w:ind w:left="6995" w:hanging="180"/>
      </w:pPr>
    </w:lvl>
  </w:abstractNum>
  <w:abstractNum w:abstractNumId="17">
    <w:nsid w:val="31FD631B"/>
    <w:multiLevelType w:val="multilevel"/>
    <w:tmpl w:val="B5D4F38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35FB1AAB"/>
    <w:multiLevelType w:val="hybridMultilevel"/>
    <w:tmpl w:val="AF062558"/>
    <w:lvl w:ilvl="0" w:tplc="34090001">
      <w:start w:val="1"/>
      <w:numFmt w:val="bullet"/>
      <w:lvlText w:val=""/>
      <w:lvlJc w:val="left"/>
      <w:pPr>
        <w:ind w:left="1077" w:hanging="360"/>
      </w:pPr>
      <w:rPr>
        <w:rFonts w:ascii="Symbol" w:hAnsi="Symbol" w:hint="default"/>
        <w:spacing w:val="-2"/>
        <w:w w:val="100"/>
        <w:sz w:val="18"/>
        <w:szCs w:val="18"/>
        <w:lang w:val="en-US" w:eastAsia="en-US" w:bidi="en-US"/>
      </w:rPr>
    </w:lvl>
    <w:lvl w:ilvl="1" w:tplc="560C7C9E">
      <w:numFmt w:val="bullet"/>
      <w:lvlText w:val="•"/>
      <w:lvlJc w:val="left"/>
      <w:pPr>
        <w:ind w:left="1333" w:hanging="360"/>
      </w:pPr>
      <w:rPr>
        <w:rFonts w:hint="default"/>
        <w:lang w:val="en-US" w:eastAsia="en-US" w:bidi="en-US"/>
      </w:rPr>
    </w:lvl>
    <w:lvl w:ilvl="2" w:tplc="4CFCB9C6">
      <w:numFmt w:val="bullet"/>
      <w:lvlText w:val="•"/>
      <w:lvlJc w:val="left"/>
      <w:pPr>
        <w:ind w:left="1587" w:hanging="360"/>
      </w:pPr>
      <w:rPr>
        <w:rFonts w:hint="default"/>
        <w:lang w:val="en-US" w:eastAsia="en-US" w:bidi="en-US"/>
      </w:rPr>
    </w:lvl>
    <w:lvl w:ilvl="3" w:tplc="53A69378">
      <w:numFmt w:val="bullet"/>
      <w:lvlText w:val="•"/>
      <w:lvlJc w:val="left"/>
      <w:pPr>
        <w:ind w:left="1841" w:hanging="360"/>
      </w:pPr>
      <w:rPr>
        <w:rFonts w:hint="default"/>
        <w:lang w:val="en-US" w:eastAsia="en-US" w:bidi="en-US"/>
      </w:rPr>
    </w:lvl>
    <w:lvl w:ilvl="4" w:tplc="CCCA0AAC">
      <w:numFmt w:val="bullet"/>
      <w:lvlText w:val="•"/>
      <w:lvlJc w:val="left"/>
      <w:pPr>
        <w:ind w:left="2095" w:hanging="360"/>
      </w:pPr>
      <w:rPr>
        <w:rFonts w:hint="default"/>
        <w:lang w:val="en-US" w:eastAsia="en-US" w:bidi="en-US"/>
      </w:rPr>
    </w:lvl>
    <w:lvl w:ilvl="5" w:tplc="DEA0472C">
      <w:numFmt w:val="bullet"/>
      <w:lvlText w:val="•"/>
      <w:lvlJc w:val="left"/>
      <w:pPr>
        <w:ind w:left="2349" w:hanging="360"/>
      </w:pPr>
      <w:rPr>
        <w:rFonts w:hint="default"/>
        <w:lang w:val="en-US" w:eastAsia="en-US" w:bidi="en-US"/>
      </w:rPr>
    </w:lvl>
    <w:lvl w:ilvl="6" w:tplc="C63A228C">
      <w:numFmt w:val="bullet"/>
      <w:lvlText w:val="•"/>
      <w:lvlJc w:val="left"/>
      <w:pPr>
        <w:ind w:left="2603" w:hanging="360"/>
      </w:pPr>
      <w:rPr>
        <w:rFonts w:hint="default"/>
        <w:lang w:val="en-US" w:eastAsia="en-US" w:bidi="en-US"/>
      </w:rPr>
    </w:lvl>
    <w:lvl w:ilvl="7" w:tplc="DD243AFC">
      <w:numFmt w:val="bullet"/>
      <w:lvlText w:val="•"/>
      <w:lvlJc w:val="left"/>
      <w:pPr>
        <w:ind w:left="2857" w:hanging="360"/>
      </w:pPr>
      <w:rPr>
        <w:rFonts w:hint="default"/>
        <w:lang w:val="en-US" w:eastAsia="en-US" w:bidi="en-US"/>
      </w:rPr>
    </w:lvl>
    <w:lvl w:ilvl="8" w:tplc="3EB28034">
      <w:numFmt w:val="bullet"/>
      <w:lvlText w:val="•"/>
      <w:lvlJc w:val="left"/>
      <w:pPr>
        <w:ind w:left="3111" w:hanging="360"/>
      </w:pPr>
      <w:rPr>
        <w:rFonts w:hint="default"/>
        <w:lang w:val="en-US" w:eastAsia="en-US" w:bidi="en-US"/>
      </w:rPr>
    </w:lvl>
  </w:abstractNum>
  <w:abstractNum w:abstractNumId="19">
    <w:nsid w:val="3874771C"/>
    <w:multiLevelType w:val="hybridMultilevel"/>
    <w:tmpl w:val="7BE45CE8"/>
    <w:lvl w:ilvl="0" w:tplc="F3DAA786">
      <w:start w:val="1"/>
      <w:numFmt w:val="upperLetter"/>
      <w:lvlText w:val="%1."/>
      <w:lvlJc w:val="left"/>
      <w:pPr>
        <w:ind w:left="528" w:hanging="420"/>
      </w:pPr>
      <w:rPr>
        <w:rFonts w:ascii="Ebrima" w:eastAsia="Ebrima" w:hAnsi="Ebrima" w:cs="Ebrima" w:hint="default"/>
        <w:b/>
        <w:bCs/>
        <w:spacing w:val="-2"/>
        <w:w w:val="10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B1A0978"/>
    <w:multiLevelType w:val="hybridMultilevel"/>
    <w:tmpl w:val="4F34D4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E8D5F26"/>
    <w:multiLevelType w:val="hybridMultilevel"/>
    <w:tmpl w:val="1BBC5FD6"/>
    <w:lvl w:ilvl="0" w:tplc="0F50E9C6">
      <w:start w:val="1"/>
      <w:numFmt w:val="upperLetter"/>
      <w:lvlText w:val="%1."/>
      <w:lvlJc w:val="left"/>
      <w:pPr>
        <w:ind w:left="473" w:hanging="415"/>
      </w:pPr>
      <w:rPr>
        <w:rFonts w:ascii="Ebrima" w:eastAsia="Ebrima" w:hAnsi="Ebrima" w:cs="Ebrima" w:hint="default"/>
        <w:b/>
        <w:bCs/>
        <w:spacing w:val="-3"/>
        <w:w w:val="100"/>
        <w:sz w:val="18"/>
        <w:szCs w:val="18"/>
        <w:lang w:val="en-US" w:eastAsia="en-US" w:bidi="en-US"/>
      </w:rPr>
    </w:lvl>
    <w:lvl w:ilvl="1" w:tplc="0AE689CC">
      <w:numFmt w:val="bullet"/>
      <w:lvlText w:val="•"/>
      <w:lvlJc w:val="left"/>
      <w:pPr>
        <w:ind w:left="776" w:hanging="415"/>
      </w:pPr>
      <w:rPr>
        <w:rFonts w:hint="default"/>
        <w:lang w:val="en-US" w:eastAsia="en-US" w:bidi="en-US"/>
      </w:rPr>
    </w:lvl>
    <w:lvl w:ilvl="2" w:tplc="EB96667C">
      <w:numFmt w:val="bullet"/>
      <w:lvlText w:val="•"/>
      <w:lvlJc w:val="left"/>
      <w:pPr>
        <w:ind w:left="1072" w:hanging="415"/>
      </w:pPr>
      <w:rPr>
        <w:rFonts w:hint="default"/>
        <w:lang w:val="en-US" w:eastAsia="en-US" w:bidi="en-US"/>
      </w:rPr>
    </w:lvl>
    <w:lvl w:ilvl="3" w:tplc="136EE83C">
      <w:numFmt w:val="bullet"/>
      <w:lvlText w:val="•"/>
      <w:lvlJc w:val="left"/>
      <w:pPr>
        <w:ind w:left="1368" w:hanging="415"/>
      </w:pPr>
      <w:rPr>
        <w:rFonts w:hint="default"/>
        <w:lang w:val="en-US" w:eastAsia="en-US" w:bidi="en-US"/>
      </w:rPr>
    </w:lvl>
    <w:lvl w:ilvl="4" w:tplc="FAFC5CD2">
      <w:numFmt w:val="bullet"/>
      <w:lvlText w:val="•"/>
      <w:lvlJc w:val="left"/>
      <w:pPr>
        <w:ind w:left="1664" w:hanging="415"/>
      </w:pPr>
      <w:rPr>
        <w:rFonts w:hint="default"/>
        <w:lang w:val="en-US" w:eastAsia="en-US" w:bidi="en-US"/>
      </w:rPr>
    </w:lvl>
    <w:lvl w:ilvl="5" w:tplc="6D5CFC60">
      <w:numFmt w:val="bullet"/>
      <w:lvlText w:val="•"/>
      <w:lvlJc w:val="left"/>
      <w:pPr>
        <w:ind w:left="1961" w:hanging="415"/>
      </w:pPr>
      <w:rPr>
        <w:rFonts w:hint="default"/>
        <w:lang w:val="en-US" w:eastAsia="en-US" w:bidi="en-US"/>
      </w:rPr>
    </w:lvl>
    <w:lvl w:ilvl="6" w:tplc="AEC899D2">
      <w:numFmt w:val="bullet"/>
      <w:lvlText w:val="•"/>
      <w:lvlJc w:val="left"/>
      <w:pPr>
        <w:ind w:left="2257" w:hanging="415"/>
      </w:pPr>
      <w:rPr>
        <w:rFonts w:hint="default"/>
        <w:lang w:val="en-US" w:eastAsia="en-US" w:bidi="en-US"/>
      </w:rPr>
    </w:lvl>
    <w:lvl w:ilvl="7" w:tplc="83AE29AE">
      <w:numFmt w:val="bullet"/>
      <w:lvlText w:val="•"/>
      <w:lvlJc w:val="left"/>
      <w:pPr>
        <w:ind w:left="2553" w:hanging="415"/>
      </w:pPr>
      <w:rPr>
        <w:rFonts w:hint="default"/>
        <w:lang w:val="en-US" w:eastAsia="en-US" w:bidi="en-US"/>
      </w:rPr>
    </w:lvl>
    <w:lvl w:ilvl="8" w:tplc="8460F4E6">
      <w:numFmt w:val="bullet"/>
      <w:lvlText w:val="•"/>
      <w:lvlJc w:val="left"/>
      <w:pPr>
        <w:ind w:left="2849" w:hanging="415"/>
      </w:pPr>
      <w:rPr>
        <w:rFonts w:hint="default"/>
        <w:lang w:val="en-US" w:eastAsia="en-US" w:bidi="en-US"/>
      </w:rPr>
    </w:lvl>
  </w:abstractNum>
  <w:abstractNum w:abstractNumId="22">
    <w:nsid w:val="44C86F83"/>
    <w:multiLevelType w:val="hybridMultilevel"/>
    <w:tmpl w:val="8E827E72"/>
    <w:lvl w:ilvl="0" w:tplc="381E4E04">
      <w:numFmt w:val="bullet"/>
      <w:lvlText w:val="-"/>
      <w:lvlJc w:val="left"/>
      <w:pPr>
        <w:ind w:left="718" w:hanging="360"/>
      </w:pPr>
      <w:rPr>
        <w:rFonts w:ascii="Ebrima" w:eastAsia="Ebrima" w:hAnsi="Ebrima" w:cs="Ebrima" w:hint="default"/>
        <w:spacing w:val="-2"/>
        <w:w w:val="100"/>
        <w:sz w:val="18"/>
        <w:szCs w:val="18"/>
        <w:lang w:val="en-US" w:eastAsia="en-US" w:bidi="en-US"/>
      </w:rPr>
    </w:lvl>
    <w:lvl w:ilvl="1" w:tplc="56124FF2">
      <w:numFmt w:val="bullet"/>
      <w:lvlText w:val="•"/>
      <w:lvlJc w:val="left"/>
      <w:pPr>
        <w:ind w:left="974" w:hanging="360"/>
      </w:pPr>
      <w:rPr>
        <w:rFonts w:hint="default"/>
        <w:lang w:val="en-US" w:eastAsia="en-US" w:bidi="en-US"/>
      </w:rPr>
    </w:lvl>
    <w:lvl w:ilvl="2" w:tplc="5D2CCC30">
      <w:numFmt w:val="bullet"/>
      <w:lvlText w:val="•"/>
      <w:lvlJc w:val="left"/>
      <w:pPr>
        <w:ind w:left="1228" w:hanging="360"/>
      </w:pPr>
      <w:rPr>
        <w:rFonts w:hint="default"/>
        <w:lang w:val="en-US" w:eastAsia="en-US" w:bidi="en-US"/>
      </w:rPr>
    </w:lvl>
    <w:lvl w:ilvl="3" w:tplc="F73A224C">
      <w:numFmt w:val="bullet"/>
      <w:lvlText w:val="•"/>
      <w:lvlJc w:val="left"/>
      <w:pPr>
        <w:ind w:left="1482" w:hanging="360"/>
      </w:pPr>
      <w:rPr>
        <w:rFonts w:hint="default"/>
        <w:lang w:val="en-US" w:eastAsia="en-US" w:bidi="en-US"/>
      </w:rPr>
    </w:lvl>
    <w:lvl w:ilvl="4" w:tplc="4590FDD4">
      <w:numFmt w:val="bullet"/>
      <w:lvlText w:val="•"/>
      <w:lvlJc w:val="left"/>
      <w:pPr>
        <w:ind w:left="1736" w:hanging="360"/>
      </w:pPr>
      <w:rPr>
        <w:rFonts w:hint="default"/>
        <w:lang w:val="en-US" w:eastAsia="en-US" w:bidi="en-US"/>
      </w:rPr>
    </w:lvl>
    <w:lvl w:ilvl="5" w:tplc="37680876">
      <w:numFmt w:val="bullet"/>
      <w:lvlText w:val="•"/>
      <w:lvlJc w:val="left"/>
      <w:pPr>
        <w:ind w:left="1990" w:hanging="360"/>
      </w:pPr>
      <w:rPr>
        <w:rFonts w:hint="default"/>
        <w:lang w:val="en-US" w:eastAsia="en-US" w:bidi="en-US"/>
      </w:rPr>
    </w:lvl>
    <w:lvl w:ilvl="6" w:tplc="F74CC090">
      <w:numFmt w:val="bullet"/>
      <w:lvlText w:val="•"/>
      <w:lvlJc w:val="left"/>
      <w:pPr>
        <w:ind w:left="2244" w:hanging="360"/>
      </w:pPr>
      <w:rPr>
        <w:rFonts w:hint="default"/>
        <w:lang w:val="en-US" w:eastAsia="en-US" w:bidi="en-US"/>
      </w:rPr>
    </w:lvl>
    <w:lvl w:ilvl="7" w:tplc="E040B8BA">
      <w:numFmt w:val="bullet"/>
      <w:lvlText w:val="•"/>
      <w:lvlJc w:val="left"/>
      <w:pPr>
        <w:ind w:left="2498" w:hanging="360"/>
      </w:pPr>
      <w:rPr>
        <w:rFonts w:hint="default"/>
        <w:lang w:val="en-US" w:eastAsia="en-US" w:bidi="en-US"/>
      </w:rPr>
    </w:lvl>
    <w:lvl w:ilvl="8" w:tplc="37DA1AB0">
      <w:numFmt w:val="bullet"/>
      <w:lvlText w:val="•"/>
      <w:lvlJc w:val="left"/>
      <w:pPr>
        <w:ind w:left="2752" w:hanging="360"/>
      </w:pPr>
      <w:rPr>
        <w:rFonts w:hint="default"/>
        <w:lang w:val="en-US" w:eastAsia="en-US" w:bidi="en-US"/>
      </w:rPr>
    </w:lvl>
  </w:abstractNum>
  <w:abstractNum w:abstractNumId="23">
    <w:nsid w:val="46543E37"/>
    <w:multiLevelType w:val="hybridMultilevel"/>
    <w:tmpl w:val="F4F27B86"/>
    <w:lvl w:ilvl="0" w:tplc="47D08668">
      <w:numFmt w:val="bullet"/>
      <w:lvlText w:val=""/>
      <w:lvlJc w:val="left"/>
      <w:pPr>
        <w:ind w:left="828" w:hanging="360"/>
      </w:pPr>
      <w:rPr>
        <w:rFonts w:ascii="Symbol" w:eastAsia="Symbol" w:hAnsi="Symbol" w:cs="Symbol" w:hint="default"/>
        <w:w w:val="100"/>
        <w:sz w:val="18"/>
        <w:szCs w:val="18"/>
      </w:rPr>
    </w:lvl>
    <w:lvl w:ilvl="1" w:tplc="A82051CA">
      <w:numFmt w:val="bullet"/>
      <w:lvlText w:val="•"/>
      <w:lvlJc w:val="left"/>
      <w:pPr>
        <w:ind w:left="1002" w:hanging="360"/>
      </w:pPr>
      <w:rPr>
        <w:rFonts w:hint="default"/>
      </w:rPr>
    </w:lvl>
    <w:lvl w:ilvl="2" w:tplc="27D09E7E">
      <w:numFmt w:val="bullet"/>
      <w:lvlText w:val="•"/>
      <w:lvlJc w:val="left"/>
      <w:pPr>
        <w:ind w:left="1184" w:hanging="360"/>
      </w:pPr>
      <w:rPr>
        <w:rFonts w:hint="default"/>
      </w:rPr>
    </w:lvl>
    <w:lvl w:ilvl="3" w:tplc="CDF016B6">
      <w:numFmt w:val="bullet"/>
      <w:lvlText w:val="•"/>
      <w:lvlJc w:val="left"/>
      <w:pPr>
        <w:ind w:left="1366" w:hanging="360"/>
      </w:pPr>
      <w:rPr>
        <w:rFonts w:hint="default"/>
      </w:rPr>
    </w:lvl>
    <w:lvl w:ilvl="4" w:tplc="A7026048">
      <w:numFmt w:val="bullet"/>
      <w:lvlText w:val="•"/>
      <w:lvlJc w:val="left"/>
      <w:pPr>
        <w:ind w:left="1548" w:hanging="360"/>
      </w:pPr>
      <w:rPr>
        <w:rFonts w:hint="default"/>
      </w:rPr>
    </w:lvl>
    <w:lvl w:ilvl="5" w:tplc="0E08CA36">
      <w:numFmt w:val="bullet"/>
      <w:lvlText w:val="•"/>
      <w:lvlJc w:val="left"/>
      <w:pPr>
        <w:ind w:left="1730" w:hanging="360"/>
      </w:pPr>
      <w:rPr>
        <w:rFonts w:hint="default"/>
      </w:rPr>
    </w:lvl>
    <w:lvl w:ilvl="6" w:tplc="149037B8">
      <w:numFmt w:val="bullet"/>
      <w:lvlText w:val="•"/>
      <w:lvlJc w:val="left"/>
      <w:pPr>
        <w:ind w:left="1912" w:hanging="360"/>
      </w:pPr>
      <w:rPr>
        <w:rFonts w:hint="default"/>
      </w:rPr>
    </w:lvl>
    <w:lvl w:ilvl="7" w:tplc="D9E48EAE">
      <w:numFmt w:val="bullet"/>
      <w:lvlText w:val="•"/>
      <w:lvlJc w:val="left"/>
      <w:pPr>
        <w:ind w:left="2094" w:hanging="360"/>
      </w:pPr>
      <w:rPr>
        <w:rFonts w:hint="default"/>
      </w:rPr>
    </w:lvl>
    <w:lvl w:ilvl="8" w:tplc="1C569692">
      <w:numFmt w:val="bullet"/>
      <w:lvlText w:val="•"/>
      <w:lvlJc w:val="left"/>
      <w:pPr>
        <w:ind w:left="2276" w:hanging="360"/>
      </w:pPr>
      <w:rPr>
        <w:rFonts w:hint="default"/>
      </w:rPr>
    </w:lvl>
  </w:abstractNum>
  <w:abstractNum w:abstractNumId="24">
    <w:nsid w:val="46946B6C"/>
    <w:multiLevelType w:val="hybridMultilevel"/>
    <w:tmpl w:val="BBA8A060"/>
    <w:lvl w:ilvl="0" w:tplc="FB4E9DCE">
      <w:start w:val="1"/>
      <w:numFmt w:val="upperLetter"/>
      <w:lvlText w:val="%1."/>
      <w:lvlJc w:val="left"/>
      <w:pPr>
        <w:ind w:left="308" w:hanging="180"/>
        <w:jc w:val="left"/>
      </w:pPr>
      <w:rPr>
        <w:rFonts w:ascii="Ebrima" w:eastAsia="Ebrima" w:hAnsi="Ebrima" w:cs="Ebrima" w:hint="default"/>
        <w:b/>
        <w:bCs/>
        <w:spacing w:val="-2"/>
        <w:w w:val="100"/>
        <w:sz w:val="16"/>
        <w:szCs w:val="16"/>
        <w:lang w:val="en-US" w:eastAsia="en-US" w:bidi="en-US"/>
      </w:rPr>
    </w:lvl>
    <w:lvl w:ilvl="1" w:tplc="68587642">
      <w:start w:val="1"/>
      <w:numFmt w:val="decimal"/>
      <w:lvlText w:val="%2."/>
      <w:lvlJc w:val="left"/>
      <w:pPr>
        <w:ind w:left="648" w:hanging="360"/>
        <w:jc w:val="left"/>
      </w:pPr>
      <w:rPr>
        <w:rFonts w:ascii="Ebrima" w:eastAsia="Ebrima" w:hAnsi="Ebrima" w:cs="Ebrima" w:hint="default"/>
        <w:spacing w:val="-3"/>
        <w:w w:val="100"/>
        <w:sz w:val="18"/>
        <w:szCs w:val="18"/>
        <w:lang w:val="en-US" w:eastAsia="en-US" w:bidi="en-US"/>
      </w:rPr>
    </w:lvl>
    <w:lvl w:ilvl="2" w:tplc="60609B1A">
      <w:numFmt w:val="bullet"/>
      <w:lvlText w:val="•"/>
      <w:lvlJc w:val="left"/>
      <w:pPr>
        <w:ind w:left="931" w:hanging="360"/>
      </w:pPr>
      <w:rPr>
        <w:rFonts w:hint="default"/>
        <w:lang w:val="en-US" w:eastAsia="en-US" w:bidi="en-US"/>
      </w:rPr>
    </w:lvl>
    <w:lvl w:ilvl="3" w:tplc="CEDC6A56">
      <w:numFmt w:val="bullet"/>
      <w:lvlText w:val="•"/>
      <w:lvlJc w:val="left"/>
      <w:pPr>
        <w:ind w:left="1222" w:hanging="360"/>
      </w:pPr>
      <w:rPr>
        <w:rFonts w:hint="default"/>
        <w:lang w:val="en-US" w:eastAsia="en-US" w:bidi="en-US"/>
      </w:rPr>
    </w:lvl>
    <w:lvl w:ilvl="4" w:tplc="D7488EB2">
      <w:numFmt w:val="bullet"/>
      <w:lvlText w:val="•"/>
      <w:lvlJc w:val="left"/>
      <w:pPr>
        <w:ind w:left="1513" w:hanging="360"/>
      </w:pPr>
      <w:rPr>
        <w:rFonts w:hint="default"/>
        <w:lang w:val="en-US" w:eastAsia="en-US" w:bidi="en-US"/>
      </w:rPr>
    </w:lvl>
    <w:lvl w:ilvl="5" w:tplc="D348EBF2">
      <w:numFmt w:val="bullet"/>
      <w:lvlText w:val="•"/>
      <w:lvlJc w:val="left"/>
      <w:pPr>
        <w:ind w:left="1804" w:hanging="360"/>
      </w:pPr>
      <w:rPr>
        <w:rFonts w:hint="default"/>
        <w:lang w:val="en-US" w:eastAsia="en-US" w:bidi="en-US"/>
      </w:rPr>
    </w:lvl>
    <w:lvl w:ilvl="6" w:tplc="33FE062E">
      <w:numFmt w:val="bullet"/>
      <w:lvlText w:val="•"/>
      <w:lvlJc w:val="left"/>
      <w:pPr>
        <w:ind w:left="2096" w:hanging="360"/>
      </w:pPr>
      <w:rPr>
        <w:rFonts w:hint="default"/>
        <w:lang w:val="en-US" w:eastAsia="en-US" w:bidi="en-US"/>
      </w:rPr>
    </w:lvl>
    <w:lvl w:ilvl="7" w:tplc="652E1982">
      <w:numFmt w:val="bullet"/>
      <w:lvlText w:val="•"/>
      <w:lvlJc w:val="left"/>
      <w:pPr>
        <w:ind w:left="2387" w:hanging="360"/>
      </w:pPr>
      <w:rPr>
        <w:rFonts w:hint="default"/>
        <w:lang w:val="en-US" w:eastAsia="en-US" w:bidi="en-US"/>
      </w:rPr>
    </w:lvl>
    <w:lvl w:ilvl="8" w:tplc="D1EA7A94">
      <w:numFmt w:val="bullet"/>
      <w:lvlText w:val="•"/>
      <w:lvlJc w:val="left"/>
      <w:pPr>
        <w:ind w:left="2678" w:hanging="360"/>
      </w:pPr>
      <w:rPr>
        <w:rFonts w:hint="default"/>
        <w:lang w:val="en-US" w:eastAsia="en-US" w:bidi="en-US"/>
      </w:rPr>
    </w:lvl>
  </w:abstractNum>
  <w:abstractNum w:abstractNumId="25">
    <w:nsid w:val="50C60E9F"/>
    <w:multiLevelType w:val="hybridMultilevel"/>
    <w:tmpl w:val="4B1612A4"/>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66640"/>
    <w:multiLevelType w:val="hybridMultilevel"/>
    <w:tmpl w:val="C6BE0B4A"/>
    <w:lvl w:ilvl="0" w:tplc="7428A172">
      <w:numFmt w:val="bullet"/>
      <w:lvlText w:val=""/>
      <w:lvlJc w:val="left"/>
      <w:pPr>
        <w:ind w:left="828" w:hanging="360"/>
      </w:pPr>
      <w:rPr>
        <w:rFonts w:ascii="Symbol" w:eastAsia="Symbol" w:hAnsi="Symbol" w:cs="Symbol" w:hint="default"/>
        <w:w w:val="100"/>
        <w:sz w:val="18"/>
        <w:szCs w:val="18"/>
      </w:rPr>
    </w:lvl>
    <w:lvl w:ilvl="1" w:tplc="17AEE21C">
      <w:numFmt w:val="bullet"/>
      <w:lvlText w:val="•"/>
      <w:lvlJc w:val="left"/>
      <w:pPr>
        <w:ind w:left="1002" w:hanging="360"/>
      </w:pPr>
      <w:rPr>
        <w:rFonts w:hint="default"/>
      </w:rPr>
    </w:lvl>
    <w:lvl w:ilvl="2" w:tplc="FC060842">
      <w:numFmt w:val="bullet"/>
      <w:lvlText w:val="•"/>
      <w:lvlJc w:val="left"/>
      <w:pPr>
        <w:ind w:left="1184" w:hanging="360"/>
      </w:pPr>
      <w:rPr>
        <w:rFonts w:hint="default"/>
      </w:rPr>
    </w:lvl>
    <w:lvl w:ilvl="3" w:tplc="0EFEA6CC">
      <w:numFmt w:val="bullet"/>
      <w:lvlText w:val="•"/>
      <w:lvlJc w:val="left"/>
      <w:pPr>
        <w:ind w:left="1366" w:hanging="360"/>
      </w:pPr>
      <w:rPr>
        <w:rFonts w:hint="default"/>
      </w:rPr>
    </w:lvl>
    <w:lvl w:ilvl="4" w:tplc="58D438C4">
      <w:numFmt w:val="bullet"/>
      <w:lvlText w:val="•"/>
      <w:lvlJc w:val="left"/>
      <w:pPr>
        <w:ind w:left="1548" w:hanging="360"/>
      </w:pPr>
      <w:rPr>
        <w:rFonts w:hint="default"/>
      </w:rPr>
    </w:lvl>
    <w:lvl w:ilvl="5" w:tplc="FF40D6D4">
      <w:numFmt w:val="bullet"/>
      <w:lvlText w:val="•"/>
      <w:lvlJc w:val="left"/>
      <w:pPr>
        <w:ind w:left="1730" w:hanging="360"/>
      </w:pPr>
      <w:rPr>
        <w:rFonts w:hint="default"/>
      </w:rPr>
    </w:lvl>
    <w:lvl w:ilvl="6" w:tplc="14E4E1CA">
      <w:numFmt w:val="bullet"/>
      <w:lvlText w:val="•"/>
      <w:lvlJc w:val="left"/>
      <w:pPr>
        <w:ind w:left="1912" w:hanging="360"/>
      </w:pPr>
      <w:rPr>
        <w:rFonts w:hint="default"/>
      </w:rPr>
    </w:lvl>
    <w:lvl w:ilvl="7" w:tplc="8370DC9C">
      <w:numFmt w:val="bullet"/>
      <w:lvlText w:val="•"/>
      <w:lvlJc w:val="left"/>
      <w:pPr>
        <w:ind w:left="2094" w:hanging="360"/>
      </w:pPr>
      <w:rPr>
        <w:rFonts w:hint="default"/>
      </w:rPr>
    </w:lvl>
    <w:lvl w:ilvl="8" w:tplc="CB5CFE60">
      <w:numFmt w:val="bullet"/>
      <w:lvlText w:val="•"/>
      <w:lvlJc w:val="left"/>
      <w:pPr>
        <w:ind w:left="2276" w:hanging="360"/>
      </w:pPr>
      <w:rPr>
        <w:rFonts w:hint="default"/>
      </w:rPr>
    </w:lvl>
  </w:abstractNum>
  <w:abstractNum w:abstractNumId="27">
    <w:nsid w:val="55346E84"/>
    <w:multiLevelType w:val="hybridMultilevel"/>
    <w:tmpl w:val="FF60972C"/>
    <w:lvl w:ilvl="0" w:tplc="34090001">
      <w:start w:val="1"/>
      <w:numFmt w:val="bullet"/>
      <w:lvlText w:val=""/>
      <w:lvlJc w:val="left"/>
      <w:pPr>
        <w:ind w:left="1077" w:hanging="360"/>
      </w:pPr>
      <w:rPr>
        <w:rFonts w:ascii="Symbol" w:hAnsi="Symbol" w:hint="default"/>
      </w:rPr>
    </w:lvl>
    <w:lvl w:ilvl="1" w:tplc="34090003">
      <w:start w:val="1"/>
      <w:numFmt w:val="bullet"/>
      <w:lvlText w:val="o"/>
      <w:lvlJc w:val="left"/>
      <w:pPr>
        <w:ind w:left="1797" w:hanging="360"/>
      </w:pPr>
      <w:rPr>
        <w:rFonts w:ascii="Courier New" w:hAnsi="Courier New" w:cs="Courier New" w:hint="default"/>
      </w:rPr>
    </w:lvl>
    <w:lvl w:ilvl="2" w:tplc="34090005" w:tentative="1">
      <w:start w:val="1"/>
      <w:numFmt w:val="bullet"/>
      <w:lvlText w:val=""/>
      <w:lvlJc w:val="left"/>
      <w:pPr>
        <w:ind w:left="2517" w:hanging="360"/>
      </w:pPr>
      <w:rPr>
        <w:rFonts w:ascii="Wingdings" w:hAnsi="Wingdings" w:hint="default"/>
      </w:rPr>
    </w:lvl>
    <w:lvl w:ilvl="3" w:tplc="34090001" w:tentative="1">
      <w:start w:val="1"/>
      <w:numFmt w:val="bullet"/>
      <w:lvlText w:val=""/>
      <w:lvlJc w:val="left"/>
      <w:pPr>
        <w:ind w:left="3237" w:hanging="360"/>
      </w:pPr>
      <w:rPr>
        <w:rFonts w:ascii="Symbol" w:hAnsi="Symbol" w:hint="default"/>
      </w:rPr>
    </w:lvl>
    <w:lvl w:ilvl="4" w:tplc="34090003" w:tentative="1">
      <w:start w:val="1"/>
      <w:numFmt w:val="bullet"/>
      <w:lvlText w:val="o"/>
      <w:lvlJc w:val="left"/>
      <w:pPr>
        <w:ind w:left="3957" w:hanging="360"/>
      </w:pPr>
      <w:rPr>
        <w:rFonts w:ascii="Courier New" w:hAnsi="Courier New" w:cs="Courier New" w:hint="default"/>
      </w:rPr>
    </w:lvl>
    <w:lvl w:ilvl="5" w:tplc="34090005" w:tentative="1">
      <w:start w:val="1"/>
      <w:numFmt w:val="bullet"/>
      <w:lvlText w:val=""/>
      <w:lvlJc w:val="left"/>
      <w:pPr>
        <w:ind w:left="4677" w:hanging="360"/>
      </w:pPr>
      <w:rPr>
        <w:rFonts w:ascii="Wingdings" w:hAnsi="Wingdings" w:hint="default"/>
      </w:rPr>
    </w:lvl>
    <w:lvl w:ilvl="6" w:tplc="34090001" w:tentative="1">
      <w:start w:val="1"/>
      <w:numFmt w:val="bullet"/>
      <w:lvlText w:val=""/>
      <w:lvlJc w:val="left"/>
      <w:pPr>
        <w:ind w:left="5397" w:hanging="360"/>
      </w:pPr>
      <w:rPr>
        <w:rFonts w:ascii="Symbol" w:hAnsi="Symbol" w:hint="default"/>
      </w:rPr>
    </w:lvl>
    <w:lvl w:ilvl="7" w:tplc="34090003" w:tentative="1">
      <w:start w:val="1"/>
      <w:numFmt w:val="bullet"/>
      <w:lvlText w:val="o"/>
      <w:lvlJc w:val="left"/>
      <w:pPr>
        <w:ind w:left="6117" w:hanging="360"/>
      </w:pPr>
      <w:rPr>
        <w:rFonts w:ascii="Courier New" w:hAnsi="Courier New" w:cs="Courier New" w:hint="default"/>
      </w:rPr>
    </w:lvl>
    <w:lvl w:ilvl="8" w:tplc="34090005" w:tentative="1">
      <w:start w:val="1"/>
      <w:numFmt w:val="bullet"/>
      <w:lvlText w:val=""/>
      <w:lvlJc w:val="left"/>
      <w:pPr>
        <w:ind w:left="6837" w:hanging="360"/>
      </w:pPr>
      <w:rPr>
        <w:rFonts w:ascii="Wingdings" w:hAnsi="Wingdings" w:hint="default"/>
      </w:rPr>
    </w:lvl>
  </w:abstractNum>
  <w:abstractNum w:abstractNumId="28">
    <w:nsid w:val="55E86244"/>
    <w:multiLevelType w:val="hybridMultilevel"/>
    <w:tmpl w:val="4192D964"/>
    <w:lvl w:ilvl="0" w:tplc="737E0FB0">
      <w:start w:val="1"/>
      <w:numFmt w:val="upperLetter"/>
      <w:lvlText w:val="%1."/>
      <w:lvlJc w:val="left"/>
      <w:pPr>
        <w:ind w:left="528" w:hanging="420"/>
      </w:pPr>
      <w:rPr>
        <w:rFonts w:ascii="Ebrima" w:eastAsia="Ebrima" w:hAnsi="Ebrima" w:cs="Ebrima" w:hint="default"/>
        <w:b/>
        <w:bCs/>
        <w:spacing w:val="-2"/>
        <w:w w:val="100"/>
        <w:sz w:val="18"/>
        <w:szCs w:val="18"/>
        <w:lang w:val="en-US" w:eastAsia="en-US" w:bidi="en-US"/>
      </w:rPr>
    </w:lvl>
    <w:lvl w:ilvl="1" w:tplc="1652BAE6">
      <w:start w:val="1"/>
      <w:numFmt w:val="decimal"/>
      <w:lvlText w:val="%2."/>
      <w:lvlJc w:val="left"/>
      <w:pPr>
        <w:ind w:left="828" w:hanging="360"/>
      </w:pPr>
      <w:rPr>
        <w:rFonts w:ascii="Ebrima" w:eastAsia="Ebrima" w:hAnsi="Ebrima" w:cs="Ebrima" w:hint="default"/>
        <w:spacing w:val="-6"/>
        <w:w w:val="100"/>
        <w:sz w:val="18"/>
        <w:szCs w:val="18"/>
        <w:lang w:val="en-US" w:eastAsia="en-US" w:bidi="en-US"/>
      </w:rPr>
    </w:lvl>
    <w:lvl w:ilvl="2" w:tplc="99AABB0A">
      <w:numFmt w:val="bullet"/>
      <w:lvlText w:val="-"/>
      <w:lvlJc w:val="left"/>
      <w:pPr>
        <w:ind w:left="1328" w:hanging="360"/>
      </w:pPr>
      <w:rPr>
        <w:rFonts w:ascii="Ebrima" w:eastAsia="Ebrima" w:hAnsi="Ebrima" w:cs="Ebrima" w:hint="default"/>
        <w:spacing w:val="-2"/>
        <w:w w:val="100"/>
        <w:sz w:val="18"/>
        <w:szCs w:val="18"/>
        <w:lang w:val="en-US" w:eastAsia="en-US" w:bidi="en-US"/>
      </w:rPr>
    </w:lvl>
    <w:lvl w:ilvl="3" w:tplc="2256A5AE">
      <w:numFmt w:val="bullet"/>
      <w:lvlText w:val="•"/>
      <w:lvlJc w:val="left"/>
      <w:pPr>
        <w:ind w:left="1585" w:hanging="360"/>
      </w:pPr>
      <w:rPr>
        <w:rFonts w:hint="default"/>
        <w:lang w:val="en-US" w:eastAsia="en-US" w:bidi="en-US"/>
      </w:rPr>
    </w:lvl>
    <w:lvl w:ilvl="4" w:tplc="9C68F030">
      <w:numFmt w:val="bullet"/>
      <w:lvlText w:val="•"/>
      <w:lvlJc w:val="left"/>
      <w:pPr>
        <w:ind w:left="1850" w:hanging="360"/>
      </w:pPr>
      <w:rPr>
        <w:rFonts w:hint="default"/>
        <w:lang w:val="en-US" w:eastAsia="en-US" w:bidi="en-US"/>
      </w:rPr>
    </w:lvl>
    <w:lvl w:ilvl="5" w:tplc="18C0E234">
      <w:numFmt w:val="bullet"/>
      <w:lvlText w:val="•"/>
      <w:lvlJc w:val="left"/>
      <w:pPr>
        <w:ind w:left="2115" w:hanging="360"/>
      </w:pPr>
      <w:rPr>
        <w:rFonts w:hint="default"/>
        <w:lang w:val="en-US" w:eastAsia="en-US" w:bidi="en-US"/>
      </w:rPr>
    </w:lvl>
    <w:lvl w:ilvl="6" w:tplc="8AEE3D36">
      <w:numFmt w:val="bullet"/>
      <w:lvlText w:val="•"/>
      <w:lvlJc w:val="left"/>
      <w:pPr>
        <w:ind w:left="2381" w:hanging="360"/>
      </w:pPr>
      <w:rPr>
        <w:rFonts w:hint="default"/>
        <w:lang w:val="en-US" w:eastAsia="en-US" w:bidi="en-US"/>
      </w:rPr>
    </w:lvl>
    <w:lvl w:ilvl="7" w:tplc="B88C8290">
      <w:numFmt w:val="bullet"/>
      <w:lvlText w:val="•"/>
      <w:lvlJc w:val="left"/>
      <w:pPr>
        <w:ind w:left="2646" w:hanging="360"/>
      </w:pPr>
      <w:rPr>
        <w:rFonts w:hint="default"/>
        <w:lang w:val="en-US" w:eastAsia="en-US" w:bidi="en-US"/>
      </w:rPr>
    </w:lvl>
    <w:lvl w:ilvl="8" w:tplc="3F2A84E4">
      <w:numFmt w:val="bullet"/>
      <w:lvlText w:val="•"/>
      <w:lvlJc w:val="left"/>
      <w:pPr>
        <w:ind w:left="2911" w:hanging="360"/>
      </w:pPr>
      <w:rPr>
        <w:rFonts w:hint="default"/>
        <w:lang w:val="en-US" w:eastAsia="en-US" w:bidi="en-US"/>
      </w:rPr>
    </w:lvl>
  </w:abstractNum>
  <w:abstractNum w:abstractNumId="29">
    <w:nsid w:val="564C757A"/>
    <w:multiLevelType w:val="hybridMultilevel"/>
    <w:tmpl w:val="A85EA4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966BDC4">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1A2E5E"/>
    <w:multiLevelType w:val="hybridMultilevel"/>
    <w:tmpl w:val="EAF090AA"/>
    <w:lvl w:ilvl="0" w:tplc="6AACE966">
      <w:start w:val="1"/>
      <w:numFmt w:val="upperLetter"/>
      <w:lvlText w:val="%1."/>
      <w:lvlJc w:val="left"/>
      <w:pPr>
        <w:ind w:left="528" w:hanging="420"/>
      </w:pPr>
      <w:rPr>
        <w:rFonts w:ascii="Ebrima" w:eastAsia="Ebrima" w:hAnsi="Ebrima" w:cs="Ebrima" w:hint="default"/>
        <w:b/>
        <w:bCs/>
        <w:spacing w:val="-2"/>
        <w:w w:val="10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A8869F6"/>
    <w:multiLevelType w:val="hybridMultilevel"/>
    <w:tmpl w:val="8D965886"/>
    <w:lvl w:ilvl="0" w:tplc="5F8C0EBC">
      <w:numFmt w:val="bullet"/>
      <w:lvlText w:val=""/>
      <w:lvlJc w:val="left"/>
      <w:pPr>
        <w:ind w:left="828" w:hanging="360"/>
      </w:pPr>
      <w:rPr>
        <w:rFonts w:ascii="Symbol" w:eastAsia="Symbol" w:hAnsi="Symbol" w:cs="Symbol" w:hint="default"/>
        <w:w w:val="100"/>
        <w:sz w:val="18"/>
        <w:szCs w:val="18"/>
      </w:rPr>
    </w:lvl>
    <w:lvl w:ilvl="1" w:tplc="8834CC28">
      <w:numFmt w:val="bullet"/>
      <w:lvlText w:val="•"/>
      <w:lvlJc w:val="left"/>
      <w:pPr>
        <w:ind w:left="1002" w:hanging="360"/>
      </w:pPr>
      <w:rPr>
        <w:rFonts w:hint="default"/>
      </w:rPr>
    </w:lvl>
    <w:lvl w:ilvl="2" w:tplc="AC305FCA">
      <w:numFmt w:val="bullet"/>
      <w:lvlText w:val="•"/>
      <w:lvlJc w:val="left"/>
      <w:pPr>
        <w:ind w:left="1184" w:hanging="360"/>
      </w:pPr>
      <w:rPr>
        <w:rFonts w:hint="default"/>
      </w:rPr>
    </w:lvl>
    <w:lvl w:ilvl="3" w:tplc="5510E174">
      <w:numFmt w:val="bullet"/>
      <w:lvlText w:val="•"/>
      <w:lvlJc w:val="left"/>
      <w:pPr>
        <w:ind w:left="1366" w:hanging="360"/>
      </w:pPr>
      <w:rPr>
        <w:rFonts w:hint="default"/>
      </w:rPr>
    </w:lvl>
    <w:lvl w:ilvl="4" w:tplc="E4C61032">
      <w:numFmt w:val="bullet"/>
      <w:lvlText w:val="•"/>
      <w:lvlJc w:val="left"/>
      <w:pPr>
        <w:ind w:left="1548" w:hanging="360"/>
      </w:pPr>
      <w:rPr>
        <w:rFonts w:hint="default"/>
      </w:rPr>
    </w:lvl>
    <w:lvl w:ilvl="5" w:tplc="9F065620">
      <w:numFmt w:val="bullet"/>
      <w:lvlText w:val="•"/>
      <w:lvlJc w:val="left"/>
      <w:pPr>
        <w:ind w:left="1730" w:hanging="360"/>
      </w:pPr>
      <w:rPr>
        <w:rFonts w:hint="default"/>
      </w:rPr>
    </w:lvl>
    <w:lvl w:ilvl="6" w:tplc="985C8FFE">
      <w:numFmt w:val="bullet"/>
      <w:lvlText w:val="•"/>
      <w:lvlJc w:val="left"/>
      <w:pPr>
        <w:ind w:left="1912" w:hanging="360"/>
      </w:pPr>
      <w:rPr>
        <w:rFonts w:hint="default"/>
      </w:rPr>
    </w:lvl>
    <w:lvl w:ilvl="7" w:tplc="6F84B888">
      <w:numFmt w:val="bullet"/>
      <w:lvlText w:val="•"/>
      <w:lvlJc w:val="left"/>
      <w:pPr>
        <w:ind w:left="2094" w:hanging="360"/>
      </w:pPr>
      <w:rPr>
        <w:rFonts w:hint="default"/>
      </w:rPr>
    </w:lvl>
    <w:lvl w:ilvl="8" w:tplc="D9F2B1A0">
      <w:numFmt w:val="bullet"/>
      <w:lvlText w:val="•"/>
      <w:lvlJc w:val="left"/>
      <w:pPr>
        <w:ind w:left="2276" w:hanging="360"/>
      </w:pPr>
      <w:rPr>
        <w:rFonts w:hint="default"/>
      </w:rPr>
    </w:lvl>
  </w:abstractNum>
  <w:abstractNum w:abstractNumId="32">
    <w:nsid w:val="5D350370"/>
    <w:multiLevelType w:val="hybridMultilevel"/>
    <w:tmpl w:val="1CAC56B8"/>
    <w:lvl w:ilvl="0" w:tplc="3409000F">
      <w:start w:val="1"/>
      <w:numFmt w:val="decimal"/>
      <w:lvlText w:val="%1."/>
      <w:lvlJc w:val="left"/>
      <w:pPr>
        <w:ind w:left="1235" w:hanging="360"/>
      </w:pPr>
    </w:lvl>
    <w:lvl w:ilvl="1" w:tplc="34090019" w:tentative="1">
      <w:start w:val="1"/>
      <w:numFmt w:val="lowerLetter"/>
      <w:lvlText w:val="%2."/>
      <w:lvlJc w:val="left"/>
      <w:pPr>
        <w:ind w:left="1955" w:hanging="360"/>
      </w:pPr>
    </w:lvl>
    <w:lvl w:ilvl="2" w:tplc="3409001B" w:tentative="1">
      <w:start w:val="1"/>
      <w:numFmt w:val="lowerRoman"/>
      <w:lvlText w:val="%3."/>
      <w:lvlJc w:val="right"/>
      <w:pPr>
        <w:ind w:left="2675" w:hanging="180"/>
      </w:pPr>
    </w:lvl>
    <w:lvl w:ilvl="3" w:tplc="3409000F" w:tentative="1">
      <w:start w:val="1"/>
      <w:numFmt w:val="decimal"/>
      <w:lvlText w:val="%4."/>
      <w:lvlJc w:val="left"/>
      <w:pPr>
        <w:ind w:left="3395" w:hanging="360"/>
      </w:pPr>
    </w:lvl>
    <w:lvl w:ilvl="4" w:tplc="34090019" w:tentative="1">
      <w:start w:val="1"/>
      <w:numFmt w:val="lowerLetter"/>
      <w:lvlText w:val="%5."/>
      <w:lvlJc w:val="left"/>
      <w:pPr>
        <w:ind w:left="4115" w:hanging="360"/>
      </w:pPr>
    </w:lvl>
    <w:lvl w:ilvl="5" w:tplc="3409001B" w:tentative="1">
      <w:start w:val="1"/>
      <w:numFmt w:val="lowerRoman"/>
      <w:lvlText w:val="%6."/>
      <w:lvlJc w:val="right"/>
      <w:pPr>
        <w:ind w:left="4835" w:hanging="180"/>
      </w:pPr>
    </w:lvl>
    <w:lvl w:ilvl="6" w:tplc="3409000F" w:tentative="1">
      <w:start w:val="1"/>
      <w:numFmt w:val="decimal"/>
      <w:lvlText w:val="%7."/>
      <w:lvlJc w:val="left"/>
      <w:pPr>
        <w:ind w:left="5555" w:hanging="360"/>
      </w:pPr>
    </w:lvl>
    <w:lvl w:ilvl="7" w:tplc="34090019" w:tentative="1">
      <w:start w:val="1"/>
      <w:numFmt w:val="lowerLetter"/>
      <w:lvlText w:val="%8."/>
      <w:lvlJc w:val="left"/>
      <w:pPr>
        <w:ind w:left="6275" w:hanging="360"/>
      </w:pPr>
    </w:lvl>
    <w:lvl w:ilvl="8" w:tplc="3409001B" w:tentative="1">
      <w:start w:val="1"/>
      <w:numFmt w:val="lowerRoman"/>
      <w:lvlText w:val="%9."/>
      <w:lvlJc w:val="right"/>
      <w:pPr>
        <w:ind w:left="6995" w:hanging="180"/>
      </w:pPr>
    </w:lvl>
  </w:abstractNum>
  <w:abstractNum w:abstractNumId="33">
    <w:nsid w:val="5F7B30E8"/>
    <w:multiLevelType w:val="hybridMultilevel"/>
    <w:tmpl w:val="DE760E3C"/>
    <w:lvl w:ilvl="0" w:tplc="4E4ABD24">
      <w:start w:val="2"/>
      <w:numFmt w:val="upperLetter"/>
      <w:lvlText w:val="%1."/>
      <w:lvlJc w:val="left"/>
      <w:pPr>
        <w:ind w:left="433" w:hanging="355"/>
        <w:jc w:val="left"/>
      </w:pPr>
      <w:rPr>
        <w:rFonts w:ascii="Ebrima" w:eastAsia="Ebrima" w:hAnsi="Ebrima" w:cs="Ebrima" w:hint="default"/>
        <w:b/>
        <w:bCs/>
        <w:spacing w:val="-8"/>
        <w:w w:val="100"/>
        <w:sz w:val="18"/>
        <w:szCs w:val="18"/>
        <w:lang w:val="en-US" w:eastAsia="en-US" w:bidi="en-US"/>
      </w:rPr>
    </w:lvl>
    <w:lvl w:ilvl="1" w:tplc="B866C98A">
      <w:start w:val="1"/>
      <w:numFmt w:val="decimal"/>
      <w:lvlText w:val="%2."/>
      <w:lvlJc w:val="left"/>
      <w:pPr>
        <w:ind w:left="648" w:hanging="360"/>
        <w:jc w:val="left"/>
      </w:pPr>
      <w:rPr>
        <w:rFonts w:ascii="Ebrima" w:eastAsia="Ebrima" w:hAnsi="Ebrima" w:cs="Ebrima" w:hint="default"/>
        <w:spacing w:val="-3"/>
        <w:w w:val="100"/>
        <w:sz w:val="18"/>
        <w:szCs w:val="18"/>
        <w:lang w:val="en-US" w:eastAsia="en-US" w:bidi="en-US"/>
      </w:rPr>
    </w:lvl>
    <w:lvl w:ilvl="2" w:tplc="535C6420">
      <w:numFmt w:val="bullet"/>
      <w:lvlText w:val="•"/>
      <w:lvlJc w:val="left"/>
      <w:pPr>
        <w:ind w:left="931" w:hanging="360"/>
      </w:pPr>
      <w:rPr>
        <w:rFonts w:hint="default"/>
        <w:lang w:val="en-US" w:eastAsia="en-US" w:bidi="en-US"/>
      </w:rPr>
    </w:lvl>
    <w:lvl w:ilvl="3" w:tplc="B9F6BC4C">
      <w:numFmt w:val="bullet"/>
      <w:lvlText w:val="•"/>
      <w:lvlJc w:val="left"/>
      <w:pPr>
        <w:ind w:left="1222" w:hanging="360"/>
      </w:pPr>
      <w:rPr>
        <w:rFonts w:hint="default"/>
        <w:lang w:val="en-US" w:eastAsia="en-US" w:bidi="en-US"/>
      </w:rPr>
    </w:lvl>
    <w:lvl w:ilvl="4" w:tplc="44A043D2">
      <w:numFmt w:val="bullet"/>
      <w:lvlText w:val="•"/>
      <w:lvlJc w:val="left"/>
      <w:pPr>
        <w:ind w:left="1513" w:hanging="360"/>
      </w:pPr>
      <w:rPr>
        <w:rFonts w:hint="default"/>
        <w:lang w:val="en-US" w:eastAsia="en-US" w:bidi="en-US"/>
      </w:rPr>
    </w:lvl>
    <w:lvl w:ilvl="5" w:tplc="463CEEA4">
      <w:numFmt w:val="bullet"/>
      <w:lvlText w:val="•"/>
      <w:lvlJc w:val="left"/>
      <w:pPr>
        <w:ind w:left="1804" w:hanging="360"/>
      </w:pPr>
      <w:rPr>
        <w:rFonts w:hint="default"/>
        <w:lang w:val="en-US" w:eastAsia="en-US" w:bidi="en-US"/>
      </w:rPr>
    </w:lvl>
    <w:lvl w:ilvl="6" w:tplc="A930FF58">
      <w:numFmt w:val="bullet"/>
      <w:lvlText w:val="•"/>
      <w:lvlJc w:val="left"/>
      <w:pPr>
        <w:ind w:left="2096" w:hanging="360"/>
      </w:pPr>
      <w:rPr>
        <w:rFonts w:hint="default"/>
        <w:lang w:val="en-US" w:eastAsia="en-US" w:bidi="en-US"/>
      </w:rPr>
    </w:lvl>
    <w:lvl w:ilvl="7" w:tplc="9B185204">
      <w:numFmt w:val="bullet"/>
      <w:lvlText w:val="•"/>
      <w:lvlJc w:val="left"/>
      <w:pPr>
        <w:ind w:left="2387" w:hanging="360"/>
      </w:pPr>
      <w:rPr>
        <w:rFonts w:hint="default"/>
        <w:lang w:val="en-US" w:eastAsia="en-US" w:bidi="en-US"/>
      </w:rPr>
    </w:lvl>
    <w:lvl w:ilvl="8" w:tplc="E52C7500">
      <w:numFmt w:val="bullet"/>
      <w:lvlText w:val="•"/>
      <w:lvlJc w:val="left"/>
      <w:pPr>
        <w:ind w:left="2678" w:hanging="360"/>
      </w:pPr>
      <w:rPr>
        <w:rFonts w:hint="default"/>
        <w:lang w:val="en-US" w:eastAsia="en-US" w:bidi="en-US"/>
      </w:rPr>
    </w:lvl>
  </w:abstractNum>
  <w:abstractNum w:abstractNumId="34">
    <w:nsid w:val="64403227"/>
    <w:multiLevelType w:val="hybridMultilevel"/>
    <w:tmpl w:val="7C02DAB8"/>
    <w:lvl w:ilvl="0" w:tplc="77C08C24">
      <w:numFmt w:val="bullet"/>
      <w:lvlText w:val="o"/>
      <w:lvlJc w:val="left"/>
      <w:pPr>
        <w:ind w:left="1143" w:hanging="180"/>
      </w:pPr>
      <w:rPr>
        <w:rFonts w:ascii="Courier New" w:eastAsia="Courier New" w:hAnsi="Courier New" w:cs="Courier New" w:hint="default"/>
        <w:w w:val="100"/>
        <w:sz w:val="18"/>
        <w:szCs w:val="18"/>
        <w:lang w:val="en-US" w:eastAsia="en-US" w:bidi="en-US"/>
      </w:rPr>
    </w:lvl>
    <w:lvl w:ilvl="1" w:tplc="AA865ACC">
      <w:numFmt w:val="bullet"/>
      <w:lvlText w:val="•"/>
      <w:lvlJc w:val="left"/>
      <w:pPr>
        <w:ind w:left="1352" w:hanging="180"/>
      </w:pPr>
      <w:rPr>
        <w:rFonts w:hint="default"/>
        <w:lang w:val="en-US" w:eastAsia="en-US" w:bidi="en-US"/>
      </w:rPr>
    </w:lvl>
    <w:lvl w:ilvl="2" w:tplc="9FECA1A6">
      <w:numFmt w:val="bullet"/>
      <w:lvlText w:val="•"/>
      <w:lvlJc w:val="left"/>
      <w:pPr>
        <w:ind w:left="1564" w:hanging="180"/>
      </w:pPr>
      <w:rPr>
        <w:rFonts w:hint="default"/>
        <w:lang w:val="en-US" w:eastAsia="en-US" w:bidi="en-US"/>
      </w:rPr>
    </w:lvl>
    <w:lvl w:ilvl="3" w:tplc="ED94D92A">
      <w:numFmt w:val="bullet"/>
      <w:lvlText w:val="•"/>
      <w:lvlJc w:val="left"/>
      <w:pPr>
        <w:ind w:left="1776" w:hanging="180"/>
      </w:pPr>
      <w:rPr>
        <w:rFonts w:hint="default"/>
        <w:lang w:val="en-US" w:eastAsia="en-US" w:bidi="en-US"/>
      </w:rPr>
    </w:lvl>
    <w:lvl w:ilvl="4" w:tplc="C76649A0">
      <w:numFmt w:val="bullet"/>
      <w:lvlText w:val="•"/>
      <w:lvlJc w:val="left"/>
      <w:pPr>
        <w:ind w:left="1988" w:hanging="180"/>
      </w:pPr>
      <w:rPr>
        <w:rFonts w:hint="default"/>
        <w:lang w:val="en-US" w:eastAsia="en-US" w:bidi="en-US"/>
      </w:rPr>
    </w:lvl>
    <w:lvl w:ilvl="5" w:tplc="CDBAEC6A">
      <w:numFmt w:val="bullet"/>
      <w:lvlText w:val="•"/>
      <w:lvlJc w:val="left"/>
      <w:pPr>
        <w:ind w:left="2200" w:hanging="180"/>
      </w:pPr>
      <w:rPr>
        <w:rFonts w:hint="default"/>
        <w:lang w:val="en-US" w:eastAsia="en-US" w:bidi="en-US"/>
      </w:rPr>
    </w:lvl>
    <w:lvl w:ilvl="6" w:tplc="66F43C88">
      <w:numFmt w:val="bullet"/>
      <w:lvlText w:val="•"/>
      <w:lvlJc w:val="left"/>
      <w:pPr>
        <w:ind w:left="2412" w:hanging="180"/>
      </w:pPr>
      <w:rPr>
        <w:rFonts w:hint="default"/>
        <w:lang w:val="en-US" w:eastAsia="en-US" w:bidi="en-US"/>
      </w:rPr>
    </w:lvl>
    <w:lvl w:ilvl="7" w:tplc="A18C1704">
      <w:numFmt w:val="bullet"/>
      <w:lvlText w:val="•"/>
      <w:lvlJc w:val="left"/>
      <w:pPr>
        <w:ind w:left="2624" w:hanging="180"/>
      </w:pPr>
      <w:rPr>
        <w:rFonts w:hint="default"/>
        <w:lang w:val="en-US" w:eastAsia="en-US" w:bidi="en-US"/>
      </w:rPr>
    </w:lvl>
    <w:lvl w:ilvl="8" w:tplc="63C4BB9E">
      <w:numFmt w:val="bullet"/>
      <w:lvlText w:val="•"/>
      <w:lvlJc w:val="left"/>
      <w:pPr>
        <w:ind w:left="2836" w:hanging="180"/>
      </w:pPr>
      <w:rPr>
        <w:rFonts w:hint="default"/>
        <w:lang w:val="en-US" w:eastAsia="en-US" w:bidi="en-US"/>
      </w:rPr>
    </w:lvl>
  </w:abstractNum>
  <w:abstractNum w:abstractNumId="35">
    <w:nsid w:val="68E72F30"/>
    <w:multiLevelType w:val="multilevel"/>
    <w:tmpl w:val="B4B86A42"/>
    <w:lvl w:ilvl="0">
      <w:start w:val="1"/>
      <w:numFmt w:val="decimal"/>
      <w:lvlText w:val="%1."/>
      <w:lvlJc w:val="left"/>
      <w:pPr>
        <w:ind w:left="72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D70A17"/>
    <w:multiLevelType w:val="hybridMultilevel"/>
    <w:tmpl w:val="E62A9C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BF84E7D"/>
    <w:multiLevelType w:val="hybridMultilevel"/>
    <w:tmpl w:val="EC5E89FC"/>
    <w:lvl w:ilvl="0" w:tplc="C5A01138">
      <w:start w:val="4"/>
      <w:numFmt w:val="lowerLetter"/>
      <w:lvlText w:val="%1."/>
      <w:lvlJc w:val="left"/>
      <w:pPr>
        <w:ind w:left="720" w:hanging="360"/>
      </w:pPr>
      <w:rPr>
        <w:rFonts w:cs="Ebri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B4FE7"/>
    <w:multiLevelType w:val="hybridMultilevel"/>
    <w:tmpl w:val="0E08B24A"/>
    <w:lvl w:ilvl="0" w:tplc="3D6232D4">
      <w:numFmt w:val="bullet"/>
      <w:lvlText w:val=""/>
      <w:lvlJc w:val="left"/>
      <w:pPr>
        <w:ind w:left="828" w:hanging="360"/>
      </w:pPr>
      <w:rPr>
        <w:rFonts w:ascii="Symbol" w:eastAsia="Symbol" w:hAnsi="Symbol" w:cs="Symbol" w:hint="default"/>
        <w:w w:val="100"/>
        <w:sz w:val="18"/>
        <w:szCs w:val="18"/>
      </w:rPr>
    </w:lvl>
    <w:lvl w:ilvl="1" w:tplc="66D0A9C8">
      <w:numFmt w:val="bullet"/>
      <w:lvlText w:val="•"/>
      <w:lvlJc w:val="left"/>
      <w:pPr>
        <w:ind w:left="1002" w:hanging="360"/>
      </w:pPr>
      <w:rPr>
        <w:rFonts w:hint="default"/>
      </w:rPr>
    </w:lvl>
    <w:lvl w:ilvl="2" w:tplc="ECCE3516">
      <w:numFmt w:val="bullet"/>
      <w:lvlText w:val="•"/>
      <w:lvlJc w:val="left"/>
      <w:pPr>
        <w:ind w:left="1184" w:hanging="360"/>
      </w:pPr>
      <w:rPr>
        <w:rFonts w:hint="default"/>
      </w:rPr>
    </w:lvl>
    <w:lvl w:ilvl="3" w:tplc="0D26CA38">
      <w:numFmt w:val="bullet"/>
      <w:lvlText w:val="•"/>
      <w:lvlJc w:val="left"/>
      <w:pPr>
        <w:ind w:left="1366" w:hanging="360"/>
      </w:pPr>
      <w:rPr>
        <w:rFonts w:hint="default"/>
      </w:rPr>
    </w:lvl>
    <w:lvl w:ilvl="4" w:tplc="47282586">
      <w:numFmt w:val="bullet"/>
      <w:lvlText w:val="•"/>
      <w:lvlJc w:val="left"/>
      <w:pPr>
        <w:ind w:left="1548" w:hanging="360"/>
      </w:pPr>
      <w:rPr>
        <w:rFonts w:hint="default"/>
      </w:rPr>
    </w:lvl>
    <w:lvl w:ilvl="5" w:tplc="FA7876CA">
      <w:numFmt w:val="bullet"/>
      <w:lvlText w:val="•"/>
      <w:lvlJc w:val="left"/>
      <w:pPr>
        <w:ind w:left="1730" w:hanging="360"/>
      </w:pPr>
      <w:rPr>
        <w:rFonts w:hint="default"/>
      </w:rPr>
    </w:lvl>
    <w:lvl w:ilvl="6" w:tplc="B0BA720E">
      <w:numFmt w:val="bullet"/>
      <w:lvlText w:val="•"/>
      <w:lvlJc w:val="left"/>
      <w:pPr>
        <w:ind w:left="1912" w:hanging="360"/>
      </w:pPr>
      <w:rPr>
        <w:rFonts w:hint="default"/>
      </w:rPr>
    </w:lvl>
    <w:lvl w:ilvl="7" w:tplc="04C0AD9A">
      <w:numFmt w:val="bullet"/>
      <w:lvlText w:val="•"/>
      <w:lvlJc w:val="left"/>
      <w:pPr>
        <w:ind w:left="2094" w:hanging="360"/>
      </w:pPr>
      <w:rPr>
        <w:rFonts w:hint="default"/>
      </w:rPr>
    </w:lvl>
    <w:lvl w:ilvl="8" w:tplc="7B0A9D9C">
      <w:numFmt w:val="bullet"/>
      <w:lvlText w:val="•"/>
      <w:lvlJc w:val="left"/>
      <w:pPr>
        <w:ind w:left="2276" w:hanging="360"/>
      </w:pPr>
      <w:rPr>
        <w:rFonts w:hint="default"/>
      </w:rPr>
    </w:lvl>
  </w:abstractNum>
  <w:abstractNum w:abstractNumId="39">
    <w:nsid w:val="72503313"/>
    <w:multiLevelType w:val="hybridMultilevel"/>
    <w:tmpl w:val="39B2D804"/>
    <w:lvl w:ilvl="0" w:tplc="A4141B86">
      <w:numFmt w:val="bullet"/>
      <w:lvlText w:val=""/>
      <w:lvlJc w:val="left"/>
      <w:pPr>
        <w:ind w:left="828" w:hanging="360"/>
      </w:pPr>
      <w:rPr>
        <w:rFonts w:ascii="Symbol" w:eastAsia="Symbol" w:hAnsi="Symbol" w:cs="Symbol" w:hint="default"/>
        <w:w w:val="100"/>
        <w:sz w:val="18"/>
        <w:szCs w:val="18"/>
      </w:rPr>
    </w:lvl>
    <w:lvl w:ilvl="1" w:tplc="6A84CB3A">
      <w:numFmt w:val="bullet"/>
      <w:lvlText w:val="•"/>
      <w:lvlJc w:val="left"/>
      <w:pPr>
        <w:ind w:left="978" w:hanging="360"/>
      </w:pPr>
      <w:rPr>
        <w:rFonts w:hint="default"/>
      </w:rPr>
    </w:lvl>
    <w:lvl w:ilvl="2" w:tplc="E83CD044">
      <w:numFmt w:val="bullet"/>
      <w:lvlText w:val="•"/>
      <w:lvlJc w:val="left"/>
      <w:pPr>
        <w:ind w:left="1136" w:hanging="360"/>
      </w:pPr>
      <w:rPr>
        <w:rFonts w:hint="default"/>
      </w:rPr>
    </w:lvl>
    <w:lvl w:ilvl="3" w:tplc="35FC5AC0">
      <w:numFmt w:val="bullet"/>
      <w:lvlText w:val="•"/>
      <w:lvlJc w:val="left"/>
      <w:pPr>
        <w:ind w:left="1294" w:hanging="360"/>
      </w:pPr>
      <w:rPr>
        <w:rFonts w:hint="default"/>
      </w:rPr>
    </w:lvl>
    <w:lvl w:ilvl="4" w:tplc="D57A2ABC">
      <w:numFmt w:val="bullet"/>
      <w:lvlText w:val="•"/>
      <w:lvlJc w:val="left"/>
      <w:pPr>
        <w:ind w:left="1452" w:hanging="360"/>
      </w:pPr>
      <w:rPr>
        <w:rFonts w:hint="default"/>
      </w:rPr>
    </w:lvl>
    <w:lvl w:ilvl="5" w:tplc="B178BFD2">
      <w:numFmt w:val="bullet"/>
      <w:lvlText w:val="•"/>
      <w:lvlJc w:val="left"/>
      <w:pPr>
        <w:ind w:left="1610" w:hanging="360"/>
      </w:pPr>
      <w:rPr>
        <w:rFonts w:hint="default"/>
      </w:rPr>
    </w:lvl>
    <w:lvl w:ilvl="6" w:tplc="4F5874E8">
      <w:numFmt w:val="bullet"/>
      <w:lvlText w:val="•"/>
      <w:lvlJc w:val="left"/>
      <w:pPr>
        <w:ind w:left="1768" w:hanging="360"/>
      </w:pPr>
      <w:rPr>
        <w:rFonts w:hint="default"/>
      </w:rPr>
    </w:lvl>
    <w:lvl w:ilvl="7" w:tplc="8A182994">
      <w:numFmt w:val="bullet"/>
      <w:lvlText w:val="•"/>
      <w:lvlJc w:val="left"/>
      <w:pPr>
        <w:ind w:left="1926" w:hanging="360"/>
      </w:pPr>
      <w:rPr>
        <w:rFonts w:hint="default"/>
      </w:rPr>
    </w:lvl>
    <w:lvl w:ilvl="8" w:tplc="855CB206">
      <w:numFmt w:val="bullet"/>
      <w:lvlText w:val="•"/>
      <w:lvlJc w:val="left"/>
      <w:pPr>
        <w:ind w:left="2084" w:hanging="360"/>
      </w:pPr>
      <w:rPr>
        <w:rFonts w:hint="default"/>
      </w:rPr>
    </w:lvl>
  </w:abstractNum>
  <w:abstractNum w:abstractNumId="40">
    <w:nsid w:val="75187B65"/>
    <w:multiLevelType w:val="hybridMultilevel"/>
    <w:tmpl w:val="8B5820F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00D9C"/>
    <w:multiLevelType w:val="hybridMultilevel"/>
    <w:tmpl w:val="BAAC0194"/>
    <w:lvl w:ilvl="0" w:tplc="0248FACA">
      <w:start w:val="1"/>
      <w:numFmt w:val="decimal"/>
      <w:lvlText w:val="%1."/>
      <w:lvlJc w:val="left"/>
      <w:pPr>
        <w:ind w:left="573" w:hanging="360"/>
        <w:jc w:val="left"/>
      </w:pPr>
      <w:rPr>
        <w:rFonts w:ascii="Ebrima" w:eastAsia="Ebrima" w:hAnsi="Ebrima" w:cs="Ebrima" w:hint="default"/>
        <w:spacing w:val="-3"/>
        <w:w w:val="100"/>
        <w:sz w:val="18"/>
        <w:szCs w:val="18"/>
        <w:lang w:val="en-US" w:eastAsia="en-US" w:bidi="en-US"/>
      </w:rPr>
    </w:lvl>
    <w:lvl w:ilvl="1" w:tplc="A5E26AAE">
      <w:numFmt w:val="bullet"/>
      <w:lvlText w:val="-"/>
      <w:lvlJc w:val="left"/>
      <w:pPr>
        <w:ind w:left="718" w:hanging="360"/>
      </w:pPr>
      <w:rPr>
        <w:rFonts w:ascii="Ebrima" w:eastAsia="Ebrima" w:hAnsi="Ebrima" w:cs="Ebrima" w:hint="default"/>
        <w:spacing w:val="-2"/>
        <w:w w:val="100"/>
        <w:sz w:val="18"/>
        <w:szCs w:val="18"/>
        <w:lang w:val="en-US" w:eastAsia="en-US" w:bidi="en-US"/>
      </w:rPr>
    </w:lvl>
    <w:lvl w:ilvl="2" w:tplc="37ECEC26">
      <w:numFmt w:val="bullet"/>
      <w:lvlText w:val="•"/>
      <w:lvlJc w:val="left"/>
      <w:pPr>
        <w:ind w:left="1002" w:hanging="360"/>
      </w:pPr>
      <w:rPr>
        <w:rFonts w:hint="default"/>
        <w:lang w:val="en-US" w:eastAsia="en-US" w:bidi="en-US"/>
      </w:rPr>
    </w:lvl>
    <w:lvl w:ilvl="3" w:tplc="0B9CCEB0">
      <w:numFmt w:val="bullet"/>
      <w:lvlText w:val="•"/>
      <w:lvlJc w:val="left"/>
      <w:pPr>
        <w:ind w:left="1284" w:hanging="360"/>
      </w:pPr>
      <w:rPr>
        <w:rFonts w:hint="default"/>
        <w:lang w:val="en-US" w:eastAsia="en-US" w:bidi="en-US"/>
      </w:rPr>
    </w:lvl>
    <w:lvl w:ilvl="4" w:tplc="ACEAFEC0">
      <w:numFmt w:val="bullet"/>
      <w:lvlText w:val="•"/>
      <w:lvlJc w:val="left"/>
      <w:pPr>
        <w:ind w:left="1567" w:hanging="360"/>
      </w:pPr>
      <w:rPr>
        <w:rFonts w:hint="default"/>
        <w:lang w:val="en-US" w:eastAsia="en-US" w:bidi="en-US"/>
      </w:rPr>
    </w:lvl>
    <w:lvl w:ilvl="5" w:tplc="C6A43486">
      <w:numFmt w:val="bullet"/>
      <w:lvlText w:val="•"/>
      <w:lvlJc w:val="left"/>
      <w:pPr>
        <w:ind w:left="1849" w:hanging="360"/>
      </w:pPr>
      <w:rPr>
        <w:rFonts w:hint="default"/>
        <w:lang w:val="en-US" w:eastAsia="en-US" w:bidi="en-US"/>
      </w:rPr>
    </w:lvl>
    <w:lvl w:ilvl="6" w:tplc="76AABB2A">
      <w:numFmt w:val="bullet"/>
      <w:lvlText w:val="•"/>
      <w:lvlJc w:val="left"/>
      <w:pPr>
        <w:ind w:left="2131" w:hanging="360"/>
      </w:pPr>
      <w:rPr>
        <w:rFonts w:hint="default"/>
        <w:lang w:val="en-US" w:eastAsia="en-US" w:bidi="en-US"/>
      </w:rPr>
    </w:lvl>
    <w:lvl w:ilvl="7" w:tplc="D6D406AC">
      <w:numFmt w:val="bullet"/>
      <w:lvlText w:val="•"/>
      <w:lvlJc w:val="left"/>
      <w:pPr>
        <w:ind w:left="2414" w:hanging="360"/>
      </w:pPr>
      <w:rPr>
        <w:rFonts w:hint="default"/>
        <w:lang w:val="en-US" w:eastAsia="en-US" w:bidi="en-US"/>
      </w:rPr>
    </w:lvl>
    <w:lvl w:ilvl="8" w:tplc="3162FFC6">
      <w:numFmt w:val="bullet"/>
      <w:lvlText w:val="•"/>
      <w:lvlJc w:val="left"/>
      <w:pPr>
        <w:ind w:left="2696" w:hanging="360"/>
      </w:pPr>
      <w:rPr>
        <w:rFonts w:hint="default"/>
        <w:lang w:val="en-US" w:eastAsia="en-US" w:bidi="en-US"/>
      </w:rPr>
    </w:lvl>
  </w:abstractNum>
  <w:abstractNum w:abstractNumId="42">
    <w:nsid w:val="75A16C7F"/>
    <w:multiLevelType w:val="hybridMultilevel"/>
    <w:tmpl w:val="0DF02BA6"/>
    <w:lvl w:ilvl="0" w:tplc="DD06F210">
      <w:numFmt w:val="bullet"/>
      <w:lvlText w:val=""/>
      <w:lvlJc w:val="left"/>
      <w:pPr>
        <w:ind w:left="828" w:hanging="360"/>
      </w:pPr>
      <w:rPr>
        <w:rFonts w:ascii="Symbol" w:eastAsia="Symbol" w:hAnsi="Symbol" w:cs="Symbol" w:hint="default"/>
        <w:w w:val="100"/>
        <w:sz w:val="18"/>
        <w:szCs w:val="18"/>
      </w:rPr>
    </w:lvl>
    <w:lvl w:ilvl="1" w:tplc="D65AECEA">
      <w:numFmt w:val="bullet"/>
      <w:lvlText w:val="•"/>
      <w:lvlJc w:val="left"/>
      <w:pPr>
        <w:ind w:left="972" w:hanging="360"/>
      </w:pPr>
      <w:rPr>
        <w:rFonts w:hint="default"/>
      </w:rPr>
    </w:lvl>
    <w:lvl w:ilvl="2" w:tplc="874E3E48">
      <w:numFmt w:val="bullet"/>
      <w:lvlText w:val="•"/>
      <w:lvlJc w:val="left"/>
      <w:pPr>
        <w:ind w:left="1125" w:hanging="360"/>
      </w:pPr>
      <w:rPr>
        <w:rFonts w:hint="default"/>
      </w:rPr>
    </w:lvl>
    <w:lvl w:ilvl="3" w:tplc="D82A5012">
      <w:numFmt w:val="bullet"/>
      <w:lvlText w:val="•"/>
      <w:lvlJc w:val="left"/>
      <w:pPr>
        <w:ind w:left="1278" w:hanging="360"/>
      </w:pPr>
      <w:rPr>
        <w:rFonts w:hint="default"/>
      </w:rPr>
    </w:lvl>
    <w:lvl w:ilvl="4" w:tplc="54E0826C">
      <w:numFmt w:val="bullet"/>
      <w:lvlText w:val="•"/>
      <w:lvlJc w:val="left"/>
      <w:pPr>
        <w:ind w:left="1430" w:hanging="360"/>
      </w:pPr>
      <w:rPr>
        <w:rFonts w:hint="default"/>
      </w:rPr>
    </w:lvl>
    <w:lvl w:ilvl="5" w:tplc="DADE1DCC">
      <w:numFmt w:val="bullet"/>
      <w:lvlText w:val="•"/>
      <w:lvlJc w:val="left"/>
      <w:pPr>
        <w:ind w:left="1583" w:hanging="360"/>
      </w:pPr>
      <w:rPr>
        <w:rFonts w:hint="default"/>
      </w:rPr>
    </w:lvl>
    <w:lvl w:ilvl="6" w:tplc="6346F1D0">
      <w:numFmt w:val="bullet"/>
      <w:lvlText w:val="•"/>
      <w:lvlJc w:val="left"/>
      <w:pPr>
        <w:ind w:left="1736" w:hanging="360"/>
      </w:pPr>
      <w:rPr>
        <w:rFonts w:hint="default"/>
      </w:rPr>
    </w:lvl>
    <w:lvl w:ilvl="7" w:tplc="625CCBB0">
      <w:numFmt w:val="bullet"/>
      <w:lvlText w:val="•"/>
      <w:lvlJc w:val="left"/>
      <w:pPr>
        <w:ind w:left="1889" w:hanging="360"/>
      </w:pPr>
      <w:rPr>
        <w:rFonts w:hint="default"/>
      </w:rPr>
    </w:lvl>
    <w:lvl w:ilvl="8" w:tplc="9F728730">
      <w:numFmt w:val="bullet"/>
      <w:lvlText w:val="•"/>
      <w:lvlJc w:val="left"/>
      <w:pPr>
        <w:ind w:left="2041" w:hanging="360"/>
      </w:pPr>
      <w:rPr>
        <w:rFonts w:hint="default"/>
      </w:rPr>
    </w:lvl>
  </w:abstractNum>
  <w:abstractNum w:abstractNumId="43">
    <w:nsid w:val="75A21E13"/>
    <w:multiLevelType w:val="hybridMultilevel"/>
    <w:tmpl w:val="EF9A74BE"/>
    <w:lvl w:ilvl="0" w:tplc="246E0826">
      <w:start w:val="9"/>
      <w:numFmt w:val="decimal"/>
      <w:lvlText w:val="%1."/>
      <w:lvlJc w:val="left"/>
      <w:pPr>
        <w:ind w:left="728" w:hanging="425"/>
        <w:jc w:val="left"/>
      </w:pPr>
      <w:rPr>
        <w:rFonts w:ascii="Ebrima" w:eastAsia="Ebrima" w:hAnsi="Ebrima" w:cs="Ebrima" w:hint="default"/>
        <w:spacing w:val="-3"/>
        <w:w w:val="100"/>
        <w:sz w:val="18"/>
        <w:szCs w:val="18"/>
        <w:lang w:val="en-US" w:eastAsia="en-US" w:bidi="en-US"/>
      </w:rPr>
    </w:lvl>
    <w:lvl w:ilvl="1" w:tplc="DEB4325C">
      <w:numFmt w:val="bullet"/>
      <w:lvlText w:val="•"/>
      <w:lvlJc w:val="left"/>
      <w:pPr>
        <w:ind w:left="974" w:hanging="425"/>
      </w:pPr>
      <w:rPr>
        <w:rFonts w:hint="default"/>
        <w:lang w:val="en-US" w:eastAsia="en-US" w:bidi="en-US"/>
      </w:rPr>
    </w:lvl>
    <w:lvl w:ilvl="2" w:tplc="622E1914">
      <w:numFmt w:val="bullet"/>
      <w:lvlText w:val="•"/>
      <w:lvlJc w:val="left"/>
      <w:pPr>
        <w:ind w:left="1228" w:hanging="425"/>
      </w:pPr>
      <w:rPr>
        <w:rFonts w:hint="default"/>
        <w:lang w:val="en-US" w:eastAsia="en-US" w:bidi="en-US"/>
      </w:rPr>
    </w:lvl>
    <w:lvl w:ilvl="3" w:tplc="6C1028EC">
      <w:numFmt w:val="bullet"/>
      <w:lvlText w:val="•"/>
      <w:lvlJc w:val="left"/>
      <w:pPr>
        <w:ind w:left="1482" w:hanging="425"/>
      </w:pPr>
      <w:rPr>
        <w:rFonts w:hint="default"/>
        <w:lang w:val="en-US" w:eastAsia="en-US" w:bidi="en-US"/>
      </w:rPr>
    </w:lvl>
    <w:lvl w:ilvl="4" w:tplc="34980E3C">
      <w:numFmt w:val="bullet"/>
      <w:lvlText w:val="•"/>
      <w:lvlJc w:val="left"/>
      <w:pPr>
        <w:ind w:left="1736" w:hanging="425"/>
      </w:pPr>
      <w:rPr>
        <w:rFonts w:hint="default"/>
        <w:lang w:val="en-US" w:eastAsia="en-US" w:bidi="en-US"/>
      </w:rPr>
    </w:lvl>
    <w:lvl w:ilvl="5" w:tplc="6A5E2EF0">
      <w:numFmt w:val="bullet"/>
      <w:lvlText w:val="•"/>
      <w:lvlJc w:val="left"/>
      <w:pPr>
        <w:ind w:left="1990" w:hanging="425"/>
      </w:pPr>
      <w:rPr>
        <w:rFonts w:hint="default"/>
        <w:lang w:val="en-US" w:eastAsia="en-US" w:bidi="en-US"/>
      </w:rPr>
    </w:lvl>
    <w:lvl w:ilvl="6" w:tplc="05E80812">
      <w:numFmt w:val="bullet"/>
      <w:lvlText w:val="•"/>
      <w:lvlJc w:val="left"/>
      <w:pPr>
        <w:ind w:left="2244" w:hanging="425"/>
      </w:pPr>
      <w:rPr>
        <w:rFonts w:hint="default"/>
        <w:lang w:val="en-US" w:eastAsia="en-US" w:bidi="en-US"/>
      </w:rPr>
    </w:lvl>
    <w:lvl w:ilvl="7" w:tplc="EC700DB6">
      <w:numFmt w:val="bullet"/>
      <w:lvlText w:val="•"/>
      <w:lvlJc w:val="left"/>
      <w:pPr>
        <w:ind w:left="2498" w:hanging="425"/>
      </w:pPr>
      <w:rPr>
        <w:rFonts w:hint="default"/>
        <w:lang w:val="en-US" w:eastAsia="en-US" w:bidi="en-US"/>
      </w:rPr>
    </w:lvl>
    <w:lvl w:ilvl="8" w:tplc="5B44AA3C">
      <w:numFmt w:val="bullet"/>
      <w:lvlText w:val="•"/>
      <w:lvlJc w:val="left"/>
      <w:pPr>
        <w:ind w:left="2752" w:hanging="425"/>
      </w:pPr>
      <w:rPr>
        <w:rFonts w:hint="default"/>
        <w:lang w:val="en-US" w:eastAsia="en-US" w:bidi="en-US"/>
      </w:rPr>
    </w:lvl>
  </w:abstractNum>
  <w:abstractNum w:abstractNumId="44">
    <w:nsid w:val="75A346F4"/>
    <w:multiLevelType w:val="hybridMultilevel"/>
    <w:tmpl w:val="6C464B3A"/>
    <w:lvl w:ilvl="0" w:tplc="6ACC7F26">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B35BED"/>
    <w:multiLevelType w:val="hybridMultilevel"/>
    <w:tmpl w:val="C44E8CEC"/>
    <w:lvl w:ilvl="0" w:tplc="B1F214E8">
      <w:numFmt w:val="bullet"/>
      <w:lvlText w:val=""/>
      <w:lvlJc w:val="left"/>
      <w:pPr>
        <w:ind w:left="828" w:hanging="360"/>
      </w:pPr>
      <w:rPr>
        <w:rFonts w:ascii="Symbol" w:eastAsia="Symbol" w:hAnsi="Symbol" w:cs="Symbol" w:hint="default"/>
        <w:w w:val="100"/>
        <w:sz w:val="18"/>
        <w:szCs w:val="18"/>
      </w:rPr>
    </w:lvl>
    <w:lvl w:ilvl="1" w:tplc="50AADECA">
      <w:numFmt w:val="bullet"/>
      <w:lvlText w:val="•"/>
      <w:lvlJc w:val="left"/>
      <w:pPr>
        <w:ind w:left="978" w:hanging="360"/>
      </w:pPr>
      <w:rPr>
        <w:rFonts w:hint="default"/>
      </w:rPr>
    </w:lvl>
    <w:lvl w:ilvl="2" w:tplc="9B4E716C">
      <w:numFmt w:val="bullet"/>
      <w:lvlText w:val="•"/>
      <w:lvlJc w:val="left"/>
      <w:pPr>
        <w:ind w:left="1136" w:hanging="360"/>
      </w:pPr>
      <w:rPr>
        <w:rFonts w:hint="default"/>
      </w:rPr>
    </w:lvl>
    <w:lvl w:ilvl="3" w:tplc="C45219A8">
      <w:numFmt w:val="bullet"/>
      <w:lvlText w:val="•"/>
      <w:lvlJc w:val="left"/>
      <w:pPr>
        <w:ind w:left="1294" w:hanging="360"/>
      </w:pPr>
      <w:rPr>
        <w:rFonts w:hint="default"/>
      </w:rPr>
    </w:lvl>
    <w:lvl w:ilvl="4" w:tplc="801657EE">
      <w:numFmt w:val="bullet"/>
      <w:lvlText w:val="•"/>
      <w:lvlJc w:val="left"/>
      <w:pPr>
        <w:ind w:left="1452" w:hanging="360"/>
      </w:pPr>
      <w:rPr>
        <w:rFonts w:hint="default"/>
      </w:rPr>
    </w:lvl>
    <w:lvl w:ilvl="5" w:tplc="B49C4CC8">
      <w:numFmt w:val="bullet"/>
      <w:lvlText w:val="•"/>
      <w:lvlJc w:val="left"/>
      <w:pPr>
        <w:ind w:left="1610" w:hanging="360"/>
      </w:pPr>
      <w:rPr>
        <w:rFonts w:hint="default"/>
      </w:rPr>
    </w:lvl>
    <w:lvl w:ilvl="6" w:tplc="EB604CD6">
      <w:numFmt w:val="bullet"/>
      <w:lvlText w:val="•"/>
      <w:lvlJc w:val="left"/>
      <w:pPr>
        <w:ind w:left="1768" w:hanging="360"/>
      </w:pPr>
      <w:rPr>
        <w:rFonts w:hint="default"/>
      </w:rPr>
    </w:lvl>
    <w:lvl w:ilvl="7" w:tplc="47747EF4">
      <w:numFmt w:val="bullet"/>
      <w:lvlText w:val="•"/>
      <w:lvlJc w:val="left"/>
      <w:pPr>
        <w:ind w:left="1926" w:hanging="360"/>
      </w:pPr>
      <w:rPr>
        <w:rFonts w:hint="default"/>
      </w:rPr>
    </w:lvl>
    <w:lvl w:ilvl="8" w:tplc="CA0CB16E">
      <w:numFmt w:val="bullet"/>
      <w:lvlText w:val="•"/>
      <w:lvlJc w:val="left"/>
      <w:pPr>
        <w:ind w:left="2084" w:hanging="360"/>
      </w:pPr>
      <w:rPr>
        <w:rFonts w:hint="default"/>
      </w:rPr>
    </w:lvl>
  </w:abstractNum>
  <w:abstractNum w:abstractNumId="46">
    <w:nsid w:val="7D2831C9"/>
    <w:multiLevelType w:val="hybridMultilevel"/>
    <w:tmpl w:val="4D32E81E"/>
    <w:lvl w:ilvl="0" w:tplc="859AFA56">
      <w:start w:val="2"/>
      <w:numFmt w:val="decimal"/>
      <w:lvlText w:val="%1."/>
      <w:lvlJc w:val="left"/>
      <w:pPr>
        <w:ind w:left="648" w:hanging="360"/>
        <w:jc w:val="left"/>
      </w:pPr>
      <w:rPr>
        <w:rFonts w:ascii="Ebrima" w:eastAsia="Ebrima" w:hAnsi="Ebrima" w:cs="Ebrima" w:hint="default"/>
        <w:spacing w:val="-3"/>
        <w:w w:val="100"/>
        <w:sz w:val="18"/>
        <w:szCs w:val="18"/>
        <w:lang w:val="en-US" w:eastAsia="en-US" w:bidi="en-US"/>
      </w:rPr>
    </w:lvl>
    <w:lvl w:ilvl="1" w:tplc="46BE5DB6">
      <w:numFmt w:val="bullet"/>
      <w:lvlText w:val="•"/>
      <w:lvlJc w:val="left"/>
      <w:pPr>
        <w:ind w:left="902" w:hanging="360"/>
      </w:pPr>
      <w:rPr>
        <w:rFonts w:hint="default"/>
        <w:lang w:val="en-US" w:eastAsia="en-US" w:bidi="en-US"/>
      </w:rPr>
    </w:lvl>
    <w:lvl w:ilvl="2" w:tplc="7474F58A">
      <w:numFmt w:val="bullet"/>
      <w:lvlText w:val="•"/>
      <w:lvlJc w:val="left"/>
      <w:pPr>
        <w:ind w:left="1164" w:hanging="360"/>
      </w:pPr>
      <w:rPr>
        <w:rFonts w:hint="default"/>
        <w:lang w:val="en-US" w:eastAsia="en-US" w:bidi="en-US"/>
      </w:rPr>
    </w:lvl>
    <w:lvl w:ilvl="3" w:tplc="5E881862">
      <w:numFmt w:val="bullet"/>
      <w:lvlText w:val="•"/>
      <w:lvlJc w:val="left"/>
      <w:pPr>
        <w:ind w:left="1426" w:hanging="360"/>
      </w:pPr>
      <w:rPr>
        <w:rFonts w:hint="default"/>
        <w:lang w:val="en-US" w:eastAsia="en-US" w:bidi="en-US"/>
      </w:rPr>
    </w:lvl>
    <w:lvl w:ilvl="4" w:tplc="A87640D6">
      <w:numFmt w:val="bullet"/>
      <w:lvlText w:val="•"/>
      <w:lvlJc w:val="left"/>
      <w:pPr>
        <w:ind w:left="1688" w:hanging="360"/>
      </w:pPr>
      <w:rPr>
        <w:rFonts w:hint="default"/>
        <w:lang w:val="en-US" w:eastAsia="en-US" w:bidi="en-US"/>
      </w:rPr>
    </w:lvl>
    <w:lvl w:ilvl="5" w:tplc="E07EDC48">
      <w:numFmt w:val="bullet"/>
      <w:lvlText w:val="•"/>
      <w:lvlJc w:val="left"/>
      <w:pPr>
        <w:ind w:left="1950" w:hanging="360"/>
      </w:pPr>
      <w:rPr>
        <w:rFonts w:hint="default"/>
        <w:lang w:val="en-US" w:eastAsia="en-US" w:bidi="en-US"/>
      </w:rPr>
    </w:lvl>
    <w:lvl w:ilvl="6" w:tplc="549C5624">
      <w:numFmt w:val="bullet"/>
      <w:lvlText w:val="•"/>
      <w:lvlJc w:val="left"/>
      <w:pPr>
        <w:ind w:left="2212" w:hanging="360"/>
      </w:pPr>
      <w:rPr>
        <w:rFonts w:hint="default"/>
        <w:lang w:val="en-US" w:eastAsia="en-US" w:bidi="en-US"/>
      </w:rPr>
    </w:lvl>
    <w:lvl w:ilvl="7" w:tplc="0BAC2C92">
      <w:numFmt w:val="bullet"/>
      <w:lvlText w:val="•"/>
      <w:lvlJc w:val="left"/>
      <w:pPr>
        <w:ind w:left="2474" w:hanging="360"/>
      </w:pPr>
      <w:rPr>
        <w:rFonts w:hint="default"/>
        <w:lang w:val="en-US" w:eastAsia="en-US" w:bidi="en-US"/>
      </w:rPr>
    </w:lvl>
    <w:lvl w:ilvl="8" w:tplc="6204976A">
      <w:numFmt w:val="bullet"/>
      <w:lvlText w:val="•"/>
      <w:lvlJc w:val="left"/>
      <w:pPr>
        <w:ind w:left="2736" w:hanging="360"/>
      </w:pPr>
      <w:rPr>
        <w:rFonts w:hint="default"/>
        <w:lang w:val="en-US" w:eastAsia="en-US" w:bidi="en-US"/>
      </w:rPr>
    </w:lvl>
  </w:abstractNum>
  <w:abstractNum w:abstractNumId="47">
    <w:nsid w:val="7DA03C44"/>
    <w:multiLevelType w:val="hybridMultilevel"/>
    <w:tmpl w:val="85104C44"/>
    <w:lvl w:ilvl="0" w:tplc="437C5C72">
      <w:numFmt w:val="bullet"/>
      <w:lvlText w:val=""/>
      <w:lvlJc w:val="left"/>
      <w:pPr>
        <w:ind w:left="828" w:hanging="360"/>
      </w:pPr>
      <w:rPr>
        <w:rFonts w:ascii="Symbol" w:eastAsia="Symbol" w:hAnsi="Symbol" w:cs="Symbol" w:hint="default"/>
        <w:w w:val="100"/>
        <w:sz w:val="18"/>
        <w:szCs w:val="18"/>
      </w:rPr>
    </w:lvl>
    <w:lvl w:ilvl="1" w:tplc="1A30E45C">
      <w:numFmt w:val="bullet"/>
      <w:lvlText w:val="•"/>
      <w:lvlJc w:val="left"/>
      <w:pPr>
        <w:ind w:left="972" w:hanging="360"/>
      </w:pPr>
      <w:rPr>
        <w:rFonts w:hint="default"/>
      </w:rPr>
    </w:lvl>
    <w:lvl w:ilvl="2" w:tplc="3724CF34">
      <w:numFmt w:val="bullet"/>
      <w:lvlText w:val="•"/>
      <w:lvlJc w:val="left"/>
      <w:pPr>
        <w:ind w:left="1125" w:hanging="360"/>
      </w:pPr>
      <w:rPr>
        <w:rFonts w:hint="default"/>
      </w:rPr>
    </w:lvl>
    <w:lvl w:ilvl="3" w:tplc="8D4AD79E">
      <w:numFmt w:val="bullet"/>
      <w:lvlText w:val="•"/>
      <w:lvlJc w:val="left"/>
      <w:pPr>
        <w:ind w:left="1278" w:hanging="360"/>
      </w:pPr>
      <w:rPr>
        <w:rFonts w:hint="default"/>
      </w:rPr>
    </w:lvl>
    <w:lvl w:ilvl="4" w:tplc="86AAA0F4">
      <w:numFmt w:val="bullet"/>
      <w:lvlText w:val="•"/>
      <w:lvlJc w:val="left"/>
      <w:pPr>
        <w:ind w:left="1430" w:hanging="360"/>
      </w:pPr>
      <w:rPr>
        <w:rFonts w:hint="default"/>
      </w:rPr>
    </w:lvl>
    <w:lvl w:ilvl="5" w:tplc="61F44FF2">
      <w:numFmt w:val="bullet"/>
      <w:lvlText w:val="•"/>
      <w:lvlJc w:val="left"/>
      <w:pPr>
        <w:ind w:left="1583" w:hanging="360"/>
      </w:pPr>
      <w:rPr>
        <w:rFonts w:hint="default"/>
      </w:rPr>
    </w:lvl>
    <w:lvl w:ilvl="6" w:tplc="6E563864">
      <w:numFmt w:val="bullet"/>
      <w:lvlText w:val="•"/>
      <w:lvlJc w:val="left"/>
      <w:pPr>
        <w:ind w:left="1736" w:hanging="360"/>
      </w:pPr>
      <w:rPr>
        <w:rFonts w:hint="default"/>
      </w:rPr>
    </w:lvl>
    <w:lvl w:ilvl="7" w:tplc="D87EDADA">
      <w:numFmt w:val="bullet"/>
      <w:lvlText w:val="•"/>
      <w:lvlJc w:val="left"/>
      <w:pPr>
        <w:ind w:left="1889" w:hanging="360"/>
      </w:pPr>
      <w:rPr>
        <w:rFonts w:hint="default"/>
      </w:rPr>
    </w:lvl>
    <w:lvl w:ilvl="8" w:tplc="58CC06FE">
      <w:numFmt w:val="bullet"/>
      <w:lvlText w:val="•"/>
      <w:lvlJc w:val="left"/>
      <w:pPr>
        <w:ind w:left="2041" w:hanging="360"/>
      </w:pPr>
      <w:rPr>
        <w:rFonts w:hint="default"/>
      </w:rPr>
    </w:lvl>
  </w:abstractNum>
  <w:abstractNum w:abstractNumId="48">
    <w:nsid w:val="7ED803E8"/>
    <w:multiLevelType w:val="hybridMultilevel"/>
    <w:tmpl w:val="3A4E39EC"/>
    <w:lvl w:ilvl="0" w:tplc="0258646E">
      <w:start w:val="1"/>
      <w:numFmt w:val="decimal"/>
      <w:lvlText w:val="%1."/>
      <w:lvlJc w:val="left"/>
      <w:pPr>
        <w:ind w:left="720" w:hanging="360"/>
      </w:pPr>
      <w:rPr>
        <w:rFonts w:eastAsia="Malgun Gothic"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40"/>
  </w:num>
  <w:num w:numId="3">
    <w:abstractNumId w:val="36"/>
  </w:num>
  <w:num w:numId="4">
    <w:abstractNumId w:val="48"/>
  </w:num>
  <w:num w:numId="5">
    <w:abstractNumId w:val="35"/>
  </w:num>
  <w:num w:numId="6">
    <w:abstractNumId w:val="28"/>
  </w:num>
  <w:num w:numId="7">
    <w:abstractNumId w:val="2"/>
  </w:num>
  <w:num w:numId="8">
    <w:abstractNumId w:val="32"/>
  </w:num>
  <w:num w:numId="9">
    <w:abstractNumId w:val="16"/>
  </w:num>
  <w:num w:numId="10">
    <w:abstractNumId w:val="25"/>
  </w:num>
  <w:num w:numId="11">
    <w:abstractNumId w:val="21"/>
  </w:num>
  <w:num w:numId="12">
    <w:abstractNumId w:val="6"/>
  </w:num>
  <w:num w:numId="13">
    <w:abstractNumId w:val="19"/>
  </w:num>
  <w:num w:numId="14">
    <w:abstractNumId w:val="30"/>
  </w:num>
  <w:num w:numId="15">
    <w:abstractNumId w:val="9"/>
  </w:num>
  <w:num w:numId="16">
    <w:abstractNumId w:val="29"/>
  </w:num>
  <w:num w:numId="17">
    <w:abstractNumId w:val="17"/>
  </w:num>
  <w:num w:numId="18">
    <w:abstractNumId w:val="26"/>
  </w:num>
  <w:num w:numId="19">
    <w:abstractNumId w:val="5"/>
  </w:num>
  <w:num w:numId="20">
    <w:abstractNumId w:val="10"/>
  </w:num>
  <w:num w:numId="21">
    <w:abstractNumId w:val="39"/>
  </w:num>
  <w:num w:numId="22">
    <w:abstractNumId w:val="23"/>
  </w:num>
  <w:num w:numId="23">
    <w:abstractNumId w:val="47"/>
  </w:num>
  <w:num w:numId="24">
    <w:abstractNumId w:val="12"/>
  </w:num>
  <w:num w:numId="25">
    <w:abstractNumId w:val="45"/>
  </w:num>
  <w:num w:numId="26">
    <w:abstractNumId w:val="38"/>
  </w:num>
  <w:num w:numId="27">
    <w:abstractNumId w:val="42"/>
  </w:num>
  <w:num w:numId="28">
    <w:abstractNumId w:val="31"/>
  </w:num>
  <w:num w:numId="29">
    <w:abstractNumId w:val="4"/>
  </w:num>
  <w:num w:numId="30">
    <w:abstractNumId w:val="44"/>
  </w:num>
  <w:num w:numId="31">
    <w:abstractNumId w:val="37"/>
  </w:num>
  <w:num w:numId="32">
    <w:abstractNumId w:val="13"/>
  </w:num>
  <w:num w:numId="33">
    <w:abstractNumId w:val="14"/>
  </w:num>
  <w:num w:numId="34">
    <w:abstractNumId w:val="8"/>
  </w:num>
  <w:num w:numId="35">
    <w:abstractNumId w:val="0"/>
  </w:num>
  <w:num w:numId="36">
    <w:abstractNumId w:val="43"/>
  </w:num>
  <w:num w:numId="37">
    <w:abstractNumId w:val="46"/>
  </w:num>
  <w:num w:numId="38">
    <w:abstractNumId w:val="15"/>
  </w:num>
  <w:num w:numId="39">
    <w:abstractNumId w:val="33"/>
  </w:num>
  <w:num w:numId="40">
    <w:abstractNumId w:val="41"/>
  </w:num>
  <w:num w:numId="41">
    <w:abstractNumId w:val="7"/>
  </w:num>
  <w:num w:numId="42">
    <w:abstractNumId w:val="24"/>
  </w:num>
  <w:num w:numId="43">
    <w:abstractNumId w:val="11"/>
  </w:num>
  <w:num w:numId="44">
    <w:abstractNumId w:val="22"/>
  </w:num>
  <w:num w:numId="45">
    <w:abstractNumId w:val="3"/>
  </w:num>
  <w:num w:numId="46">
    <w:abstractNumId w:val="34"/>
  </w:num>
  <w:num w:numId="47">
    <w:abstractNumId w:val="18"/>
  </w:num>
  <w:num w:numId="48">
    <w:abstractNumId w:val="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04"/>
    <w:rsid w:val="000137E4"/>
    <w:rsid w:val="00073290"/>
    <w:rsid w:val="00094FB1"/>
    <w:rsid w:val="000C096F"/>
    <w:rsid w:val="000C3C23"/>
    <w:rsid w:val="000D6E0B"/>
    <w:rsid w:val="00120A84"/>
    <w:rsid w:val="00126ECD"/>
    <w:rsid w:val="0015323B"/>
    <w:rsid w:val="001C12DF"/>
    <w:rsid w:val="001C6436"/>
    <w:rsid w:val="001F22F4"/>
    <w:rsid w:val="001F3ED8"/>
    <w:rsid w:val="001F4110"/>
    <w:rsid w:val="001F7498"/>
    <w:rsid w:val="002024A9"/>
    <w:rsid w:val="002433C0"/>
    <w:rsid w:val="002517A8"/>
    <w:rsid w:val="00263D4F"/>
    <w:rsid w:val="002909DF"/>
    <w:rsid w:val="002D144E"/>
    <w:rsid w:val="002E58CC"/>
    <w:rsid w:val="002E6A8F"/>
    <w:rsid w:val="0030442F"/>
    <w:rsid w:val="0030714E"/>
    <w:rsid w:val="0031455D"/>
    <w:rsid w:val="0033077C"/>
    <w:rsid w:val="00335386"/>
    <w:rsid w:val="00340FA2"/>
    <w:rsid w:val="00345D2D"/>
    <w:rsid w:val="00370DA1"/>
    <w:rsid w:val="00371A43"/>
    <w:rsid w:val="0037305C"/>
    <w:rsid w:val="003A3BC1"/>
    <w:rsid w:val="003C5F16"/>
    <w:rsid w:val="003D2D8C"/>
    <w:rsid w:val="003D5603"/>
    <w:rsid w:val="003F0392"/>
    <w:rsid w:val="003F2171"/>
    <w:rsid w:val="003F69F0"/>
    <w:rsid w:val="00410536"/>
    <w:rsid w:val="00417536"/>
    <w:rsid w:val="00424D1F"/>
    <w:rsid w:val="004279A1"/>
    <w:rsid w:val="00473FDB"/>
    <w:rsid w:val="00484865"/>
    <w:rsid w:val="004910C1"/>
    <w:rsid w:val="004C0937"/>
    <w:rsid w:val="004C1135"/>
    <w:rsid w:val="004D7128"/>
    <w:rsid w:val="004E3B63"/>
    <w:rsid w:val="00500533"/>
    <w:rsid w:val="005163FC"/>
    <w:rsid w:val="00537CF9"/>
    <w:rsid w:val="005536FA"/>
    <w:rsid w:val="00564785"/>
    <w:rsid w:val="00582712"/>
    <w:rsid w:val="00583CB0"/>
    <w:rsid w:val="00597695"/>
    <w:rsid w:val="005A7C37"/>
    <w:rsid w:val="005D2A0E"/>
    <w:rsid w:val="00615288"/>
    <w:rsid w:val="00686933"/>
    <w:rsid w:val="00691D72"/>
    <w:rsid w:val="00695A01"/>
    <w:rsid w:val="006D49E3"/>
    <w:rsid w:val="006E7C0C"/>
    <w:rsid w:val="00711804"/>
    <w:rsid w:val="00724621"/>
    <w:rsid w:val="00733CF2"/>
    <w:rsid w:val="007348C4"/>
    <w:rsid w:val="007925B7"/>
    <w:rsid w:val="00796FBE"/>
    <w:rsid w:val="0079727C"/>
    <w:rsid w:val="007C413D"/>
    <w:rsid w:val="007F280C"/>
    <w:rsid w:val="007F2A47"/>
    <w:rsid w:val="007F5D43"/>
    <w:rsid w:val="00811FBB"/>
    <w:rsid w:val="008175BD"/>
    <w:rsid w:val="00830830"/>
    <w:rsid w:val="00854E39"/>
    <w:rsid w:val="00885565"/>
    <w:rsid w:val="00886CAD"/>
    <w:rsid w:val="008B0CF4"/>
    <w:rsid w:val="008B46C9"/>
    <w:rsid w:val="008B4A4B"/>
    <w:rsid w:val="008C53CE"/>
    <w:rsid w:val="008F6FC6"/>
    <w:rsid w:val="0090611D"/>
    <w:rsid w:val="00912CB7"/>
    <w:rsid w:val="00931C5D"/>
    <w:rsid w:val="009404A0"/>
    <w:rsid w:val="00956333"/>
    <w:rsid w:val="0098428D"/>
    <w:rsid w:val="0099326A"/>
    <w:rsid w:val="00997F9A"/>
    <w:rsid w:val="009A66E6"/>
    <w:rsid w:val="009B72FE"/>
    <w:rsid w:val="009C08C5"/>
    <w:rsid w:val="009D19DC"/>
    <w:rsid w:val="009F7ED7"/>
    <w:rsid w:val="00A0166D"/>
    <w:rsid w:val="00A17A6B"/>
    <w:rsid w:val="00A24772"/>
    <w:rsid w:val="00A24C52"/>
    <w:rsid w:val="00A44331"/>
    <w:rsid w:val="00A455E8"/>
    <w:rsid w:val="00A53009"/>
    <w:rsid w:val="00A532FE"/>
    <w:rsid w:val="00A53F1B"/>
    <w:rsid w:val="00A70C28"/>
    <w:rsid w:val="00A77C05"/>
    <w:rsid w:val="00AA08C0"/>
    <w:rsid w:val="00AB0FDF"/>
    <w:rsid w:val="00AB62E3"/>
    <w:rsid w:val="00AD2AD4"/>
    <w:rsid w:val="00B027B7"/>
    <w:rsid w:val="00B36F67"/>
    <w:rsid w:val="00B37381"/>
    <w:rsid w:val="00B709AE"/>
    <w:rsid w:val="00B715FF"/>
    <w:rsid w:val="00B8589C"/>
    <w:rsid w:val="00BB480B"/>
    <w:rsid w:val="00BD73AA"/>
    <w:rsid w:val="00BE24D9"/>
    <w:rsid w:val="00BE3AEE"/>
    <w:rsid w:val="00C14804"/>
    <w:rsid w:val="00C31392"/>
    <w:rsid w:val="00C43FA5"/>
    <w:rsid w:val="00C57091"/>
    <w:rsid w:val="00C710B1"/>
    <w:rsid w:val="00CB7EFF"/>
    <w:rsid w:val="00CE34A5"/>
    <w:rsid w:val="00D10B62"/>
    <w:rsid w:val="00D25514"/>
    <w:rsid w:val="00D57B5D"/>
    <w:rsid w:val="00D948BB"/>
    <w:rsid w:val="00D97F41"/>
    <w:rsid w:val="00DB75A2"/>
    <w:rsid w:val="00DC2E6B"/>
    <w:rsid w:val="00DD2EAD"/>
    <w:rsid w:val="00E149D4"/>
    <w:rsid w:val="00E16571"/>
    <w:rsid w:val="00E22F7C"/>
    <w:rsid w:val="00E8676C"/>
    <w:rsid w:val="00EE13A3"/>
    <w:rsid w:val="00EE5993"/>
    <w:rsid w:val="00EF4FEB"/>
    <w:rsid w:val="00F05A75"/>
    <w:rsid w:val="00F10835"/>
    <w:rsid w:val="00F113A7"/>
    <w:rsid w:val="00F222EE"/>
    <w:rsid w:val="00F249D9"/>
    <w:rsid w:val="00F27255"/>
    <w:rsid w:val="00F336E5"/>
    <w:rsid w:val="00F37423"/>
    <w:rsid w:val="00F53AC2"/>
    <w:rsid w:val="00F569D7"/>
    <w:rsid w:val="00F623A6"/>
    <w:rsid w:val="00F96280"/>
    <w:rsid w:val="00FC209D"/>
    <w:rsid w:val="00FC2753"/>
    <w:rsid w:val="00FC7D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480"/>
  <w15:chartTrackingRefBased/>
  <w15:docId w15:val="{66F7E960-60A8-4794-A0BC-2718469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1180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A">
    <w:name w:val="Body A"/>
    <w:rsid w:val="0071180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TableParagraph">
    <w:name w:val="Table Paragraph"/>
    <w:basedOn w:val="Normal"/>
    <w:uiPriority w:val="1"/>
    <w:qFormat/>
    <w:rsid w:val="007F5D43"/>
    <w:pPr>
      <w:widowControl w:val="0"/>
      <w:autoSpaceDE w:val="0"/>
      <w:autoSpaceDN w:val="0"/>
      <w:spacing w:after="0" w:line="240" w:lineRule="auto"/>
    </w:pPr>
    <w:rPr>
      <w:rFonts w:ascii="Ebrima" w:eastAsia="Ebrima" w:hAnsi="Ebrima" w:cs="Ebrima"/>
      <w:lang w:val="en-US" w:bidi="en-US"/>
    </w:rPr>
  </w:style>
  <w:style w:type="paragraph" w:styleId="BodyText">
    <w:name w:val="Body Text"/>
    <w:basedOn w:val="Normal"/>
    <w:link w:val="BodyTextChar"/>
    <w:uiPriority w:val="1"/>
    <w:qFormat/>
    <w:rsid w:val="00A53009"/>
    <w:pPr>
      <w:spacing w:after="0" w:line="240" w:lineRule="auto"/>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A53009"/>
    <w:rPr>
      <w:rFonts w:ascii="Times New Roman" w:eastAsia="Times New Roman" w:hAnsi="Times New Roman" w:cs="Times New Roman"/>
      <w:szCs w:val="24"/>
      <w:lang w:val="en-US"/>
    </w:rPr>
  </w:style>
  <w:style w:type="character" w:customStyle="1" w:styleId="rubtitle">
    <w:name w:val="rubtitle"/>
    <w:basedOn w:val="DefaultParagraphFont"/>
    <w:rsid w:val="009404A0"/>
  </w:style>
  <w:style w:type="character" w:customStyle="1" w:styleId="rub-criteria-title">
    <w:name w:val="rub-criteria-title"/>
    <w:basedOn w:val="DefaultParagraphFont"/>
    <w:rsid w:val="009404A0"/>
  </w:style>
  <w:style w:type="paragraph" w:customStyle="1" w:styleId="Heading">
    <w:name w:val="Heading"/>
    <w:next w:val="Body"/>
    <w:rsid w:val="000137E4"/>
    <w:pPr>
      <w:keepNext/>
      <w:pBdr>
        <w:top w:val="nil"/>
        <w:left w:val="nil"/>
        <w:bottom w:val="nil"/>
        <w:right w:val="nil"/>
        <w:between w:val="nil"/>
        <w:bar w:val="nil"/>
      </w:pBdr>
      <w:spacing w:after="0" w:line="240" w:lineRule="auto"/>
      <w:jc w:val="center"/>
      <w:outlineLvl w:val="0"/>
    </w:pPr>
    <w:rPr>
      <w:rFonts w:ascii="Tahoma" w:eastAsia="Arial Unicode MS" w:hAnsi="Tahoma" w:cs="Arial Unicode MS"/>
      <w:b/>
      <w:bCs/>
      <w:color w:val="000000"/>
      <w:u w:color="000000"/>
      <w:bdr w:val="nil"/>
      <w:lang w:val="en-US"/>
    </w:rPr>
  </w:style>
  <w:style w:type="paragraph" w:customStyle="1" w:styleId="Body">
    <w:name w:val="Body"/>
    <w:rsid w:val="000137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PageNumber">
    <w:name w:val="page number"/>
    <w:rsid w:val="000137E4"/>
    <w:rPr>
      <w:lang w:val="en-US"/>
    </w:rPr>
  </w:style>
  <w:style w:type="character" w:styleId="Hyperlink">
    <w:name w:val="Hyperlink"/>
    <w:basedOn w:val="DefaultParagraphFont"/>
    <w:uiPriority w:val="99"/>
    <w:unhideWhenUsed/>
    <w:rsid w:val="003F0392"/>
    <w:rPr>
      <w:color w:val="0563C1" w:themeColor="hyperlink"/>
      <w:u w:val="single"/>
    </w:rPr>
  </w:style>
  <w:style w:type="paragraph" w:customStyle="1" w:styleId="rub-criteria-desc">
    <w:name w:val="rub-criteria-desc"/>
    <w:basedOn w:val="Normal"/>
    <w:rsid w:val="00AD2AD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Spacing">
    <w:name w:val="No Spacing"/>
    <w:uiPriority w:val="1"/>
    <w:qFormat/>
    <w:rsid w:val="00D57B5D"/>
    <w:pPr>
      <w:spacing w:after="0" w:line="240" w:lineRule="auto"/>
    </w:pPr>
  </w:style>
  <w:style w:type="character" w:customStyle="1" w:styleId="UnresolvedMention">
    <w:name w:val="Unresolved Mention"/>
    <w:basedOn w:val="DefaultParagraphFont"/>
    <w:uiPriority w:val="99"/>
    <w:semiHidden/>
    <w:unhideWhenUsed/>
    <w:rsid w:val="00D57B5D"/>
    <w:rPr>
      <w:color w:val="605E5C"/>
      <w:shd w:val="clear" w:color="auto" w:fill="E1DFDD"/>
    </w:rPr>
  </w:style>
  <w:style w:type="character" w:styleId="FollowedHyperlink">
    <w:name w:val="FollowedHyperlink"/>
    <w:basedOn w:val="DefaultParagraphFont"/>
    <w:uiPriority w:val="99"/>
    <w:semiHidden/>
    <w:unhideWhenUsed/>
    <w:rsid w:val="007F2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3037">
      <w:bodyDiv w:val="1"/>
      <w:marLeft w:val="0"/>
      <w:marRight w:val="0"/>
      <w:marTop w:val="0"/>
      <w:marBottom w:val="0"/>
      <w:divBdr>
        <w:top w:val="none" w:sz="0" w:space="0" w:color="auto"/>
        <w:left w:val="none" w:sz="0" w:space="0" w:color="auto"/>
        <w:bottom w:val="none" w:sz="0" w:space="0" w:color="auto"/>
        <w:right w:val="none" w:sz="0" w:space="0" w:color="auto"/>
      </w:divBdr>
      <w:divsChild>
        <w:div w:id="303583602">
          <w:marLeft w:val="0"/>
          <w:marRight w:val="0"/>
          <w:marTop w:val="0"/>
          <w:marBottom w:val="0"/>
          <w:divBdr>
            <w:top w:val="none" w:sz="0" w:space="0" w:color="auto"/>
            <w:left w:val="none" w:sz="0" w:space="0" w:color="auto"/>
            <w:bottom w:val="none" w:sz="0" w:space="0" w:color="auto"/>
            <w:right w:val="none" w:sz="0" w:space="0" w:color="auto"/>
          </w:divBdr>
          <w:divsChild>
            <w:div w:id="2014452298">
              <w:marLeft w:val="0"/>
              <w:marRight w:val="0"/>
              <w:marTop w:val="0"/>
              <w:marBottom w:val="0"/>
              <w:divBdr>
                <w:top w:val="none" w:sz="0" w:space="0" w:color="auto"/>
                <w:left w:val="none" w:sz="0" w:space="0" w:color="auto"/>
                <w:bottom w:val="none" w:sz="0" w:space="0" w:color="auto"/>
                <w:right w:val="none" w:sz="0" w:space="0" w:color="auto"/>
              </w:divBdr>
              <w:divsChild>
                <w:div w:id="4349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5320">
          <w:marLeft w:val="0"/>
          <w:marRight w:val="0"/>
          <w:marTop w:val="0"/>
          <w:marBottom w:val="0"/>
          <w:divBdr>
            <w:top w:val="none" w:sz="0" w:space="0" w:color="auto"/>
            <w:left w:val="none" w:sz="0" w:space="0" w:color="auto"/>
            <w:bottom w:val="none" w:sz="0" w:space="0" w:color="auto"/>
            <w:right w:val="none" w:sz="0" w:space="0" w:color="auto"/>
          </w:divBdr>
        </w:div>
        <w:div w:id="1962759570">
          <w:marLeft w:val="0"/>
          <w:marRight w:val="0"/>
          <w:marTop w:val="0"/>
          <w:marBottom w:val="0"/>
          <w:divBdr>
            <w:top w:val="none" w:sz="0" w:space="0" w:color="auto"/>
            <w:left w:val="none" w:sz="0" w:space="0" w:color="auto"/>
            <w:bottom w:val="none" w:sz="0" w:space="0" w:color="auto"/>
            <w:right w:val="none" w:sz="0" w:space="0" w:color="auto"/>
          </w:divBdr>
          <w:divsChild>
            <w:div w:id="370347048">
              <w:marLeft w:val="0"/>
              <w:marRight w:val="0"/>
              <w:marTop w:val="0"/>
              <w:marBottom w:val="0"/>
              <w:divBdr>
                <w:top w:val="none" w:sz="0" w:space="0" w:color="auto"/>
                <w:left w:val="none" w:sz="0" w:space="0" w:color="auto"/>
                <w:bottom w:val="none" w:sz="0" w:space="0" w:color="auto"/>
                <w:right w:val="none" w:sz="0" w:space="0" w:color="auto"/>
              </w:divBdr>
              <w:divsChild>
                <w:div w:id="1348405025">
                  <w:marLeft w:val="0"/>
                  <w:marRight w:val="0"/>
                  <w:marTop w:val="0"/>
                  <w:marBottom w:val="0"/>
                  <w:divBdr>
                    <w:top w:val="none" w:sz="0" w:space="0" w:color="auto"/>
                    <w:left w:val="none" w:sz="0" w:space="0" w:color="auto"/>
                    <w:bottom w:val="none" w:sz="0" w:space="0" w:color="auto"/>
                    <w:right w:val="none" w:sz="0" w:space="0" w:color="auto"/>
                  </w:divBdr>
                  <w:divsChild>
                    <w:div w:id="722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818">
          <w:marLeft w:val="0"/>
          <w:marRight w:val="0"/>
          <w:marTop w:val="0"/>
          <w:marBottom w:val="0"/>
          <w:divBdr>
            <w:top w:val="none" w:sz="0" w:space="0" w:color="auto"/>
            <w:left w:val="none" w:sz="0" w:space="0" w:color="auto"/>
            <w:bottom w:val="none" w:sz="0" w:space="0" w:color="auto"/>
            <w:right w:val="none" w:sz="0" w:space="0" w:color="auto"/>
          </w:divBdr>
        </w:div>
        <w:div w:id="1380477881">
          <w:marLeft w:val="0"/>
          <w:marRight w:val="0"/>
          <w:marTop w:val="0"/>
          <w:marBottom w:val="0"/>
          <w:divBdr>
            <w:top w:val="none" w:sz="0" w:space="0" w:color="auto"/>
            <w:left w:val="none" w:sz="0" w:space="0" w:color="auto"/>
            <w:bottom w:val="none" w:sz="0" w:space="0" w:color="auto"/>
            <w:right w:val="none" w:sz="0" w:space="0" w:color="auto"/>
          </w:divBdr>
          <w:divsChild>
            <w:div w:id="369770746">
              <w:marLeft w:val="0"/>
              <w:marRight w:val="0"/>
              <w:marTop w:val="0"/>
              <w:marBottom w:val="0"/>
              <w:divBdr>
                <w:top w:val="none" w:sz="0" w:space="0" w:color="auto"/>
                <w:left w:val="none" w:sz="0" w:space="0" w:color="auto"/>
                <w:bottom w:val="none" w:sz="0" w:space="0" w:color="auto"/>
                <w:right w:val="none" w:sz="0" w:space="0" w:color="auto"/>
              </w:divBdr>
              <w:divsChild>
                <w:div w:id="422648154">
                  <w:marLeft w:val="0"/>
                  <w:marRight w:val="0"/>
                  <w:marTop w:val="0"/>
                  <w:marBottom w:val="0"/>
                  <w:divBdr>
                    <w:top w:val="none" w:sz="0" w:space="0" w:color="auto"/>
                    <w:left w:val="none" w:sz="0" w:space="0" w:color="auto"/>
                    <w:bottom w:val="none" w:sz="0" w:space="0" w:color="auto"/>
                    <w:right w:val="none" w:sz="0" w:space="0" w:color="auto"/>
                  </w:divBdr>
                  <w:divsChild>
                    <w:div w:id="496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2004">
          <w:marLeft w:val="0"/>
          <w:marRight w:val="0"/>
          <w:marTop w:val="0"/>
          <w:marBottom w:val="0"/>
          <w:divBdr>
            <w:top w:val="none" w:sz="0" w:space="0" w:color="auto"/>
            <w:left w:val="none" w:sz="0" w:space="0" w:color="auto"/>
            <w:bottom w:val="none" w:sz="0" w:space="0" w:color="auto"/>
            <w:right w:val="none" w:sz="0" w:space="0" w:color="auto"/>
          </w:divBdr>
        </w:div>
        <w:div w:id="95368988">
          <w:marLeft w:val="0"/>
          <w:marRight w:val="0"/>
          <w:marTop w:val="0"/>
          <w:marBottom w:val="0"/>
          <w:divBdr>
            <w:top w:val="none" w:sz="0" w:space="0" w:color="auto"/>
            <w:left w:val="none" w:sz="0" w:space="0" w:color="auto"/>
            <w:bottom w:val="none" w:sz="0" w:space="0" w:color="auto"/>
            <w:right w:val="none" w:sz="0" w:space="0" w:color="auto"/>
          </w:divBdr>
          <w:divsChild>
            <w:div w:id="412243504">
              <w:marLeft w:val="0"/>
              <w:marRight w:val="0"/>
              <w:marTop w:val="0"/>
              <w:marBottom w:val="0"/>
              <w:divBdr>
                <w:top w:val="none" w:sz="0" w:space="0" w:color="auto"/>
                <w:left w:val="none" w:sz="0" w:space="0" w:color="auto"/>
                <w:bottom w:val="none" w:sz="0" w:space="0" w:color="auto"/>
                <w:right w:val="none" w:sz="0" w:space="0" w:color="auto"/>
              </w:divBdr>
              <w:divsChild>
                <w:div w:id="1248199170">
                  <w:marLeft w:val="0"/>
                  <w:marRight w:val="0"/>
                  <w:marTop w:val="0"/>
                  <w:marBottom w:val="0"/>
                  <w:divBdr>
                    <w:top w:val="none" w:sz="0" w:space="0" w:color="auto"/>
                    <w:left w:val="none" w:sz="0" w:space="0" w:color="auto"/>
                    <w:bottom w:val="none" w:sz="0" w:space="0" w:color="auto"/>
                    <w:right w:val="none" w:sz="0" w:space="0" w:color="auto"/>
                  </w:divBdr>
                  <w:divsChild>
                    <w:div w:id="651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194">
          <w:marLeft w:val="0"/>
          <w:marRight w:val="0"/>
          <w:marTop w:val="0"/>
          <w:marBottom w:val="0"/>
          <w:divBdr>
            <w:top w:val="none" w:sz="0" w:space="0" w:color="auto"/>
            <w:left w:val="none" w:sz="0" w:space="0" w:color="auto"/>
            <w:bottom w:val="none" w:sz="0" w:space="0" w:color="auto"/>
            <w:right w:val="none" w:sz="0" w:space="0" w:color="auto"/>
          </w:divBdr>
        </w:div>
        <w:div w:id="1472943290">
          <w:marLeft w:val="0"/>
          <w:marRight w:val="0"/>
          <w:marTop w:val="0"/>
          <w:marBottom w:val="0"/>
          <w:divBdr>
            <w:top w:val="none" w:sz="0" w:space="0" w:color="auto"/>
            <w:left w:val="none" w:sz="0" w:space="0" w:color="auto"/>
            <w:bottom w:val="none" w:sz="0" w:space="0" w:color="auto"/>
            <w:right w:val="none" w:sz="0" w:space="0" w:color="auto"/>
          </w:divBdr>
          <w:divsChild>
            <w:div w:id="492258237">
              <w:marLeft w:val="0"/>
              <w:marRight w:val="0"/>
              <w:marTop w:val="0"/>
              <w:marBottom w:val="0"/>
              <w:divBdr>
                <w:top w:val="none" w:sz="0" w:space="0" w:color="auto"/>
                <w:left w:val="none" w:sz="0" w:space="0" w:color="auto"/>
                <w:bottom w:val="none" w:sz="0" w:space="0" w:color="auto"/>
                <w:right w:val="none" w:sz="0" w:space="0" w:color="auto"/>
              </w:divBdr>
              <w:divsChild>
                <w:div w:id="1335298686">
                  <w:marLeft w:val="0"/>
                  <w:marRight w:val="0"/>
                  <w:marTop w:val="0"/>
                  <w:marBottom w:val="0"/>
                  <w:divBdr>
                    <w:top w:val="none" w:sz="0" w:space="0" w:color="auto"/>
                    <w:left w:val="none" w:sz="0" w:space="0" w:color="auto"/>
                    <w:bottom w:val="none" w:sz="0" w:space="0" w:color="auto"/>
                    <w:right w:val="none" w:sz="0" w:space="0" w:color="auto"/>
                  </w:divBdr>
                  <w:divsChild>
                    <w:div w:id="12547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6096">
          <w:marLeft w:val="0"/>
          <w:marRight w:val="0"/>
          <w:marTop w:val="0"/>
          <w:marBottom w:val="0"/>
          <w:divBdr>
            <w:top w:val="none" w:sz="0" w:space="0" w:color="auto"/>
            <w:left w:val="none" w:sz="0" w:space="0" w:color="auto"/>
            <w:bottom w:val="none" w:sz="0" w:space="0" w:color="auto"/>
            <w:right w:val="none" w:sz="0" w:space="0" w:color="auto"/>
          </w:divBdr>
          <w:divsChild>
            <w:div w:id="1808470560">
              <w:marLeft w:val="0"/>
              <w:marRight w:val="0"/>
              <w:marTop w:val="0"/>
              <w:marBottom w:val="0"/>
              <w:divBdr>
                <w:top w:val="none" w:sz="0" w:space="0" w:color="auto"/>
                <w:left w:val="none" w:sz="0" w:space="0" w:color="auto"/>
                <w:bottom w:val="none" w:sz="0" w:space="0" w:color="auto"/>
                <w:right w:val="none" w:sz="0" w:space="0" w:color="auto"/>
              </w:divBdr>
              <w:divsChild>
                <w:div w:id="3529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866">
          <w:marLeft w:val="0"/>
          <w:marRight w:val="0"/>
          <w:marTop w:val="0"/>
          <w:marBottom w:val="0"/>
          <w:divBdr>
            <w:top w:val="none" w:sz="0" w:space="0" w:color="auto"/>
            <w:left w:val="none" w:sz="0" w:space="0" w:color="auto"/>
            <w:bottom w:val="none" w:sz="0" w:space="0" w:color="auto"/>
            <w:right w:val="none" w:sz="0" w:space="0" w:color="auto"/>
          </w:divBdr>
        </w:div>
        <w:div w:id="1146700830">
          <w:marLeft w:val="0"/>
          <w:marRight w:val="0"/>
          <w:marTop w:val="0"/>
          <w:marBottom w:val="0"/>
          <w:divBdr>
            <w:top w:val="none" w:sz="0" w:space="0" w:color="auto"/>
            <w:left w:val="none" w:sz="0" w:space="0" w:color="auto"/>
            <w:bottom w:val="none" w:sz="0" w:space="0" w:color="auto"/>
            <w:right w:val="none" w:sz="0" w:space="0" w:color="auto"/>
          </w:divBdr>
          <w:divsChild>
            <w:div w:id="1703557936">
              <w:marLeft w:val="0"/>
              <w:marRight w:val="0"/>
              <w:marTop w:val="0"/>
              <w:marBottom w:val="0"/>
              <w:divBdr>
                <w:top w:val="none" w:sz="0" w:space="0" w:color="auto"/>
                <w:left w:val="none" w:sz="0" w:space="0" w:color="auto"/>
                <w:bottom w:val="none" w:sz="0" w:space="0" w:color="auto"/>
                <w:right w:val="none" w:sz="0" w:space="0" w:color="auto"/>
              </w:divBdr>
              <w:divsChild>
                <w:div w:id="1189831152">
                  <w:marLeft w:val="0"/>
                  <w:marRight w:val="0"/>
                  <w:marTop w:val="0"/>
                  <w:marBottom w:val="0"/>
                  <w:divBdr>
                    <w:top w:val="none" w:sz="0" w:space="0" w:color="auto"/>
                    <w:left w:val="none" w:sz="0" w:space="0" w:color="auto"/>
                    <w:bottom w:val="none" w:sz="0" w:space="0" w:color="auto"/>
                    <w:right w:val="none" w:sz="0" w:space="0" w:color="auto"/>
                  </w:divBdr>
                  <w:divsChild>
                    <w:div w:id="13805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8000">
          <w:marLeft w:val="0"/>
          <w:marRight w:val="0"/>
          <w:marTop w:val="0"/>
          <w:marBottom w:val="0"/>
          <w:divBdr>
            <w:top w:val="none" w:sz="0" w:space="0" w:color="auto"/>
            <w:left w:val="none" w:sz="0" w:space="0" w:color="auto"/>
            <w:bottom w:val="none" w:sz="0" w:space="0" w:color="auto"/>
            <w:right w:val="none" w:sz="0" w:space="0" w:color="auto"/>
          </w:divBdr>
        </w:div>
        <w:div w:id="1017118932">
          <w:marLeft w:val="0"/>
          <w:marRight w:val="0"/>
          <w:marTop w:val="0"/>
          <w:marBottom w:val="0"/>
          <w:divBdr>
            <w:top w:val="none" w:sz="0" w:space="0" w:color="auto"/>
            <w:left w:val="none" w:sz="0" w:space="0" w:color="auto"/>
            <w:bottom w:val="none" w:sz="0" w:space="0" w:color="auto"/>
            <w:right w:val="none" w:sz="0" w:space="0" w:color="auto"/>
          </w:divBdr>
          <w:divsChild>
            <w:div w:id="513148409">
              <w:marLeft w:val="0"/>
              <w:marRight w:val="0"/>
              <w:marTop w:val="0"/>
              <w:marBottom w:val="0"/>
              <w:divBdr>
                <w:top w:val="none" w:sz="0" w:space="0" w:color="auto"/>
                <w:left w:val="none" w:sz="0" w:space="0" w:color="auto"/>
                <w:bottom w:val="none" w:sz="0" w:space="0" w:color="auto"/>
                <w:right w:val="none" w:sz="0" w:space="0" w:color="auto"/>
              </w:divBdr>
              <w:divsChild>
                <w:div w:id="1454711351">
                  <w:marLeft w:val="0"/>
                  <w:marRight w:val="0"/>
                  <w:marTop w:val="0"/>
                  <w:marBottom w:val="0"/>
                  <w:divBdr>
                    <w:top w:val="none" w:sz="0" w:space="0" w:color="auto"/>
                    <w:left w:val="none" w:sz="0" w:space="0" w:color="auto"/>
                    <w:bottom w:val="none" w:sz="0" w:space="0" w:color="auto"/>
                    <w:right w:val="none" w:sz="0" w:space="0" w:color="auto"/>
                  </w:divBdr>
                  <w:divsChild>
                    <w:div w:id="462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5669">
          <w:marLeft w:val="0"/>
          <w:marRight w:val="0"/>
          <w:marTop w:val="0"/>
          <w:marBottom w:val="0"/>
          <w:divBdr>
            <w:top w:val="none" w:sz="0" w:space="0" w:color="auto"/>
            <w:left w:val="none" w:sz="0" w:space="0" w:color="auto"/>
            <w:bottom w:val="none" w:sz="0" w:space="0" w:color="auto"/>
            <w:right w:val="none" w:sz="0" w:space="0" w:color="auto"/>
          </w:divBdr>
        </w:div>
        <w:div w:id="1892038679">
          <w:marLeft w:val="0"/>
          <w:marRight w:val="0"/>
          <w:marTop w:val="0"/>
          <w:marBottom w:val="0"/>
          <w:divBdr>
            <w:top w:val="none" w:sz="0" w:space="0" w:color="auto"/>
            <w:left w:val="none" w:sz="0" w:space="0" w:color="auto"/>
            <w:bottom w:val="none" w:sz="0" w:space="0" w:color="auto"/>
            <w:right w:val="none" w:sz="0" w:space="0" w:color="auto"/>
          </w:divBdr>
          <w:divsChild>
            <w:div w:id="2135102655">
              <w:marLeft w:val="0"/>
              <w:marRight w:val="0"/>
              <w:marTop w:val="0"/>
              <w:marBottom w:val="0"/>
              <w:divBdr>
                <w:top w:val="none" w:sz="0" w:space="0" w:color="auto"/>
                <w:left w:val="none" w:sz="0" w:space="0" w:color="auto"/>
                <w:bottom w:val="none" w:sz="0" w:space="0" w:color="auto"/>
                <w:right w:val="none" w:sz="0" w:space="0" w:color="auto"/>
              </w:divBdr>
              <w:divsChild>
                <w:div w:id="373233779">
                  <w:marLeft w:val="0"/>
                  <w:marRight w:val="0"/>
                  <w:marTop w:val="0"/>
                  <w:marBottom w:val="0"/>
                  <w:divBdr>
                    <w:top w:val="none" w:sz="0" w:space="0" w:color="auto"/>
                    <w:left w:val="none" w:sz="0" w:space="0" w:color="auto"/>
                    <w:bottom w:val="none" w:sz="0" w:space="0" w:color="auto"/>
                    <w:right w:val="none" w:sz="0" w:space="0" w:color="auto"/>
                  </w:divBdr>
                  <w:divsChild>
                    <w:div w:id="409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28275">
          <w:marLeft w:val="0"/>
          <w:marRight w:val="0"/>
          <w:marTop w:val="0"/>
          <w:marBottom w:val="0"/>
          <w:divBdr>
            <w:top w:val="none" w:sz="0" w:space="0" w:color="auto"/>
            <w:left w:val="none" w:sz="0" w:space="0" w:color="auto"/>
            <w:bottom w:val="none" w:sz="0" w:space="0" w:color="auto"/>
            <w:right w:val="none" w:sz="0" w:space="0" w:color="auto"/>
          </w:divBdr>
        </w:div>
        <w:div w:id="1736662708">
          <w:marLeft w:val="0"/>
          <w:marRight w:val="0"/>
          <w:marTop w:val="0"/>
          <w:marBottom w:val="0"/>
          <w:divBdr>
            <w:top w:val="none" w:sz="0" w:space="0" w:color="auto"/>
            <w:left w:val="none" w:sz="0" w:space="0" w:color="auto"/>
            <w:bottom w:val="none" w:sz="0" w:space="0" w:color="auto"/>
            <w:right w:val="none" w:sz="0" w:space="0" w:color="auto"/>
          </w:divBdr>
          <w:divsChild>
            <w:div w:id="236673560">
              <w:marLeft w:val="0"/>
              <w:marRight w:val="0"/>
              <w:marTop w:val="0"/>
              <w:marBottom w:val="0"/>
              <w:divBdr>
                <w:top w:val="none" w:sz="0" w:space="0" w:color="auto"/>
                <w:left w:val="none" w:sz="0" w:space="0" w:color="auto"/>
                <w:bottom w:val="none" w:sz="0" w:space="0" w:color="auto"/>
                <w:right w:val="none" w:sz="0" w:space="0" w:color="auto"/>
              </w:divBdr>
              <w:divsChild>
                <w:div w:id="823661900">
                  <w:marLeft w:val="0"/>
                  <w:marRight w:val="0"/>
                  <w:marTop w:val="0"/>
                  <w:marBottom w:val="0"/>
                  <w:divBdr>
                    <w:top w:val="none" w:sz="0" w:space="0" w:color="auto"/>
                    <w:left w:val="none" w:sz="0" w:space="0" w:color="auto"/>
                    <w:bottom w:val="none" w:sz="0" w:space="0" w:color="auto"/>
                    <w:right w:val="none" w:sz="0" w:space="0" w:color="auto"/>
                  </w:divBdr>
                  <w:divsChild>
                    <w:div w:id="7859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7467">
          <w:marLeft w:val="0"/>
          <w:marRight w:val="0"/>
          <w:marTop w:val="0"/>
          <w:marBottom w:val="0"/>
          <w:divBdr>
            <w:top w:val="none" w:sz="0" w:space="0" w:color="auto"/>
            <w:left w:val="none" w:sz="0" w:space="0" w:color="auto"/>
            <w:bottom w:val="none" w:sz="0" w:space="0" w:color="auto"/>
            <w:right w:val="none" w:sz="0" w:space="0" w:color="auto"/>
          </w:divBdr>
          <w:divsChild>
            <w:div w:id="1343897165">
              <w:marLeft w:val="0"/>
              <w:marRight w:val="0"/>
              <w:marTop w:val="0"/>
              <w:marBottom w:val="0"/>
              <w:divBdr>
                <w:top w:val="none" w:sz="0" w:space="0" w:color="auto"/>
                <w:left w:val="none" w:sz="0" w:space="0" w:color="auto"/>
                <w:bottom w:val="none" w:sz="0" w:space="0" w:color="auto"/>
                <w:right w:val="none" w:sz="0" w:space="0" w:color="auto"/>
              </w:divBdr>
              <w:divsChild>
                <w:div w:id="11199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687">
          <w:marLeft w:val="0"/>
          <w:marRight w:val="0"/>
          <w:marTop w:val="0"/>
          <w:marBottom w:val="0"/>
          <w:divBdr>
            <w:top w:val="none" w:sz="0" w:space="0" w:color="auto"/>
            <w:left w:val="none" w:sz="0" w:space="0" w:color="auto"/>
            <w:bottom w:val="none" w:sz="0" w:space="0" w:color="auto"/>
            <w:right w:val="none" w:sz="0" w:space="0" w:color="auto"/>
          </w:divBdr>
        </w:div>
        <w:div w:id="1826703032">
          <w:marLeft w:val="0"/>
          <w:marRight w:val="0"/>
          <w:marTop w:val="0"/>
          <w:marBottom w:val="0"/>
          <w:divBdr>
            <w:top w:val="none" w:sz="0" w:space="0" w:color="auto"/>
            <w:left w:val="none" w:sz="0" w:space="0" w:color="auto"/>
            <w:bottom w:val="none" w:sz="0" w:space="0" w:color="auto"/>
            <w:right w:val="none" w:sz="0" w:space="0" w:color="auto"/>
          </w:divBdr>
          <w:divsChild>
            <w:div w:id="426116149">
              <w:marLeft w:val="0"/>
              <w:marRight w:val="0"/>
              <w:marTop w:val="0"/>
              <w:marBottom w:val="0"/>
              <w:divBdr>
                <w:top w:val="none" w:sz="0" w:space="0" w:color="auto"/>
                <w:left w:val="none" w:sz="0" w:space="0" w:color="auto"/>
                <w:bottom w:val="none" w:sz="0" w:space="0" w:color="auto"/>
                <w:right w:val="none" w:sz="0" w:space="0" w:color="auto"/>
              </w:divBdr>
              <w:divsChild>
                <w:div w:id="115295297">
                  <w:marLeft w:val="0"/>
                  <w:marRight w:val="0"/>
                  <w:marTop w:val="0"/>
                  <w:marBottom w:val="0"/>
                  <w:divBdr>
                    <w:top w:val="none" w:sz="0" w:space="0" w:color="auto"/>
                    <w:left w:val="none" w:sz="0" w:space="0" w:color="auto"/>
                    <w:bottom w:val="none" w:sz="0" w:space="0" w:color="auto"/>
                    <w:right w:val="none" w:sz="0" w:space="0" w:color="auto"/>
                  </w:divBdr>
                  <w:divsChild>
                    <w:div w:id="1247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7522">
          <w:marLeft w:val="0"/>
          <w:marRight w:val="0"/>
          <w:marTop w:val="0"/>
          <w:marBottom w:val="0"/>
          <w:divBdr>
            <w:top w:val="none" w:sz="0" w:space="0" w:color="auto"/>
            <w:left w:val="none" w:sz="0" w:space="0" w:color="auto"/>
            <w:bottom w:val="none" w:sz="0" w:space="0" w:color="auto"/>
            <w:right w:val="none" w:sz="0" w:space="0" w:color="auto"/>
          </w:divBdr>
        </w:div>
        <w:div w:id="1465852934">
          <w:marLeft w:val="0"/>
          <w:marRight w:val="0"/>
          <w:marTop w:val="0"/>
          <w:marBottom w:val="0"/>
          <w:divBdr>
            <w:top w:val="none" w:sz="0" w:space="0" w:color="auto"/>
            <w:left w:val="none" w:sz="0" w:space="0" w:color="auto"/>
            <w:bottom w:val="none" w:sz="0" w:space="0" w:color="auto"/>
            <w:right w:val="none" w:sz="0" w:space="0" w:color="auto"/>
          </w:divBdr>
          <w:divsChild>
            <w:div w:id="1912425343">
              <w:marLeft w:val="0"/>
              <w:marRight w:val="0"/>
              <w:marTop w:val="0"/>
              <w:marBottom w:val="0"/>
              <w:divBdr>
                <w:top w:val="none" w:sz="0" w:space="0" w:color="auto"/>
                <w:left w:val="none" w:sz="0" w:space="0" w:color="auto"/>
                <w:bottom w:val="none" w:sz="0" w:space="0" w:color="auto"/>
                <w:right w:val="none" w:sz="0" w:space="0" w:color="auto"/>
              </w:divBdr>
              <w:divsChild>
                <w:div w:id="1602688238">
                  <w:marLeft w:val="0"/>
                  <w:marRight w:val="0"/>
                  <w:marTop w:val="0"/>
                  <w:marBottom w:val="0"/>
                  <w:divBdr>
                    <w:top w:val="none" w:sz="0" w:space="0" w:color="auto"/>
                    <w:left w:val="none" w:sz="0" w:space="0" w:color="auto"/>
                    <w:bottom w:val="none" w:sz="0" w:space="0" w:color="auto"/>
                    <w:right w:val="none" w:sz="0" w:space="0" w:color="auto"/>
                  </w:divBdr>
                  <w:divsChild>
                    <w:div w:id="15710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4837">
          <w:marLeft w:val="0"/>
          <w:marRight w:val="0"/>
          <w:marTop w:val="0"/>
          <w:marBottom w:val="0"/>
          <w:divBdr>
            <w:top w:val="none" w:sz="0" w:space="0" w:color="auto"/>
            <w:left w:val="none" w:sz="0" w:space="0" w:color="auto"/>
            <w:bottom w:val="none" w:sz="0" w:space="0" w:color="auto"/>
            <w:right w:val="none" w:sz="0" w:space="0" w:color="auto"/>
          </w:divBdr>
        </w:div>
        <w:div w:id="349915739">
          <w:marLeft w:val="0"/>
          <w:marRight w:val="0"/>
          <w:marTop w:val="0"/>
          <w:marBottom w:val="0"/>
          <w:divBdr>
            <w:top w:val="none" w:sz="0" w:space="0" w:color="auto"/>
            <w:left w:val="none" w:sz="0" w:space="0" w:color="auto"/>
            <w:bottom w:val="none" w:sz="0" w:space="0" w:color="auto"/>
            <w:right w:val="none" w:sz="0" w:space="0" w:color="auto"/>
          </w:divBdr>
          <w:divsChild>
            <w:div w:id="35467958">
              <w:marLeft w:val="0"/>
              <w:marRight w:val="0"/>
              <w:marTop w:val="0"/>
              <w:marBottom w:val="0"/>
              <w:divBdr>
                <w:top w:val="none" w:sz="0" w:space="0" w:color="auto"/>
                <w:left w:val="none" w:sz="0" w:space="0" w:color="auto"/>
                <w:bottom w:val="none" w:sz="0" w:space="0" w:color="auto"/>
                <w:right w:val="none" w:sz="0" w:space="0" w:color="auto"/>
              </w:divBdr>
              <w:divsChild>
                <w:div w:id="1761364690">
                  <w:marLeft w:val="0"/>
                  <w:marRight w:val="0"/>
                  <w:marTop w:val="0"/>
                  <w:marBottom w:val="0"/>
                  <w:divBdr>
                    <w:top w:val="none" w:sz="0" w:space="0" w:color="auto"/>
                    <w:left w:val="none" w:sz="0" w:space="0" w:color="auto"/>
                    <w:bottom w:val="none" w:sz="0" w:space="0" w:color="auto"/>
                    <w:right w:val="none" w:sz="0" w:space="0" w:color="auto"/>
                  </w:divBdr>
                  <w:divsChild>
                    <w:div w:id="1357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3404">
          <w:marLeft w:val="0"/>
          <w:marRight w:val="0"/>
          <w:marTop w:val="0"/>
          <w:marBottom w:val="0"/>
          <w:divBdr>
            <w:top w:val="none" w:sz="0" w:space="0" w:color="auto"/>
            <w:left w:val="none" w:sz="0" w:space="0" w:color="auto"/>
            <w:bottom w:val="none" w:sz="0" w:space="0" w:color="auto"/>
            <w:right w:val="none" w:sz="0" w:space="0" w:color="auto"/>
          </w:divBdr>
        </w:div>
        <w:div w:id="1342589116">
          <w:marLeft w:val="0"/>
          <w:marRight w:val="0"/>
          <w:marTop w:val="0"/>
          <w:marBottom w:val="0"/>
          <w:divBdr>
            <w:top w:val="none" w:sz="0" w:space="0" w:color="auto"/>
            <w:left w:val="none" w:sz="0" w:space="0" w:color="auto"/>
            <w:bottom w:val="none" w:sz="0" w:space="0" w:color="auto"/>
            <w:right w:val="none" w:sz="0" w:space="0" w:color="auto"/>
          </w:divBdr>
          <w:divsChild>
            <w:div w:id="1759399430">
              <w:marLeft w:val="0"/>
              <w:marRight w:val="0"/>
              <w:marTop w:val="0"/>
              <w:marBottom w:val="0"/>
              <w:divBdr>
                <w:top w:val="none" w:sz="0" w:space="0" w:color="auto"/>
                <w:left w:val="none" w:sz="0" w:space="0" w:color="auto"/>
                <w:bottom w:val="none" w:sz="0" w:space="0" w:color="auto"/>
                <w:right w:val="none" w:sz="0" w:space="0" w:color="auto"/>
              </w:divBdr>
              <w:divsChild>
                <w:div w:id="1434283689">
                  <w:marLeft w:val="0"/>
                  <w:marRight w:val="0"/>
                  <w:marTop w:val="0"/>
                  <w:marBottom w:val="0"/>
                  <w:divBdr>
                    <w:top w:val="none" w:sz="0" w:space="0" w:color="auto"/>
                    <w:left w:val="none" w:sz="0" w:space="0" w:color="auto"/>
                    <w:bottom w:val="none" w:sz="0" w:space="0" w:color="auto"/>
                    <w:right w:val="none" w:sz="0" w:space="0" w:color="auto"/>
                  </w:divBdr>
                  <w:divsChild>
                    <w:div w:id="17624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9880">
      <w:bodyDiv w:val="1"/>
      <w:marLeft w:val="0"/>
      <w:marRight w:val="0"/>
      <w:marTop w:val="0"/>
      <w:marBottom w:val="0"/>
      <w:divBdr>
        <w:top w:val="none" w:sz="0" w:space="0" w:color="auto"/>
        <w:left w:val="none" w:sz="0" w:space="0" w:color="auto"/>
        <w:bottom w:val="none" w:sz="0" w:space="0" w:color="auto"/>
        <w:right w:val="none" w:sz="0" w:space="0" w:color="auto"/>
      </w:divBdr>
      <w:divsChild>
        <w:div w:id="1917933314">
          <w:marLeft w:val="0"/>
          <w:marRight w:val="0"/>
          <w:marTop w:val="0"/>
          <w:marBottom w:val="0"/>
          <w:divBdr>
            <w:top w:val="none" w:sz="0" w:space="0" w:color="auto"/>
            <w:left w:val="none" w:sz="0" w:space="0" w:color="auto"/>
            <w:bottom w:val="none" w:sz="0" w:space="0" w:color="auto"/>
            <w:right w:val="none" w:sz="0" w:space="0" w:color="auto"/>
          </w:divBdr>
          <w:divsChild>
            <w:div w:id="1550920663">
              <w:marLeft w:val="0"/>
              <w:marRight w:val="0"/>
              <w:marTop w:val="0"/>
              <w:marBottom w:val="0"/>
              <w:divBdr>
                <w:top w:val="none" w:sz="0" w:space="0" w:color="auto"/>
                <w:left w:val="none" w:sz="0" w:space="0" w:color="auto"/>
                <w:bottom w:val="none" w:sz="0" w:space="0" w:color="auto"/>
                <w:right w:val="none" w:sz="0" w:space="0" w:color="auto"/>
              </w:divBdr>
              <w:divsChild>
                <w:div w:id="16122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0161">
          <w:marLeft w:val="0"/>
          <w:marRight w:val="0"/>
          <w:marTop w:val="0"/>
          <w:marBottom w:val="0"/>
          <w:divBdr>
            <w:top w:val="none" w:sz="0" w:space="0" w:color="auto"/>
            <w:left w:val="none" w:sz="0" w:space="0" w:color="auto"/>
            <w:bottom w:val="none" w:sz="0" w:space="0" w:color="auto"/>
            <w:right w:val="none" w:sz="0" w:space="0" w:color="auto"/>
          </w:divBdr>
        </w:div>
        <w:div w:id="374820159">
          <w:marLeft w:val="0"/>
          <w:marRight w:val="0"/>
          <w:marTop w:val="0"/>
          <w:marBottom w:val="0"/>
          <w:divBdr>
            <w:top w:val="none" w:sz="0" w:space="0" w:color="auto"/>
            <w:left w:val="none" w:sz="0" w:space="0" w:color="auto"/>
            <w:bottom w:val="none" w:sz="0" w:space="0" w:color="auto"/>
            <w:right w:val="none" w:sz="0" w:space="0" w:color="auto"/>
          </w:divBdr>
          <w:divsChild>
            <w:div w:id="192112968">
              <w:marLeft w:val="0"/>
              <w:marRight w:val="0"/>
              <w:marTop w:val="0"/>
              <w:marBottom w:val="0"/>
              <w:divBdr>
                <w:top w:val="none" w:sz="0" w:space="0" w:color="auto"/>
                <w:left w:val="none" w:sz="0" w:space="0" w:color="auto"/>
                <w:bottom w:val="none" w:sz="0" w:space="0" w:color="auto"/>
                <w:right w:val="none" w:sz="0" w:space="0" w:color="auto"/>
              </w:divBdr>
              <w:divsChild>
                <w:div w:id="881870022">
                  <w:marLeft w:val="0"/>
                  <w:marRight w:val="0"/>
                  <w:marTop w:val="0"/>
                  <w:marBottom w:val="0"/>
                  <w:divBdr>
                    <w:top w:val="none" w:sz="0" w:space="0" w:color="auto"/>
                    <w:left w:val="none" w:sz="0" w:space="0" w:color="auto"/>
                    <w:bottom w:val="none" w:sz="0" w:space="0" w:color="auto"/>
                    <w:right w:val="none" w:sz="0" w:space="0" w:color="auto"/>
                  </w:divBdr>
                  <w:divsChild>
                    <w:div w:id="340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01">
          <w:marLeft w:val="0"/>
          <w:marRight w:val="0"/>
          <w:marTop w:val="0"/>
          <w:marBottom w:val="0"/>
          <w:divBdr>
            <w:top w:val="none" w:sz="0" w:space="0" w:color="auto"/>
            <w:left w:val="none" w:sz="0" w:space="0" w:color="auto"/>
            <w:bottom w:val="none" w:sz="0" w:space="0" w:color="auto"/>
            <w:right w:val="none" w:sz="0" w:space="0" w:color="auto"/>
          </w:divBdr>
        </w:div>
        <w:div w:id="1045370283">
          <w:marLeft w:val="0"/>
          <w:marRight w:val="0"/>
          <w:marTop w:val="0"/>
          <w:marBottom w:val="0"/>
          <w:divBdr>
            <w:top w:val="none" w:sz="0" w:space="0" w:color="auto"/>
            <w:left w:val="none" w:sz="0" w:space="0" w:color="auto"/>
            <w:bottom w:val="none" w:sz="0" w:space="0" w:color="auto"/>
            <w:right w:val="none" w:sz="0" w:space="0" w:color="auto"/>
          </w:divBdr>
          <w:divsChild>
            <w:div w:id="1943294429">
              <w:marLeft w:val="0"/>
              <w:marRight w:val="0"/>
              <w:marTop w:val="0"/>
              <w:marBottom w:val="0"/>
              <w:divBdr>
                <w:top w:val="none" w:sz="0" w:space="0" w:color="auto"/>
                <w:left w:val="none" w:sz="0" w:space="0" w:color="auto"/>
                <w:bottom w:val="none" w:sz="0" w:space="0" w:color="auto"/>
                <w:right w:val="none" w:sz="0" w:space="0" w:color="auto"/>
              </w:divBdr>
              <w:divsChild>
                <w:div w:id="649864835">
                  <w:marLeft w:val="0"/>
                  <w:marRight w:val="0"/>
                  <w:marTop w:val="0"/>
                  <w:marBottom w:val="0"/>
                  <w:divBdr>
                    <w:top w:val="none" w:sz="0" w:space="0" w:color="auto"/>
                    <w:left w:val="none" w:sz="0" w:space="0" w:color="auto"/>
                    <w:bottom w:val="none" w:sz="0" w:space="0" w:color="auto"/>
                    <w:right w:val="none" w:sz="0" w:space="0" w:color="auto"/>
                  </w:divBdr>
                  <w:divsChild>
                    <w:div w:id="365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1688">
          <w:marLeft w:val="0"/>
          <w:marRight w:val="0"/>
          <w:marTop w:val="0"/>
          <w:marBottom w:val="0"/>
          <w:divBdr>
            <w:top w:val="none" w:sz="0" w:space="0" w:color="auto"/>
            <w:left w:val="none" w:sz="0" w:space="0" w:color="auto"/>
            <w:bottom w:val="none" w:sz="0" w:space="0" w:color="auto"/>
            <w:right w:val="none" w:sz="0" w:space="0" w:color="auto"/>
          </w:divBdr>
        </w:div>
        <w:div w:id="1172063891">
          <w:marLeft w:val="0"/>
          <w:marRight w:val="0"/>
          <w:marTop w:val="0"/>
          <w:marBottom w:val="0"/>
          <w:divBdr>
            <w:top w:val="none" w:sz="0" w:space="0" w:color="auto"/>
            <w:left w:val="none" w:sz="0" w:space="0" w:color="auto"/>
            <w:bottom w:val="none" w:sz="0" w:space="0" w:color="auto"/>
            <w:right w:val="none" w:sz="0" w:space="0" w:color="auto"/>
          </w:divBdr>
          <w:divsChild>
            <w:div w:id="985742015">
              <w:marLeft w:val="0"/>
              <w:marRight w:val="0"/>
              <w:marTop w:val="0"/>
              <w:marBottom w:val="0"/>
              <w:divBdr>
                <w:top w:val="none" w:sz="0" w:space="0" w:color="auto"/>
                <w:left w:val="none" w:sz="0" w:space="0" w:color="auto"/>
                <w:bottom w:val="none" w:sz="0" w:space="0" w:color="auto"/>
                <w:right w:val="none" w:sz="0" w:space="0" w:color="auto"/>
              </w:divBdr>
              <w:divsChild>
                <w:div w:id="1023675411">
                  <w:marLeft w:val="0"/>
                  <w:marRight w:val="0"/>
                  <w:marTop w:val="0"/>
                  <w:marBottom w:val="0"/>
                  <w:divBdr>
                    <w:top w:val="none" w:sz="0" w:space="0" w:color="auto"/>
                    <w:left w:val="none" w:sz="0" w:space="0" w:color="auto"/>
                    <w:bottom w:val="none" w:sz="0" w:space="0" w:color="auto"/>
                    <w:right w:val="none" w:sz="0" w:space="0" w:color="auto"/>
                  </w:divBdr>
                  <w:divsChild>
                    <w:div w:id="5798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0343">
          <w:marLeft w:val="0"/>
          <w:marRight w:val="0"/>
          <w:marTop w:val="0"/>
          <w:marBottom w:val="0"/>
          <w:divBdr>
            <w:top w:val="none" w:sz="0" w:space="0" w:color="auto"/>
            <w:left w:val="none" w:sz="0" w:space="0" w:color="auto"/>
            <w:bottom w:val="none" w:sz="0" w:space="0" w:color="auto"/>
            <w:right w:val="none" w:sz="0" w:space="0" w:color="auto"/>
          </w:divBdr>
        </w:div>
        <w:div w:id="958489295">
          <w:marLeft w:val="0"/>
          <w:marRight w:val="0"/>
          <w:marTop w:val="0"/>
          <w:marBottom w:val="0"/>
          <w:divBdr>
            <w:top w:val="none" w:sz="0" w:space="0" w:color="auto"/>
            <w:left w:val="none" w:sz="0" w:space="0" w:color="auto"/>
            <w:bottom w:val="none" w:sz="0" w:space="0" w:color="auto"/>
            <w:right w:val="none" w:sz="0" w:space="0" w:color="auto"/>
          </w:divBdr>
          <w:divsChild>
            <w:div w:id="1773865956">
              <w:marLeft w:val="0"/>
              <w:marRight w:val="0"/>
              <w:marTop w:val="0"/>
              <w:marBottom w:val="0"/>
              <w:divBdr>
                <w:top w:val="none" w:sz="0" w:space="0" w:color="auto"/>
                <w:left w:val="none" w:sz="0" w:space="0" w:color="auto"/>
                <w:bottom w:val="none" w:sz="0" w:space="0" w:color="auto"/>
                <w:right w:val="none" w:sz="0" w:space="0" w:color="auto"/>
              </w:divBdr>
              <w:divsChild>
                <w:div w:id="1700357643">
                  <w:marLeft w:val="0"/>
                  <w:marRight w:val="0"/>
                  <w:marTop w:val="0"/>
                  <w:marBottom w:val="0"/>
                  <w:divBdr>
                    <w:top w:val="none" w:sz="0" w:space="0" w:color="auto"/>
                    <w:left w:val="none" w:sz="0" w:space="0" w:color="auto"/>
                    <w:bottom w:val="none" w:sz="0" w:space="0" w:color="auto"/>
                    <w:right w:val="none" w:sz="0" w:space="0" w:color="auto"/>
                  </w:divBdr>
                  <w:divsChild>
                    <w:div w:id="1060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40730">
          <w:marLeft w:val="0"/>
          <w:marRight w:val="0"/>
          <w:marTop w:val="0"/>
          <w:marBottom w:val="0"/>
          <w:divBdr>
            <w:top w:val="none" w:sz="0" w:space="0" w:color="auto"/>
            <w:left w:val="none" w:sz="0" w:space="0" w:color="auto"/>
            <w:bottom w:val="none" w:sz="0" w:space="0" w:color="auto"/>
            <w:right w:val="none" w:sz="0" w:space="0" w:color="auto"/>
          </w:divBdr>
          <w:divsChild>
            <w:div w:id="2038311515">
              <w:marLeft w:val="0"/>
              <w:marRight w:val="0"/>
              <w:marTop w:val="0"/>
              <w:marBottom w:val="0"/>
              <w:divBdr>
                <w:top w:val="none" w:sz="0" w:space="0" w:color="auto"/>
                <w:left w:val="none" w:sz="0" w:space="0" w:color="auto"/>
                <w:bottom w:val="none" w:sz="0" w:space="0" w:color="auto"/>
                <w:right w:val="none" w:sz="0" w:space="0" w:color="auto"/>
              </w:divBdr>
              <w:divsChild>
                <w:div w:id="1094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2531">
          <w:marLeft w:val="0"/>
          <w:marRight w:val="0"/>
          <w:marTop w:val="0"/>
          <w:marBottom w:val="0"/>
          <w:divBdr>
            <w:top w:val="none" w:sz="0" w:space="0" w:color="auto"/>
            <w:left w:val="none" w:sz="0" w:space="0" w:color="auto"/>
            <w:bottom w:val="none" w:sz="0" w:space="0" w:color="auto"/>
            <w:right w:val="none" w:sz="0" w:space="0" w:color="auto"/>
          </w:divBdr>
        </w:div>
        <w:div w:id="1914659447">
          <w:marLeft w:val="0"/>
          <w:marRight w:val="0"/>
          <w:marTop w:val="0"/>
          <w:marBottom w:val="0"/>
          <w:divBdr>
            <w:top w:val="none" w:sz="0" w:space="0" w:color="auto"/>
            <w:left w:val="none" w:sz="0" w:space="0" w:color="auto"/>
            <w:bottom w:val="none" w:sz="0" w:space="0" w:color="auto"/>
            <w:right w:val="none" w:sz="0" w:space="0" w:color="auto"/>
          </w:divBdr>
          <w:divsChild>
            <w:div w:id="677655108">
              <w:marLeft w:val="0"/>
              <w:marRight w:val="0"/>
              <w:marTop w:val="0"/>
              <w:marBottom w:val="0"/>
              <w:divBdr>
                <w:top w:val="none" w:sz="0" w:space="0" w:color="auto"/>
                <w:left w:val="none" w:sz="0" w:space="0" w:color="auto"/>
                <w:bottom w:val="none" w:sz="0" w:space="0" w:color="auto"/>
                <w:right w:val="none" w:sz="0" w:space="0" w:color="auto"/>
              </w:divBdr>
              <w:divsChild>
                <w:div w:id="1475752341">
                  <w:marLeft w:val="0"/>
                  <w:marRight w:val="0"/>
                  <w:marTop w:val="0"/>
                  <w:marBottom w:val="0"/>
                  <w:divBdr>
                    <w:top w:val="none" w:sz="0" w:space="0" w:color="auto"/>
                    <w:left w:val="none" w:sz="0" w:space="0" w:color="auto"/>
                    <w:bottom w:val="none" w:sz="0" w:space="0" w:color="auto"/>
                    <w:right w:val="none" w:sz="0" w:space="0" w:color="auto"/>
                  </w:divBdr>
                  <w:divsChild>
                    <w:div w:id="251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312">
          <w:marLeft w:val="0"/>
          <w:marRight w:val="0"/>
          <w:marTop w:val="0"/>
          <w:marBottom w:val="0"/>
          <w:divBdr>
            <w:top w:val="none" w:sz="0" w:space="0" w:color="auto"/>
            <w:left w:val="none" w:sz="0" w:space="0" w:color="auto"/>
            <w:bottom w:val="none" w:sz="0" w:space="0" w:color="auto"/>
            <w:right w:val="none" w:sz="0" w:space="0" w:color="auto"/>
          </w:divBdr>
        </w:div>
        <w:div w:id="966201855">
          <w:marLeft w:val="0"/>
          <w:marRight w:val="0"/>
          <w:marTop w:val="0"/>
          <w:marBottom w:val="0"/>
          <w:divBdr>
            <w:top w:val="none" w:sz="0" w:space="0" w:color="auto"/>
            <w:left w:val="none" w:sz="0" w:space="0" w:color="auto"/>
            <w:bottom w:val="none" w:sz="0" w:space="0" w:color="auto"/>
            <w:right w:val="none" w:sz="0" w:space="0" w:color="auto"/>
          </w:divBdr>
          <w:divsChild>
            <w:div w:id="1967007004">
              <w:marLeft w:val="0"/>
              <w:marRight w:val="0"/>
              <w:marTop w:val="0"/>
              <w:marBottom w:val="0"/>
              <w:divBdr>
                <w:top w:val="none" w:sz="0" w:space="0" w:color="auto"/>
                <w:left w:val="none" w:sz="0" w:space="0" w:color="auto"/>
                <w:bottom w:val="none" w:sz="0" w:space="0" w:color="auto"/>
                <w:right w:val="none" w:sz="0" w:space="0" w:color="auto"/>
              </w:divBdr>
              <w:divsChild>
                <w:div w:id="1333754031">
                  <w:marLeft w:val="0"/>
                  <w:marRight w:val="0"/>
                  <w:marTop w:val="0"/>
                  <w:marBottom w:val="0"/>
                  <w:divBdr>
                    <w:top w:val="none" w:sz="0" w:space="0" w:color="auto"/>
                    <w:left w:val="none" w:sz="0" w:space="0" w:color="auto"/>
                    <w:bottom w:val="none" w:sz="0" w:space="0" w:color="auto"/>
                    <w:right w:val="none" w:sz="0" w:space="0" w:color="auto"/>
                  </w:divBdr>
                  <w:divsChild>
                    <w:div w:id="11833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0922">
          <w:marLeft w:val="0"/>
          <w:marRight w:val="0"/>
          <w:marTop w:val="0"/>
          <w:marBottom w:val="0"/>
          <w:divBdr>
            <w:top w:val="none" w:sz="0" w:space="0" w:color="auto"/>
            <w:left w:val="none" w:sz="0" w:space="0" w:color="auto"/>
            <w:bottom w:val="none" w:sz="0" w:space="0" w:color="auto"/>
            <w:right w:val="none" w:sz="0" w:space="0" w:color="auto"/>
          </w:divBdr>
        </w:div>
        <w:div w:id="145712422">
          <w:marLeft w:val="0"/>
          <w:marRight w:val="0"/>
          <w:marTop w:val="0"/>
          <w:marBottom w:val="0"/>
          <w:divBdr>
            <w:top w:val="none" w:sz="0" w:space="0" w:color="auto"/>
            <w:left w:val="none" w:sz="0" w:space="0" w:color="auto"/>
            <w:bottom w:val="none" w:sz="0" w:space="0" w:color="auto"/>
            <w:right w:val="none" w:sz="0" w:space="0" w:color="auto"/>
          </w:divBdr>
          <w:divsChild>
            <w:div w:id="1937669689">
              <w:marLeft w:val="0"/>
              <w:marRight w:val="0"/>
              <w:marTop w:val="0"/>
              <w:marBottom w:val="0"/>
              <w:divBdr>
                <w:top w:val="none" w:sz="0" w:space="0" w:color="auto"/>
                <w:left w:val="none" w:sz="0" w:space="0" w:color="auto"/>
                <w:bottom w:val="none" w:sz="0" w:space="0" w:color="auto"/>
                <w:right w:val="none" w:sz="0" w:space="0" w:color="auto"/>
              </w:divBdr>
              <w:divsChild>
                <w:div w:id="1592545052">
                  <w:marLeft w:val="0"/>
                  <w:marRight w:val="0"/>
                  <w:marTop w:val="0"/>
                  <w:marBottom w:val="0"/>
                  <w:divBdr>
                    <w:top w:val="none" w:sz="0" w:space="0" w:color="auto"/>
                    <w:left w:val="none" w:sz="0" w:space="0" w:color="auto"/>
                    <w:bottom w:val="none" w:sz="0" w:space="0" w:color="auto"/>
                    <w:right w:val="none" w:sz="0" w:space="0" w:color="auto"/>
                  </w:divBdr>
                  <w:divsChild>
                    <w:div w:id="19941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6773">
          <w:marLeft w:val="0"/>
          <w:marRight w:val="0"/>
          <w:marTop w:val="0"/>
          <w:marBottom w:val="0"/>
          <w:divBdr>
            <w:top w:val="none" w:sz="0" w:space="0" w:color="auto"/>
            <w:left w:val="none" w:sz="0" w:space="0" w:color="auto"/>
            <w:bottom w:val="none" w:sz="0" w:space="0" w:color="auto"/>
            <w:right w:val="none" w:sz="0" w:space="0" w:color="auto"/>
          </w:divBdr>
        </w:div>
        <w:div w:id="2139568075">
          <w:marLeft w:val="0"/>
          <w:marRight w:val="0"/>
          <w:marTop w:val="0"/>
          <w:marBottom w:val="0"/>
          <w:divBdr>
            <w:top w:val="none" w:sz="0" w:space="0" w:color="auto"/>
            <w:left w:val="none" w:sz="0" w:space="0" w:color="auto"/>
            <w:bottom w:val="none" w:sz="0" w:space="0" w:color="auto"/>
            <w:right w:val="none" w:sz="0" w:space="0" w:color="auto"/>
          </w:divBdr>
          <w:divsChild>
            <w:div w:id="308749995">
              <w:marLeft w:val="0"/>
              <w:marRight w:val="0"/>
              <w:marTop w:val="0"/>
              <w:marBottom w:val="0"/>
              <w:divBdr>
                <w:top w:val="none" w:sz="0" w:space="0" w:color="auto"/>
                <w:left w:val="none" w:sz="0" w:space="0" w:color="auto"/>
                <w:bottom w:val="none" w:sz="0" w:space="0" w:color="auto"/>
                <w:right w:val="none" w:sz="0" w:space="0" w:color="auto"/>
              </w:divBdr>
              <w:divsChild>
                <w:div w:id="1591504550">
                  <w:marLeft w:val="0"/>
                  <w:marRight w:val="0"/>
                  <w:marTop w:val="0"/>
                  <w:marBottom w:val="0"/>
                  <w:divBdr>
                    <w:top w:val="none" w:sz="0" w:space="0" w:color="auto"/>
                    <w:left w:val="none" w:sz="0" w:space="0" w:color="auto"/>
                    <w:bottom w:val="none" w:sz="0" w:space="0" w:color="auto"/>
                    <w:right w:val="none" w:sz="0" w:space="0" w:color="auto"/>
                  </w:divBdr>
                  <w:divsChild>
                    <w:div w:id="961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5589">
          <w:marLeft w:val="0"/>
          <w:marRight w:val="0"/>
          <w:marTop w:val="0"/>
          <w:marBottom w:val="0"/>
          <w:divBdr>
            <w:top w:val="none" w:sz="0" w:space="0" w:color="auto"/>
            <w:left w:val="none" w:sz="0" w:space="0" w:color="auto"/>
            <w:bottom w:val="none" w:sz="0" w:space="0" w:color="auto"/>
            <w:right w:val="none" w:sz="0" w:space="0" w:color="auto"/>
          </w:divBdr>
          <w:divsChild>
            <w:div w:id="968167804">
              <w:marLeft w:val="0"/>
              <w:marRight w:val="0"/>
              <w:marTop w:val="0"/>
              <w:marBottom w:val="0"/>
              <w:divBdr>
                <w:top w:val="none" w:sz="0" w:space="0" w:color="auto"/>
                <w:left w:val="none" w:sz="0" w:space="0" w:color="auto"/>
                <w:bottom w:val="none" w:sz="0" w:space="0" w:color="auto"/>
                <w:right w:val="none" w:sz="0" w:space="0" w:color="auto"/>
              </w:divBdr>
              <w:divsChild>
                <w:div w:id="21128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618">
          <w:marLeft w:val="0"/>
          <w:marRight w:val="0"/>
          <w:marTop w:val="0"/>
          <w:marBottom w:val="0"/>
          <w:divBdr>
            <w:top w:val="none" w:sz="0" w:space="0" w:color="auto"/>
            <w:left w:val="none" w:sz="0" w:space="0" w:color="auto"/>
            <w:bottom w:val="none" w:sz="0" w:space="0" w:color="auto"/>
            <w:right w:val="none" w:sz="0" w:space="0" w:color="auto"/>
          </w:divBdr>
        </w:div>
        <w:div w:id="133644275">
          <w:marLeft w:val="0"/>
          <w:marRight w:val="0"/>
          <w:marTop w:val="0"/>
          <w:marBottom w:val="0"/>
          <w:divBdr>
            <w:top w:val="none" w:sz="0" w:space="0" w:color="auto"/>
            <w:left w:val="none" w:sz="0" w:space="0" w:color="auto"/>
            <w:bottom w:val="none" w:sz="0" w:space="0" w:color="auto"/>
            <w:right w:val="none" w:sz="0" w:space="0" w:color="auto"/>
          </w:divBdr>
          <w:divsChild>
            <w:div w:id="1166285916">
              <w:marLeft w:val="0"/>
              <w:marRight w:val="0"/>
              <w:marTop w:val="0"/>
              <w:marBottom w:val="0"/>
              <w:divBdr>
                <w:top w:val="none" w:sz="0" w:space="0" w:color="auto"/>
                <w:left w:val="none" w:sz="0" w:space="0" w:color="auto"/>
                <w:bottom w:val="none" w:sz="0" w:space="0" w:color="auto"/>
                <w:right w:val="none" w:sz="0" w:space="0" w:color="auto"/>
              </w:divBdr>
              <w:divsChild>
                <w:div w:id="1058013679">
                  <w:marLeft w:val="0"/>
                  <w:marRight w:val="0"/>
                  <w:marTop w:val="0"/>
                  <w:marBottom w:val="0"/>
                  <w:divBdr>
                    <w:top w:val="none" w:sz="0" w:space="0" w:color="auto"/>
                    <w:left w:val="none" w:sz="0" w:space="0" w:color="auto"/>
                    <w:bottom w:val="none" w:sz="0" w:space="0" w:color="auto"/>
                    <w:right w:val="none" w:sz="0" w:space="0" w:color="auto"/>
                  </w:divBdr>
                  <w:divsChild>
                    <w:div w:id="11415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2915">
          <w:marLeft w:val="0"/>
          <w:marRight w:val="0"/>
          <w:marTop w:val="0"/>
          <w:marBottom w:val="0"/>
          <w:divBdr>
            <w:top w:val="none" w:sz="0" w:space="0" w:color="auto"/>
            <w:left w:val="none" w:sz="0" w:space="0" w:color="auto"/>
            <w:bottom w:val="none" w:sz="0" w:space="0" w:color="auto"/>
            <w:right w:val="none" w:sz="0" w:space="0" w:color="auto"/>
          </w:divBdr>
        </w:div>
        <w:div w:id="1408110483">
          <w:marLeft w:val="0"/>
          <w:marRight w:val="0"/>
          <w:marTop w:val="0"/>
          <w:marBottom w:val="0"/>
          <w:divBdr>
            <w:top w:val="none" w:sz="0" w:space="0" w:color="auto"/>
            <w:left w:val="none" w:sz="0" w:space="0" w:color="auto"/>
            <w:bottom w:val="none" w:sz="0" w:space="0" w:color="auto"/>
            <w:right w:val="none" w:sz="0" w:space="0" w:color="auto"/>
          </w:divBdr>
          <w:divsChild>
            <w:div w:id="571038411">
              <w:marLeft w:val="0"/>
              <w:marRight w:val="0"/>
              <w:marTop w:val="0"/>
              <w:marBottom w:val="0"/>
              <w:divBdr>
                <w:top w:val="none" w:sz="0" w:space="0" w:color="auto"/>
                <w:left w:val="none" w:sz="0" w:space="0" w:color="auto"/>
                <w:bottom w:val="none" w:sz="0" w:space="0" w:color="auto"/>
                <w:right w:val="none" w:sz="0" w:space="0" w:color="auto"/>
              </w:divBdr>
              <w:divsChild>
                <w:div w:id="341247484">
                  <w:marLeft w:val="0"/>
                  <w:marRight w:val="0"/>
                  <w:marTop w:val="0"/>
                  <w:marBottom w:val="0"/>
                  <w:divBdr>
                    <w:top w:val="none" w:sz="0" w:space="0" w:color="auto"/>
                    <w:left w:val="none" w:sz="0" w:space="0" w:color="auto"/>
                    <w:bottom w:val="none" w:sz="0" w:space="0" w:color="auto"/>
                    <w:right w:val="none" w:sz="0" w:space="0" w:color="auto"/>
                  </w:divBdr>
                  <w:divsChild>
                    <w:div w:id="601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0130">
          <w:marLeft w:val="0"/>
          <w:marRight w:val="0"/>
          <w:marTop w:val="0"/>
          <w:marBottom w:val="0"/>
          <w:divBdr>
            <w:top w:val="none" w:sz="0" w:space="0" w:color="auto"/>
            <w:left w:val="none" w:sz="0" w:space="0" w:color="auto"/>
            <w:bottom w:val="none" w:sz="0" w:space="0" w:color="auto"/>
            <w:right w:val="none" w:sz="0" w:space="0" w:color="auto"/>
          </w:divBdr>
        </w:div>
        <w:div w:id="1319110699">
          <w:marLeft w:val="0"/>
          <w:marRight w:val="0"/>
          <w:marTop w:val="0"/>
          <w:marBottom w:val="0"/>
          <w:divBdr>
            <w:top w:val="none" w:sz="0" w:space="0" w:color="auto"/>
            <w:left w:val="none" w:sz="0" w:space="0" w:color="auto"/>
            <w:bottom w:val="none" w:sz="0" w:space="0" w:color="auto"/>
            <w:right w:val="none" w:sz="0" w:space="0" w:color="auto"/>
          </w:divBdr>
          <w:divsChild>
            <w:div w:id="1415011530">
              <w:marLeft w:val="0"/>
              <w:marRight w:val="0"/>
              <w:marTop w:val="0"/>
              <w:marBottom w:val="0"/>
              <w:divBdr>
                <w:top w:val="none" w:sz="0" w:space="0" w:color="auto"/>
                <w:left w:val="none" w:sz="0" w:space="0" w:color="auto"/>
                <w:bottom w:val="none" w:sz="0" w:space="0" w:color="auto"/>
                <w:right w:val="none" w:sz="0" w:space="0" w:color="auto"/>
              </w:divBdr>
              <w:divsChild>
                <w:div w:id="1405373911">
                  <w:marLeft w:val="0"/>
                  <w:marRight w:val="0"/>
                  <w:marTop w:val="0"/>
                  <w:marBottom w:val="0"/>
                  <w:divBdr>
                    <w:top w:val="none" w:sz="0" w:space="0" w:color="auto"/>
                    <w:left w:val="none" w:sz="0" w:space="0" w:color="auto"/>
                    <w:bottom w:val="none" w:sz="0" w:space="0" w:color="auto"/>
                    <w:right w:val="none" w:sz="0" w:space="0" w:color="auto"/>
                  </w:divBdr>
                  <w:divsChild>
                    <w:div w:id="415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7264">
          <w:marLeft w:val="0"/>
          <w:marRight w:val="0"/>
          <w:marTop w:val="0"/>
          <w:marBottom w:val="0"/>
          <w:divBdr>
            <w:top w:val="none" w:sz="0" w:space="0" w:color="auto"/>
            <w:left w:val="none" w:sz="0" w:space="0" w:color="auto"/>
            <w:bottom w:val="none" w:sz="0" w:space="0" w:color="auto"/>
            <w:right w:val="none" w:sz="0" w:space="0" w:color="auto"/>
          </w:divBdr>
        </w:div>
        <w:div w:id="1257714072">
          <w:marLeft w:val="0"/>
          <w:marRight w:val="0"/>
          <w:marTop w:val="0"/>
          <w:marBottom w:val="0"/>
          <w:divBdr>
            <w:top w:val="none" w:sz="0" w:space="0" w:color="auto"/>
            <w:left w:val="none" w:sz="0" w:space="0" w:color="auto"/>
            <w:bottom w:val="none" w:sz="0" w:space="0" w:color="auto"/>
            <w:right w:val="none" w:sz="0" w:space="0" w:color="auto"/>
          </w:divBdr>
          <w:divsChild>
            <w:div w:id="1128399744">
              <w:marLeft w:val="0"/>
              <w:marRight w:val="0"/>
              <w:marTop w:val="0"/>
              <w:marBottom w:val="0"/>
              <w:divBdr>
                <w:top w:val="none" w:sz="0" w:space="0" w:color="auto"/>
                <w:left w:val="none" w:sz="0" w:space="0" w:color="auto"/>
                <w:bottom w:val="none" w:sz="0" w:space="0" w:color="auto"/>
                <w:right w:val="none" w:sz="0" w:space="0" w:color="auto"/>
              </w:divBdr>
              <w:divsChild>
                <w:div w:id="1710912732">
                  <w:marLeft w:val="0"/>
                  <w:marRight w:val="0"/>
                  <w:marTop w:val="0"/>
                  <w:marBottom w:val="0"/>
                  <w:divBdr>
                    <w:top w:val="none" w:sz="0" w:space="0" w:color="auto"/>
                    <w:left w:val="none" w:sz="0" w:space="0" w:color="auto"/>
                    <w:bottom w:val="none" w:sz="0" w:space="0" w:color="auto"/>
                    <w:right w:val="none" w:sz="0" w:space="0" w:color="auto"/>
                  </w:divBdr>
                  <w:divsChild>
                    <w:div w:id="225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5160">
      <w:bodyDiv w:val="1"/>
      <w:marLeft w:val="0"/>
      <w:marRight w:val="0"/>
      <w:marTop w:val="0"/>
      <w:marBottom w:val="0"/>
      <w:divBdr>
        <w:top w:val="none" w:sz="0" w:space="0" w:color="auto"/>
        <w:left w:val="none" w:sz="0" w:space="0" w:color="auto"/>
        <w:bottom w:val="none" w:sz="0" w:space="0" w:color="auto"/>
        <w:right w:val="none" w:sz="0" w:space="0" w:color="auto"/>
      </w:divBdr>
      <w:divsChild>
        <w:div w:id="419566732">
          <w:marLeft w:val="0"/>
          <w:marRight w:val="0"/>
          <w:marTop w:val="0"/>
          <w:marBottom w:val="0"/>
          <w:divBdr>
            <w:top w:val="none" w:sz="0" w:space="0" w:color="auto"/>
            <w:left w:val="none" w:sz="0" w:space="0" w:color="auto"/>
            <w:bottom w:val="none" w:sz="0" w:space="0" w:color="auto"/>
            <w:right w:val="none" w:sz="0" w:space="0" w:color="auto"/>
          </w:divBdr>
          <w:divsChild>
            <w:div w:id="1292705998">
              <w:marLeft w:val="0"/>
              <w:marRight w:val="0"/>
              <w:marTop w:val="0"/>
              <w:marBottom w:val="0"/>
              <w:divBdr>
                <w:top w:val="none" w:sz="0" w:space="0" w:color="auto"/>
                <w:left w:val="none" w:sz="0" w:space="0" w:color="auto"/>
                <w:bottom w:val="none" w:sz="0" w:space="0" w:color="auto"/>
                <w:right w:val="none" w:sz="0" w:space="0" w:color="auto"/>
              </w:divBdr>
              <w:divsChild>
                <w:div w:id="13040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8581">
          <w:marLeft w:val="0"/>
          <w:marRight w:val="0"/>
          <w:marTop w:val="0"/>
          <w:marBottom w:val="0"/>
          <w:divBdr>
            <w:top w:val="none" w:sz="0" w:space="0" w:color="auto"/>
            <w:left w:val="none" w:sz="0" w:space="0" w:color="auto"/>
            <w:bottom w:val="none" w:sz="0" w:space="0" w:color="auto"/>
            <w:right w:val="none" w:sz="0" w:space="0" w:color="auto"/>
          </w:divBdr>
        </w:div>
        <w:div w:id="985403009">
          <w:marLeft w:val="0"/>
          <w:marRight w:val="0"/>
          <w:marTop w:val="0"/>
          <w:marBottom w:val="0"/>
          <w:divBdr>
            <w:top w:val="none" w:sz="0" w:space="0" w:color="auto"/>
            <w:left w:val="none" w:sz="0" w:space="0" w:color="auto"/>
            <w:bottom w:val="none" w:sz="0" w:space="0" w:color="auto"/>
            <w:right w:val="none" w:sz="0" w:space="0" w:color="auto"/>
          </w:divBdr>
          <w:divsChild>
            <w:div w:id="567225775">
              <w:marLeft w:val="0"/>
              <w:marRight w:val="0"/>
              <w:marTop w:val="0"/>
              <w:marBottom w:val="0"/>
              <w:divBdr>
                <w:top w:val="none" w:sz="0" w:space="0" w:color="auto"/>
                <w:left w:val="none" w:sz="0" w:space="0" w:color="auto"/>
                <w:bottom w:val="none" w:sz="0" w:space="0" w:color="auto"/>
                <w:right w:val="none" w:sz="0" w:space="0" w:color="auto"/>
              </w:divBdr>
              <w:divsChild>
                <w:div w:id="52631458">
                  <w:marLeft w:val="0"/>
                  <w:marRight w:val="0"/>
                  <w:marTop w:val="0"/>
                  <w:marBottom w:val="0"/>
                  <w:divBdr>
                    <w:top w:val="none" w:sz="0" w:space="0" w:color="auto"/>
                    <w:left w:val="none" w:sz="0" w:space="0" w:color="auto"/>
                    <w:bottom w:val="none" w:sz="0" w:space="0" w:color="auto"/>
                    <w:right w:val="none" w:sz="0" w:space="0" w:color="auto"/>
                  </w:divBdr>
                  <w:divsChild>
                    <w:div w:id="18921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6933">
          <w:marLeft w:val="0"/>
          <w:marRight w:val="0"/>
          <w:marTop w:val="0"/>
          <w:marBottom w:val="0"/>
          <w:divBdr>
            <w:top w:val="none" w:sz="0" w:space="0" w:color="auto"/>
            <w:left w:val="none" w:sz="0" w:space="0" w:color="auto"/>
            <w:bottom w:val="none" w:sz="0" w:space="0" w:color="auto"/>
            <w:right w:val="none" w:sz="0" w:space="0" w:color="auto"/>
          </w:divBdr>
        </w:div>
        <w:div w:id="76249817">
          <w:marLeft w:val="0"/>
          <w:marRight w:val="0"/>
          <w:marTop w:val="0"/>
          <w:marBottom w:val="0"/>
          <w:divBdr>
            <w:top w:val="none" w:sz="0" w:space="0" w:color="auto"/>
            <w:left w:val="none" w:sz="0" w:space="0" w:color="auto"/>
            <w:bottom w:val="none" w:sz="0" w:space="0" w:color="auto"/>
            <w:right w:val="none" w:sz="0" w:space="0" w:color="auto"/>
          </w:divBdr>
          <w:divsChild>
            <w:div w:id="2048333942">
              <w:marLeft w:val="0"/>
              <w:marRight w:val="0"/>
              <w:marTop w:val="0"/>
              <w:marBottom w:val="0"/>
              <w:divBdr>
                <w:top w:val="none" w:sz="0" w:space="0" w:color="auto"/>
                <w:left w:val="none" w:sz="0" w:space="0" w:color="auto"/>
                <w:bottom w:val="none" w:sz="0" w:space="0" w:color="auto"/>
                <w:right w:val="none" w:sz="0" w:space="0" w:color="auto"/>
              </w:divBdr>
              <w:divsChild>
                <w:div w:id="649939860">
                  <w:marLeft w:val="0"/>
                  <w:marRight w:val="0"/>
                  <w:marTop w:val="0"/>
                  <w:marBottom w:val="0"/>
                  <w:divBdr>
                    <w:top w:val="none" w:sz="0" w:space="0" w:color="auto"/>
                    <w:left w:val="none" w:sz="0" w:space="0" w:color="auto"/>
                    <w:bottom w:val="none" w:sz="0" w:space="0" w:color="auto"/>
                    <w:right w:val="none" w:sz="0" w:space="0" w:color="auto"/>
                  </w:divBdr>
                  <w:divsChild>
                    <w:div w:id="1494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7243">
          <w:marLeft w:val="0"/>
          <w:marRight w:val="0"/>
          <w:marTop w:val="0"/>
          <w:marBottom w:val="0"/>
          <w:divBdr>
            <w:top w:val="none" w:sz="0" w:space="0" w:color="auto"/>
            <w:left w:val="none" w:sz="0" w:space="0" w:color="auto"/>
            <w:bottom w:val="none" w:sz="0" w:space="0" w:color="auto"/>
            <w:right w:val="none" w:sz="0" w:space="0" w:color="auto"/>
          </w:divBdr>
        </w:div>
        <w:div w:id="2139251476">
          <w:marLeft w:val="0"/>
          <w:marRight w:val="0"/>
          <w:marTop w:val="0"/>
          <w:marBottom w:val="0"/>
          <w:divBdr>
            <w:top w:val="none" w:sz="0" w:space="0" w:color="auto"/>
            <w:left w:val="none" w:sz="0" w:space="0" w:color="auto"/>
            <w:bottom w:val="none" w:sz="0" w:space="0" w:color="auto"/>
            <w:right w:val="none" w:sz="0" w:space="0" w:color="auto"/>
          </w:divBdr>
          <w:divsChild>
            <w:div w:id="802189260">
              <w:marLeft w:val="0"/>
              <w:marRight w:val="0"/>
              <w:marTop w:val="0"/>
              <w:marBottom w:val="0"/>
              <w:divBdr>
                <w:top w:val="none" w:sz="0" w:space="0" w:color="auto"/>
                <w:left w:val="none" w:sz="0" w:space="0" w:color="auto"/>
                <w:bottom w:val="none" w:sz="0" w:space="0" w:color="auto"/>
                <w:right w:val="none" w:sz="0" w:space="0" w:color="auto"/>
              </w:divBdr>
              <w:divsChild>
                <w:div w:id="199363803">
                  <w:marLeft w:val="0"/>
                  <w:marRight w:val="0"/>
                  <w:marTop w:val="0"/>
                  <w:marBottom w:val="0"/>
                  <w:divBdr>
                    <w:top w:val="none" w:sz="0" w:space="0" w:color="auto"/>
                    <w:left w:val="none" w:sz="0" w:space="0" w:color="auto"/>
                    <w:bottom w:val="none" w:sz="0" w:space="0" w:color="auto"/>
                    <w:right w:val="none" w:sz="0" w:space="0" w:color="auto"/>
                  </w:divBdr>
                  <w:divsChild>
                    <w:div w:id="8424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1682">
          <w:marLeft w:val="0"/>
          <w:marRight w:val="0"/>
          <w:marTop w:val="0"/>
          <w:marBottom w:val="0"/>
          <w:divBdr>
            <w:top w:val="none" w:sz="0" w:space="0" w:color="auto"/>
            <w:left w:val="none" w:sz="0" w:space="0" w:color="auto"/>
            <w:bottom w:val="none" w:sz="0" w:space="0" w:color="auto"/>
            <w:right w:val="none" w:sz="0" w:space="0" w:color="auto"/>
          </w:divBdr>
        </w:div>
        <w:div w:id="1649821185">
          <w:marLeft w:val="0"/>
          <w:marRight w:val="0"/>
          <w:marTop w:val="0"/>
          <w:marBottom w:val="0"/>
          <w:divBdr>
            <w:top w:val="none" w:sz="0" w:space="0" w:color="auto"/>
            <w:left w:val="none" w:sz="0" w:space="0" w:color="auto"/>
            <w:bottom w:val="none" w:sz="0" w:space="0" w:color="auto"/>
            <w:right w:val="none" w:sz="0" w:space="0" w:color="auto"/>
          </w:divBdr>
          <w:divsChild>
            <w:div w:id="1613122084">
              <w:marLeft w:val="0"/>
              <w:marRight w:val="0"/>
              <w:marTop w:val="0"/>
              <w:marBottom w:val="0"/>
              <w:divBdr>
                <w:top w:val="none" w:sz="0" w:space="0" w:color="auto"/>
                <w:left w:val="none" w:sz="0" w:space="0" w:color="auto"/>
                <w:bottom w:val="none" w:sz="0" w:space="0" w:color="auto"/>
                <w:right w:val="none" w:sz="0" w:space="0" w:color="auto"/>
              </w:divBdr>
              <w:divsChild>
                <w:div w:id="850342955">
                  <w:marLeft w:val="0"/>
                  <w:marRight w:val="0"/>
                  <w:marTop w:val="0"/>
                  <w:marBottom w:val="0"/>
                  <w:divBdr>
                    <w:top w:val="none" w:sz="0" w:space="0" w:color="auto"/>
                    <w:left w:val="none" w:sz="0" w:space="0" w:color="auto"/>
                    <w:bottom w:val="none" w:sz="0" w:space="0" w:color="auto"/>
                    <w:right w:val="none" w:sz="0" w:space="0" w:color="auto"/>
                  </w:divBdr>
                  <w:divsChild>
                    <w:div w:id="17721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51207">
          <w:marLeft w:val="0"/>
          <w:marRight w:val="0"/>
          <w:marTop w:val="0"/>
          <w:marBottom w:val="0"/>
          <w:divBdr>
            <w:top w:val="none" w:sz="0" w:space="0" w:color="auto"/>
            <w:left w:val="none" w:sz="0" w:space="0" w:color="auto"/>
            <w:bottom w:val="none" w:sz="0" w:space="0" w:color="auto"/>
            <w:right w:val="none" w:sz="0" w:space="0" w:color="auto"/>
          </w:divBdr>
          <w:divsChild>
            <w:div w:id="1389105237">
              <w:marLeft w:val="0"/>
              <w:marRight w:val="0"/>
              <w:marTop w:val="0"/>
              <w:marBottom w:val="0"/>
              <w:divBdr>
                <w:top w:val="none" w:sz="0" w:space="0" w:color="auto"/>
                <w:left w:val="none" w:sz="0" w:space="0" w:color="auto"/>
                <w:bottom w:val="none" w:sz="0" w:space="0" w:color="auto"/>
                <w:right w:val="none" w:sz="0" w:space="0" w:color="auto"/>
              </w:divBdr>
              <w:divsChild>
                <w:div w:id="5242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151">
          <w:marLeft w:val="0"/>
          <w:marRight w:val="0"/>
          <w:marTop w:val="0"/>
          <w:marBottom w:val="0"/>
          <w:divBdr>
            <w:top w:val="none" w:sz="0" w:space="0" w:color="auto"/>
            <w:left w:val="none" w:sz="0" w:space="0" w:color="auto"/>
            <w:bottom w:val="none" w:sz="0" w:space="0" w:color="auto"/>
            <w:right w:val="none" w:sz="0" w:space="0" w:color="auto"/>
          </w:divBdr>
        </w:div>
        <w:div w:id="1207521905">
          <w:marLeft w:val="0"/>
          <w:marRight w:val="0"/>
          <w:marTop w:val="0"/>
          <w:marBottom w:val="0"/>
          <w:divBdr>
            <w:top w:val="none" w:sz="0" w:space="0" w:color="auto"/>
            <w:left w:val="none" w:sz="0" w:space="0" w:color="auto"/>
            <w:bottom w:val="none" w:sz="0" w:space="0" w:color="auto"/>
            <w:right w:val="none" w:sz="0" w:space="0" w:color="auto"/>
          </w:divBdr>
          <w:divsChild>
            <w:div w:id="1266963657">
              <w:marLeft w:val="0"/>
              <w:marRight w:val="0"/>
              <w:marTop w:val="0"/>
              <w:marBottom w:val="0"/>
              <w:divBdr>
                <w:top w:val="none" w:sz="0" w:space="0" w:color="auto"/>
                <w:left w:val="none" w:sz="0" w:space="0" w:color="auto"/>
                <w:bottom w:val="none" w:sz="0" w:space="0" w:color="auto"/>
                <w:right w:val="none" w:sz="0" w:space="0" w:color="auto"/>
              </w:divBdr>
              <w:divsChild>
                <w:div w:id="1514031291">
                  <w:marLeft w:val="0"/>
                  <w:marRight w:val="0"/>
                  <w:marTop w:val="0"/>
                  <w:marBottom w:val="0"/>
                  <w:divBdr>
                    <w:top w:val="none" w:sz="0" w:space="0" w:color="auto"/>
                    <w:left w:val="none" w:sz="0" w:space="0" w:color="auto"/>
                    <w:bottom w:val="none" w:sz="0" w:space="0" w:color="auto"/>
                    <w:right w:val="none" w:sz="0" w:space="0" w:color="auto"/>
                  </w:divBdr>
                  <w:divsChild>
                    <w:div w:id="923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7507">
          <w:marLeft w:val="0"/>
          <w:marRight w:val="0"/>
          <w:marTop w:val="0"/>
          <w:marBottom w:val="0"/>
          <w:divBdr>
            <w:top w:val="none" w:sz="0" w:space="0" w:color="auto"/>
            <w:left w:val="none" w:sz="0" w:space="0" w:color="auto"/>
            <w:bottom w:val="none" w:sz="0" w:space="0" w:color="auto"/>
            <w:right w:val="none" w:sz="0" w:space="0" w:color="auto"/>
          </w:divBdr>
        </w:div>
        <w:div w:id="1799958396">
          <w:marLeft w:val="0"/>
          <w:marRight w:val="0"/>
          <w:marTop w:val="0"/>
          <w:marBottom w:val="0"/>
          <w:divBdr>
            <w:top w:val="none" w:sz="0" w:space="0" w:color="auto"/>
            <w:left w:val="none" w:sz="0" w:space="0" w:color="auto"/>
            <w:bottom w:val="none" w:sz="0" w:space="0" w:color="auto"/>
            <w:right w:val="none" w:sz="0" w:space="0" w:color="auto"/>
          </w:divBdr>
          <w:divsChild>
            <w:div w:id="356540629">
              <w:marLeft w:val="0"/>
              <w:marRight w:val="0"/>
              <w:marTop w:val="0"/>
              <w:marBottom w:val="0"/>
              <w:divBdr>
                <w:top w:val="none" w:sz="0" w:space="0" w:color="auto"/>
                <w:left w:val="none" w:sz="0" w:space="0" w:color="auto"/>
                <w:bottom w:val="none" w:sz="0" w:space="0" w:color="auto"/>
                <w:right w:val="none" w:sz="0" w:space="0" w:color="auto"/>
              </w:divBdr>
              <w:divsChild>
                <w:div w:id="1055198469">
                  <w:marLeft w:val="0"/>
                  <w:marRight w:val="0"/>
                  <w:marTop w:val="0"/>
                  <w:marBottom w:val="0"/>
                  <w:divBdr>
                    <w:top w:val="none" w:sz="0" w:space="0" w:color="auto"/>
                    <w:left w:val="none" w:sz="0" w:space="0" w:color="auto"/>
                    <w:bottom w:val="none" w:sz="0" w:space="0" w:color="auto"/>
                    <w:right w:val="none" w:sz="0" w:space="0" w:color="auto"/>
                  </w:divBdr>
                  <w:divsChild>
                    <w:div w:id="17078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5756">
          <w:marLeft w:val="0"/>
          <w:marRight w:val="0"/>
          <w:marTop w:val="0"/>
          <w:marBottom w:val="0"/>
          <w:divBdr>
            <w:top w:val="none" w:sz="0" w:space="0" w:color="auto"/>
            <w:left w:val="none" w:sz="0" w:space="0" w:color="auto"/>
            <w:bottom w:val="none" w:sz="0" w:space="0" w:color="auto"/>
            <w:right w:val="none" w:sz="0" w:space="0" w:color="auto"/>
          </w:divBdr>
        </w:div>
        <w:div w:id="2146895052">
          <w:marLeft w:val="0"/>
          <w:marRight w:val="0"/>
          <w:marTop w:val="0"/>
          <w:marBottom w:val="0"/>
          <w:divBdr>
            <w:top w:val="none" w:sz="0" w:space="0" w:color="auto"/>
            <w:left w:val="none" w:sz="0" w:space="0" w:color="auto"/>
            <w:bottom w:val="none" w:sz="0" w:space="0" w:color="auto"/>
            <w:right w:val="none" w:sz="0" w:space="0" w:color="auto"/>
          </w:divBdr>
          <w:divsChild>
            <w:div w:id="1980499151">
              <w:marLeft w:val="0"/>
              <w:marRight w:val="0"/>
              <w:marTop w:val="0"/>
              <w:marBottom w:val="0"/>
              <w:divBdr>
                <w:top w:val="none" w:sz="0" w:space="0" w:color="auto"/>
                <w:left w:val="none" w:sz="0" w:space="0" w:color="auto"/>
                <w:bottom w:val="none" w:sz="0" w:space="0" w:color="auto"/>
                <w:right w:val="none" w:sz="0" w:space="0" w:color="auto"/>
              </w:divBdr>
              <w:divsChild>
                <w:div w:id="1853370291">
                  <w:marLeft w:val="0"/>
                  <w:marRight w:val="0"/>
                  <w:marTop w:val="0"/>
                  <w:marBottom w:val="0"/>
                  <w:divBdr>
                    <w:top w:val="none" w:sz="0" w:space="0" w:color="auto"/>
                    <w:left w:val="none" w:sz="0" w:space="0" w:color="auto"/>
                    <w:bottom w:val="none" w:sz="0" w:space="0" w:color="auto"/>
                    <w:right w:val="none" w:sz="0" w:space="0" w:color="auto"/>
                  </w:divBdr>
                  <w:divsChild>
                    <w:div w:id="9565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8186">
          <w:marLeft w:val="0"/>
          <w:marRight w:val="0"/>
          <w:marTop w:val="0"/>
          <w:marBottom w:val="0"/>
          <w:divBdr>
            <w:top w:val="none" w:sz="0" w:space="0" w:color="auto"/>
            <w:left w:val="none" w:sz="0" w:space="0" w:color="auto"/>
            <w:bottom w:val="none" w:sz="0" w:space="0" w:color="auto"/>
            <w:right w:val="none" w:sz="0" w:space="0" w:color="auto"/>
          </w:divBdr>
        </w:div>
        <w:div w:id="250896471">
          <w:marLeft w:val="0"/>
          <w:marRight w:val="0"/>
          <w:marTop w:val="0"/>
          <w:marBottom w:val="0"/>
          <w:divBdr>
            <w:top w:val="none" w:sz="0" w:space="0" w:color="auto"/>
            <w:left w:val="none" w:sz="0" w:space="0" w:color="auto"/>
            <w:bottom w:val="none" w:sz="0" w:space="0" w:color="auto"/>
            <w:right w:val="none" w:sz="0" w:space="0" w:color="auto"/>
          </w:divBdr>
          <w:divsChild>
            <w:div w:id="1038116905">
              <w:marLeft w:val="0"/>
              <w:marRight w:val="0"/>
              <w:marTop w:val="0"/>
              <w:marBottom w:val="0"/>
              <w:divBdr>
                <w:top w:val="none" w:sz="0" w:space="0" w:color="auto"/>
                <w:left w:val="none" w:sz="0" w:space="0" w:color="auto"/>
                <w:bottom w:val="none" w:sz="0" w:space="0" w:color="auto"/>
                <w:right w:val="none" w:sz="0" w:space="0" w:color="auto"/>
              </w:divBdr>
              <w:divsChild>
                <w:div w:id="924532275">
                  <w:marLeft w:val="0"/>
                  <w:marRight w:val="0"/>
                  <w:marTop w:val="0"/>
                  <w:marBottom w:val="0"/>
                  <w:divBdr>
                    <w:top w:val="none" w:sz="0" w:space="0" w:color="auto"/>
                    <w:left w:val="none" w:sz="0" w:space="0" w:color="auto"/>
                    <w:bottom w:val="none" w:sz="0" w:space="0" w:color="auto"/>
                    <w:right w:val="none" w:sz="0" w:space="0" w:color="auto"/>
                  </w:divBdr>
                  <w:divsChild>
                    <w:div w:id="1811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589">
          <w:marLeft w:val="0"/>
          <w:marRight w:val="0"/>
          <w:marTop w:val="0"/>
          <w:marBottom w:val="0"/>
          <w:divBdr>
            <w:top w:val="none" w:sz="0" w:space="0" w:color="auto"/>
            <w:left w:val="none" w:sz="0" w:space="0" w:color="auto"/>
            <w:bottom w:val="none" w:sz="0" w:space="0" w:color="auto"/>
            <w:right w:val="none" w:sz="0" w:space="0" w:color="auto"/>
          </w:divBdr>
          <w:divsChild>
            <w:div w:id="1924995587">
              <w:marLeft w:val="0"/>
              <w:marRight w:val="0"/>
              <w:marTop w:val="0"/>
              <w:marBottom w:val="0"/>
              <w:divBdr>
                <w:top w:val="none" w:sz="0" w:space="0" w:color="auto"/>
                <w:left w:val="none" w:sz="0" w:space="0" w:color="auto"/>
                <w:bottom w:val="none" w:sz="0" w:space="0" w:color="auto"/>
                <w:right w:val="none" w:sz="0" w:space="0" w:color="auto"/>
              </w:divBdr>
              <w:divsChild>
                <w:div w:id="270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3725">
          <w:marLeft w:val="0"/>
          <w:marRight w:val="0"/>
          <w:marTop w:val="0"/>
          <w:marBottom w:val="0"/>
          <w:divBdr>
            <w:top w:val="none" w:sz="0" w:space="0" w:color="auto"/>
            <w:left w:val="none" w:sz="0" w:space="0" w:color="auto"/>
            <w:bottom w:val="none" w:sz="0" w:space="0" w:color="auto"/>
            <w:right w:val="none" w:sz="0" w:space="0" w:color="auto"/>
          </w:divBdr>
        </w:div>
        <w:div w:id="1570722920">
          <w:marLeft w:val="0"/>
          <w:marRight w:val="0"/>
          <w:marTop w:val="0"/>
          <w:marBottom w:val="0"/>
          <w:divBdr>
            <w:top w:val="none" w:sz="0" w:space="0" w:color="auto"/>
            <w:left w:val="none" w:sz="0" w:space="0" w:color="auto"/>
            <w:bottom w:val="none" w:sz="0" w:space="0" w:color="auto"/>
            <w:right w:val="none" w:sz="0" w:space="0" w:color="auto"/>
          </w:divBdr>
          <w:divsChild>
            <w:div w:id="649553676">
              <w:marLeft w:val="0"/>
              <w:marRight w:val="0"/>
              <w:marTop w:val="0"/>
              <w:marBottom w:val="0"/>
              <w:divBdr>
                <w:top w:val="none" w:sz="0" w:space="0" w:color="auto"/>
                <w:left w:val="none" w:sz="0" w:space="0" w:color="auto"/>
                <w:bottom w:val="none" w:sz="0" w:space="0" w:color="auto"/>
                <w:right w:val="none" w:sz="0" w:space="0" w:color="auto"/>
              </w:divBdr>
              <w:divsChild>
                <w:div w:id="534317855">
                  <w:marLeft w:val="0"/>
                  <w:marRight w:val="0"/>
                  <w:marTop w:val="0"/>
                  <w:marBottom w:val="0"/>
                  <w:divBdr>
                    <w:top w:val="none" w:sz="0" w:space="0" w:color="auto"/>
                    <w:left w:val="none" w:sz="0" w:space="0" w:color="auto"/>
                    <w:bottom w:val="none" w:sz="0" w:space="0" w:color="auto"/>
                    <w:right w:val="none" w:sz="0" w:space="0" w:color="auto"/>
                  </w:divBdr>
                  <w:divsChild>
                    <w:div w:id="16916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40126">
          <w:marLeft w:val="0"/>
          <w:marRight w:val="0"/>
          <w:marTop w:val="0"/>
          <w:marBottom w:val="0"/>
          <w:divBdr>
            <w:top w:val="none" w:sz="0" w:space="0" w:color="auto"/>
            <w:left w:val="none" w:sz="0" w:space="0" w:color="auto"/>
            <w:bottom w:val="none" w:sz="0" w:space="0" w:color="auto"/>
            <w:right w:val="none" w:sz="0" w:space="0" w:color="auto"/>
          </w:divBdr>
        </w:div>
        <w:div w:id="1250771810">
          <w:marLeft w:val="0"/>
          <w:marRight w:val="0"/>
          <w:marTop w:val="0"/>
          <w:marBottom w:val="0"/>
          <w:divBdr>
            <w:top w:val="none" w:sz="0" w:space="0" w:color="auto"/>
            <w:left w:val="none" w:sz="0" w:space="0" w:color="auto"/>
            <w:bottom w:val="none" w:sz="0" w:space="0" w:color="auto"/>
            <w:right w:val="none" w:sz="0" w:space="0" w:color="auto"/>
          </w:divBdr>
          <w:divsChild>
            <w:div w:id="1766875451">
              <w:marLeft w:val="0"/>
              <w:marRight w:val="0"/>
              <w:marTop w:val="0"/>
              <w:marBottom w:val="0"/>
              <w:divBdr>
                <w:top w:val="none" w:sz="0" w:space="0" w:color="auto"/>
                <w:left w:val="none" w:sz="0" w:space="0" w:color="auto"/>
                <w:bottom w:val="none" w:sz="0" w:space="0" w:color="auto"/>
                <w:right w:val="none" w:sz="0" w:space="0" w:color="auto"/>
              </w:divBdr>
              <w:divsChild>
                <w:div w:id="2061974765">
                  <w:marLeft w:val="0"/>
                  <w:marRight w:val="0"/>
                  <w:marTop w:val="0"/>
                  <w:marBottom w:val="0"/>
                  <w:divBdr>
                    <w:top w:val="none" w:sz="0" w:space="0" w:color="auto"/>
                    <w:left w:val="none" w:sz="0" w:space="0" w:color="auto"/>
                    <w:bottom w:val="none" w:sz="0" w:space="0" w:color="auto"/>
                    <w:right w:val="none" w:sz="0" w:space="0" w:color="auto"/>
                  </w:divBdr>
                  <w:divsChild>
                    <w:div w:id="920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303">
          <w:marLeft w:val="0"/>
          <w:marRight w:val="0"/>
          <w:marTop w:val="0"/>
          <w:marBottom w:val="0"/>
          <w:divBdr>
            <w:top w:val="none" w:sz="0" w:space="0" w:color="auto"/>
            <w:left w:val="none" w:sz="0" w:space="0" w:color="auto"/>
            <w:bottom w:val="none" w:sz="0" w:space="0" w:color="auto"/>
            <w:right w:val="none" w:sz="0" w:space="0" w:color="auto"/>
          </w:divBdr>
        </w:div>
        <w:div w:id="1475753429">
          <w:marLeft w:val="0"/>
          <w:marRight w:val="0"/>
          <w:marTop w:val="0"/>
          <w:marBottom w:val="0"/>
          <w:divBdr>
            <w:top w:val="none" w:sz="0" w:space="0" w:color="auto"/>
            <w:left w:val="none" w:sz="0" w:space="0" w:color="auto"/>
            <w:bottom w:val="none" w:sz="0" w:space="0" w:color="auto"/>
            <w:right w:val="none" w:sz="0" w:space="0" w:color="auto"/>
          </w:divBdr>
          <w:divsChild>
            <w:div w:id="1177689205">
              <w:marLeft w:val="0"/>
              <w:marRight w:val="0"/>
              <w:marTop w:val="0"/>
              <w:marBottom w:val="0"/>
              <w:divBdr>
                <w:top w:val="none" w:sz="0" w:space="0" w:color="auto"/>
                <w:left w:val="none" w:sz="0" w:space="0" w:color="auto"/>
                <w:bottom w:val="none" w:sz="0" w:space="0" w:color="auto"/>
                <w:right w:val="none" w:sz="0" w:space="0" w:color="auto"/>
              </w:divBdr>
              <w:divsChild>
                <w:div w:id="1908415725">
                  <w:marLeft w:val="0"/>
                  <w:marRight w:val="0"/>
                  <w:marTop w:val="0"/>
                  <w:marBottom w:val="0"/>
                  <w:divBdr>
                    <w:top w:val="none" w:sz="0" w:space="0" w:color="auto"/>
                    <w:left w:val="none" w:sz="0" w:space="0" w:color="auto"/>
                    <w:bottom w:val="none" w:sz="0" w:space="0" w:color="auto"/>
                    <w:right w:val="none" w:sz="0" w:space="0" w:color="auto"/>
                  </w:divBdr>
                  <w:divsChild>
                    <w:div w:id="7494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7054">
          <w:marLeft w:val="0"/>
          <w:marRight w:val="0"/>
          <w:marTop w:val="0"/>
          <w:marBottom w:val="0"/>
          <w:divBdr>
            <w:top w:val="none" w:sz="0" w:space="0" w:color="auto"/>
            <w:left w:val="none" w:sz="0" w:space="0" w:color="auto"/>
            <w:bottom w:val="none" w:sz="0" w:space="0" w:color="auto"/>
            <w:right w:val="none" w:sz="0" w:space="0" w:color="auto"/>
          </w:divBdr>
        </w:div>
        <w:div w:id="1097361065">
          <w:marLeft w:val="0"/>
          <w:marRight w:val="0"/>
          <w:marTop w:val="0"/>
          <w:marBottom w:val="0"/>
          <w:divBdr>
            <w:top w:val="none" w:sz="0" w:space="0" w:color="auto"/>
            <w:left w:val="none" w:sz="0" w:space="0" w:color="auto"/>
            <w:bottom w:val="none" w:sz="0" w:space="0" w:color="auto"/>
            <w:right w:val="none" w:sz="0" w:space="0" w:color="auto"/>
          </w:divBdr>
          <w:divsChild>
            <w:div w:id="1781873036">
              <w:marLeft w:val="0"/>
              <w:marRight w:val="0"/>
              <w:marTop w:val="0"/>
              <w:marBottom w:val="0"/>
              <w:divBdr>
                <w:top w:val="none" w:sz="0" w:space="0" w:color="auto"/>
                <w:left w:val="none" w:sz="0" w:space="0" w:color="auto"/>
                <w:bottom w:val="none" w:sz="0" w:space="0" w:color="auto"/>
                <w:right w:val="none" w:sz="0" w:space="0" w:color="auto"/>
              </w:divBdr>
              <w:divsChild>
                <w:div w:id="267277938">
                  <w:marLeft w:val="0"/>
                  <w:marRight w:val="0"/>
                  <w:marTop w:val="0"/>
                  <w:marBottom w:val="0"/>
                  <w:divBdr>
                    <w:top w:val="none" w:sz="0" w:space="0" w:color="auto"/>
                    <w:left w:val="none" w:sz="0" w:space="0" w:color="auto"/>
                    <w:bottom w:val="none" w:sz="0" w:space="0" w:color="auto"/>
                    <w:right w:val="none" w:sz="0" w:space="0" w:color="auto"/>
                  </w:divBdr>
                  <w:divsChild>
                    <w:div w:id="663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3882">
          <w:marLeft w:val="0"/>
          <w:marRight w:val="0"/>
          <w:marTop w:val="0"/>
          <w:marBottom w:val="0"/>
          <w:divBdr>
            <w:top w:val="none" w:sz="0" w:space="0" w:color="auto"/>
            <w:left w:val="none" w:sz="0" w:space="0" w:color="auto"/>
            <w:bottom w:val="none" w:sz="0" w:space="0" w:color="auto"/>
            <w:right w:val="none" w:sz="0" w:space="0" w:color="auto"/>
          </w:divBdr>
          <w:divsChild>
            <w:div w:id="1316644702">
              <w:marLeft w:val="0"/>
              <w:marRight w:val="0"/>
              <w:marTop w:val="0"/>
              <w:marBottom w:val="0"/>
              <w:divBdr>
                <w:top w:val="none" w:sz="0" w:space="0" w:color="auto"/>
                <w:left w:val="none" w:sz="0" w:space="0" w:color="auto"/>
                <w:bottom w:val="none" w:sz="0" w:space="0" w:color="auto"/>
                <w:right w:val="none" w:sz="0" w:space="0" w:color="auto"/>
              </w:divBdr>
              <w:divsChild>
                <w:div w:id="1607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7363">
          <w:marLeft w:val="0"/>
          <w:marRight w:val="0"/>
          <w:marTop w:val="0"/>
          <w:marBottom w:val="0"/>
          <w:divBdr>
            <w:top w:val="none" w:sz="0" w:space="0" w:color="auto"/>
            <w:left w:val="none" w:sz="0" w:space="0" w:color="auto"/>
            <w:bottom w:val="none" w:sz="0" w:space="0" w:color="auto"/>
            <w:right w:val="none" w:sz="0" w:space="0" w:color="auto"/>
          </w:divBdr>
        </w:div>
        <w:div w:id="2005622750">
          <w:marLeft w:val="0"/>
          <w:marRight w:val="0"/>
          <w:marTop w:val="0"/>
          <w:marBottom w:val="0"/>
          <w:divBdr>
            <w:top w:val="none" w:sz="0" w:space="0" w:color="auto"/>
            <w:left w:val="none" w:sz="0" w:space="0" w:color="auto"/>
            <w:bottom w:val="none" w:sz="0" w:space="0" w:color="auto"/>
            <w:right w:val="none" w:sz="0" w:space="0" w:color="auto"/>
          </w:divBdr>
          <w:divsChild>
            <w:div w:id="1858737610">
              <w:marLeft w:val="0"/>
              <w:marRight w:val="0"/>
              <w:marTop w:val="0"/>
              <w:marBottom w:val="0"/>
              <w:divBdr>
                <w:top w:val="none" w:sz="0" w:space="0" w:color="auto"/>
                <w:left w:val="none" w:sz="0" w:space="0" w:color="auto"/>
                <w:bottom w:val="none" w:sz="0" w:space="0" w:color="auto"/>
                <w:right w:val="none" w:sz="0" w:space="0" w:color="auto"/>
              </w:divBdr>
              <w:divsChild>
                <w:div w:id="663165676">
                  <w:marLeft w:val="0"/>
                  <w:marRight w:val="0"/>
                  <w:marTop w:val="0"/>
                  <w:marBottom w:val="0"/>
                  <w:divBdr>
                    <w:top w:val="none" w:sz="0" w:space="0" w:color="auto"/>
                    <w:left w:val="none" w:sz="0" w:space="0" w:color="auto"/>
                    <w:bottom w:val="none" w:sz="0" w:space="0" w:color="auto"/>
                    <w:right w:val="none" w:sz="0" w:space="0" w:color="auto"/>
                  </w:divBdr>
                  <w:divsChild>
                    <w:div w:id="1647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0982">
          <w:marLeft w:val="0"/>
          <w:marRight w:val="0"/>
          <w:marTop w:val="0"/>
          <w:marBottom w:val="0"/>
          <w:divBdr>
            <w:top w:val="none" w:sz="0" w:space="0" w:color="auto"/>
            <w:left w:val="none" w:sz="0" w:space="0" w:color="auto"/>
            <w:bottom w:val="none" w:sz="0" w:space="0" w:color="auto"/>
            <w:right w:val="none" w:sz="0" w:space="0" w:color="auto"/>
          </w:divBdr>
        </w:div>
        <w:div w:id="2092239184">
          <w:marLeft w:val="0"/>
          <w:marRight w:val="0"/>
          <w:marTop w:val="0"/>
          <w:marBottom w:val="0"/>
          <w:divBdr>
            <w:top w:val="none" w:sz="0" w:space="0" w:color="auto"/>
            <w:left w:val="none" w:sz="0" w:space="0" w:color="auto"/>
            <w:bottom w:val="none" w:sz="0" w:space="0" w:color="auto"/>
            <w:right w:val="none" w:sz="0" w:space="0" w:color="auto"/>
          </w:divBdr>
          <w:divsChild>
            <w:div w:id="1850290873">
              <w:marLeft w:val="0"/>
              <w:marRight w:val="0"/>
              <w:marTop w:val="0"/>
              <w:marBottom w:val="0"/>
              <w:divBdr>
                <w:top w:val="none" w:sz="0" w:space="0" w:color="auto"/>
                <w:left w:val="none" w:sz="0" w:space="0" w:color="auto"/>
                <w:bottom w:val="none" w:sz="0" w:space="0" w:color="auto"/>
                <w:right w:val="none" w:sz="0" w:space="0" w:color="auto"/>
              </w:divBdr>
              <w:divsChild>
                <w:div w:id="1319962430">
                  <w:marLeft w:val="0"/>
                  <w:marRight w:val="0"/>
                  <w:marTop w:val="0"/>
                  <w:marBottom w:val="0"/>
                  <w:divBdr>
                    <w:top w:val="none" w:sz="0" w:space="0" w:color="auto"/>
                    <w:left w:val="none" w:sz="0" w:space="0" w:color="auto"/>
                    <w:bottom w:val="none" w:sz="0" w:space="0" w:color="auto"/>
                    <w:right w:val="none" w:sz="0" w:space="0" w:color="auto"/>
                  </w:divBdr>
                  <w:divsChild>
                    <w:div w:id="946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8849">
          <w:marLeft w:val="0"/>
          <w:marRight w:val="0"/>
          <w:marTop w:val="0"/>
          <w:marBottom w:val="0"/>
          <w:divBdr>
            <w:top w:val="none" w:sz="0" w:space="0" w:color="auto"/>
            <w:left w:val="none" w:sz="0" w:space="0" w:color="auto"/>
            <w:bottom w:val="none" w:sz="0" w:space="0" w:color="auto"/>
            <w:right w:val="none" w:sz="0" w:space="0" w:color="auto"/>
          </w:divBdr>
        </w:div>
        <w:div w:id="810053666">
          <w:marLeft w:val="0"/>
          <w:marRight w:val="0"/>
          <w:marTop w:val="0"/>
          <w:marBottom w:val="0"/>
          <w:divBdr>
            <w:top w:val="none" w:sz="0" w:space="0" w:color="auto"/>
            <w:left w:val="none" w:sz="0" w:space="0" w:color="auto"/>
            <w:bottom w:val="none" w:sz="0" w:space="0" w:color="auto"/>
            <w:right w:val="none" w:sz="0" w:space="0" w:color="auto"/>
          </w:divBdr>
          <w:divsChild>
            <w:div w:id="122578255">
              <w:marLeft w:val="0"/>
              <w:marRight w:val="0"/>
              <w:marTop w:val="0"/>
              <w:marBottom w:val="0"/>
              <w:divBdr>
                <w:top w:val="none" w:sz="0" w:space="0" w:color="auto"/>
                <w:left w:val="none" w:sz="0" w:space="0" w:color="auto"/>
                <w:bottom w:val="none" w:sz="0" w:space="0" w:color="auto"/>
                <w:right w:val="none" w:sz="0" w:space="0" w:color="auto"/>
              </w:divBdr>
              <w:divsChild>
                <w:div w:id="1884781303">
                  <w:marLeft w:val="0"/>
                  <w:marRight w:val="0"/>
                  <w:marTop w:val="0"/>
                  <w:marBottom w:val="0"/>
                  <w:divBdr>
                    <w:top w:val="none" w:sz="0" w:space="0" w:color="auto"/>
                    <w:left w:val="none" w:sz="0" w:space="0" w:color="auto"/>
                    <w:bottom w:val="none" w:sz="0" w:space="0" w:color="auto"/>
                    <w:right w:val="none" w:sz="0" w:space="0" w:color="auto"/>
                  </w:divBdr>
                  <w:divsChild>
                    <w:div w:id="1023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960">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sChild>
            <w:div w:id="1850169730">
              <w:marLeft w:val="0"/>
              <w:marRight w:val="0"/>
              <w:marTop w:val="0"/>
              <w:marBottom w:val="0"/>
              <w:divBdr>
                <w:top w:val="none" w:sz="0" w:space="0" w:color="auto"/>
                <w:left w:val="none" w:sz="0" w:space="0" w:color="auto"/>
                <w:bottom w:val="none" w:sz="0" w:space="0" w:color="auto"/>
                <w:right w:val="none" w:sz="0" w:space="0" w:color="auto"/>
              </w:divBdr>
              <w:divsChild>
                <w:div w:id="225799462">
                  <w:marLeft w:val="0"/>
                  <w:marRight w:val="0"/>
                  <w:marTop w:val="0"/>
                  <w:marBottom w:val="0"/>
                  <w:divBdr>
                    <w:top w:val="none" w:sz="0" w:space="0" w:color="auto"/>
                    <w:left w:val="none" w:sz="0" w:space="0" w:color="auto"/>
                    <w:bottom w:val="none" w:sz="0" w:space="0" w:color="auto"/>
                    <w:right w:val="none" w:sz="0" w:space="0" w:color="auto"/>
                  </w:divBdr>
                  <w:divsChild>
                    <w:div w:id="10024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9694">
          <w:marLeft w:val="0"/>
          <w:marRight w:val="0"/>
          <w:marTop w:val="0"/>
          <w:marBottom w:val="0"/>
          <w:divBdr>
            <w:top w:val="none" w:sz="0" w:space="0" w:color="auto"/>
            <w:left w:val="none" w:sz="0" w:space="0" w:color="auto"/>
            <w:bottom w:val="none" w:sz="0" w:space="0" w:color="auto"/>
            <w:right w:val="none" w:sz="0" w:space="0" w:color="auto"/>
          </w:divBdr>
          <w:divsChild>
            <w:div w:id="1034233566">
              <w:marLeft w:val="0"/>
              <w:marRight w:val="0"/>
              <w:marTop w:val="0"/>
              <w:marBottom w:val="0"/>
              <w:divBdr>
                <w:top w:val="none" w:sz="0" w:space="0" w:color="auto"/>
                <w:left w:val="none" w:sz="0" w:space="0" w:color="auto"/>
                <w:bottom w:val="none" w:sz="0" w:space="0" w:color="auto"/>
                <w:right w:val="none" w:sz="0" w:space="0" w:color="auto"/>
              </w:divBdr>
              <w:divsChild>
                <w:div w:id="13440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7172">
          <w:marLeft w:val="0"/>
          <w:marRight w:val="0"/>
          <w:marTop w:val="0"/>
          <w:marBottom w:val="0"/>
          <w:divBdr>
            <w:top w:val="none" w:sz="0" w:space="0" w:color="auto"/>
            <w:left w:val="none" w:sz="0" w:space="0" w:color="auto"/>
            <w:bottom w:val="none" w:sz="0" w:space="0" w:color="auto"/>
            <w:right w:val="none" w:sz="0" w:space="0" w:color="auto"/>
          </w:divBdr>
        </w:div>
        <w:div w:id="135028496">
          <w:marLeft w:val="0"/>
          <w:marRight w:val="0"/>
          <w:marTop w:val="0"/>
          <w:marBottom w:val="0"/>
          <w:divBdr>
            <w:top w:val="none" w:sz="0" w:space="0" w:color="auto"/>
            <w:left w:val="none" w:sz="0" w:space="0" w:color="auto"/>
            <w:bottom w:val="none" w:sz="0" w:space="0" w:color="auto"/>
            <w:right w:val="none" w:sz="0" w:space="0" w:color="auto"/>
          </w:divBdr>
          <w:divsChild>
            <w:div w:id="1895192756">
              <w:marLeft w:val="0"/>
              <w:marRight w:val="0"/>
              <w:marTop w:val="0"/>
              <w:marBottom w:val="0"/>
              <w:divBdr>
                <w:top w:val="none" w:sz="0" w:space="0" w:color="auto"/>
                <w:left w:val="none" w:sz="0" w:space="0" w:color="auto"/>
                <w:bottom w:val="none" w:sz="0" w:space="0" w:color="auto"/>
                <w:right w:val="none" w:sz="0" w:space="0" w:color="auto"/>
              </w:divBdr>
              <w:divsChild>
                <w:div w:id="907347104">
                  <w:marLeft w:val="0"/>
                  <w:marRight w:val="0"/>
                  <w:marTop w:val="0"/>
                  <w:marBottom w:val="0"/>
                  <w:divBdr>
                    <w:top w:val="none" w:sz="0" w:space="0" w:color="auto"/>
                    <w:left w:val="none" w:sz="0" w:space="0" w:color="auto"/>
                    <w:bottom w:val="none" w:sz="0" w:space="0" w:color="auto"/>
                    <w:right w:val="none" w:sz="0" w:space="0" w:color="auto"/>
                  </w:divBdr>
                  <w:divsChild>
                    <w:div w:id="770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202">
          <w:marLeft w:val="0"/>
          <w:marRight w:val="0"/>
          <w:marTop w:val="0"/>
          <w:marBottom w:val="0"/>
          <w:divBdr>
            <w:top w:val="none" w:sz="0" w:space="0" w:color="auto"/>
            <w:left w:val="none" w:sz="0" w:space="0" w:color="auto"/>
            <w:bottom w:val="none" w:sz="0" w:space="0" w:color="auto"/>
            <w:right w:val="none" w:sz="0" w:space="0" w:color="auto"/>
          </w:divBdr>
        </w:div>
        <w:div w:id="532380068">
          <w:marLeft w:val="0"/>
          <w:marRight w:val="0"/>
          <w:marTop w:val="0"/>
          <w:marBottom w:val="0"/>
          <w:divBdr>
            <w:top w:val="none" w:sz="0" w:space="0" w:color="auto"/>
            <w:left w:val="none" w:sz="0" w:space="0" w:color="auto"/>
            <w:bottom w:val="none" w:sz="0" w:space="0" w:color="auto"/>
            <w:right w:val="none" w:sz="0" w:space="0" w:color="auto"/>
          </w:divBdr>
          <w:divsChild>
            <w:div w:id="1641108647">
              <w:marLeft w:val="0"/>
              <w:marRight w:val="0"/>
              <w:marTop w:val="0"/>
              <w:marBottom w:val="0"/>
              <w:divBdr>
                <w:top w:val="none" w:sz="0" w:space="0" w:color="auto"/>
                <w:left w:val="none" w:sz="0" w:space="0" w:color="auto"/>
                <w:bottom w:val="none" w:sz="0" w:space="0" w:color="auto"/>
                <w:right w:val="none" w:sz="0" w:space="0" w:color="auto"/>
              </w:divBdr>
              <w:divsChild>
                <w:div w:id="1171914804">
                  <w:marLeft w:val="0"/>
                  <w:marRight w:val="0"/>
                  <w:marTop w:val="0"/>
                  <w:marBottom w:val="0"/>
                  <w:divBdr>
                    <w:top w:val="none" w:sz="0" w:space="0" w:color="auto"/>
                    <w:left w:val="none" w:sz="0" w:space="0" w:color="auto"/>
                    <w:bottom w:val="none" w:sz="0" w:space="0" w:color="auto"/>
                    <w:right w:val="none" w:sz="0" w:space="0" w:color="auto"/>
                  </w:divBdr>
                  <w:divsChild>
                    <w:div w:id="1373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1500">
          <w:marLeft w:val="0"/>
          <w:marRight w:val="0"/>
          <w:marTop w:val="0"/>
          <w:marBottom w:val="0"/>
          <w:divBdr>
            <w:top w:val="none" w:sz="0" w:space="0" w:color="auto"/>
            <w:left w:val="none" w:sz="0" w:space="0" w:color="auto"/>
            <w:bottom w:val="none" w:sz="0" w:space="0" w:color="auto"/>
            <w:right w:val="none" w:sz="0" w:space="0" w:color="auto"/>
          </w:divBdr>
        </w:div>
        <w:div w:id="1595701280">
          <w:marLeft w:val="0"/>
          <w:marRight w:val="0"/>
          <w:marTop w:val="0"/>
          <w:marBottom w:val="0"/>
          <w:divBdr>
            <w:top w:val="none" w:sz="0" w:space="0" w:color="auto"/>
            <w:left w:val="none" w:sz="0" w:space="0" w:color="auto"/>
            <w:bottom w:val="none" w:sz="0" w:space="0" w:color="auto"/>
            <w:right w:val="none" w:sz="0" w:space="0" w:color="auto"/>
          </w:divBdr>
          <w:divsChild>
            <w:div w:id="1633440369">
              <w:marLeft w:val="0"/>
              <w:marRight w:val="0"/>
              <w:marTop w:val="0"/>
              <w:marBottom w:val="0"/>
              <w:divBdr>
                <w:top w:val="none" w:sz="0" w:space="0" w:color="auto"/>
                <w:left w:val="none" w:sz="0" w:space="0" w:color="auto"/>
                <w:bottom w:val="none" w:sz="0" w:space="0" w:color="auto"/>
                <w:right w:val="none" w:sz="0" w:space="0" w:color="auto"/>
              </w:divBdr>
              <w:divsChild>
                <w:div w:id="1394502960">
                  <w:marLeft w:val="0"/>
                  <w:marRight w:val="0"/>
                  <w:marTop w:val="0"/>
                  <w:marBottom w:val="0"/>
                  <w:divBdr>
                    <w:top w:val="none" w:sz="0" w:space="0" w:color="auto"/>
                    <w:left w:val="none" w:sz="0" w:space="0" w:color="auto"/>
                    <w:bottom w:val="none" w:sz="0" w:space="0" w:color="auto"/>
                    <w:right w:val="none" w:sz="0" w:space="0" w:color="auto"/>
                  </w:divBdr>
                  <w:divsChild>
                    <w:div w:id="2078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8210">
          <w:marLeft w:val="0"/>
          <w:marRight w:val="0"/>
          <w:marTop w:val="0"/>
          <w:marBottom w:val="0"/>
          <w:divBdr>
            <w:top w:val="none" w:sz="0" w:space="0" w:color="auto"/>
            <w:left w:val="none" w:sz="0" w:space="0" w:color="auto"/>
            <w:bottom w:val="none" w:sz="0" w:space="0" w:color="auto"/>
            <w:right w:val="none" w:sz="0" w:space="0" w:color="auto"/>
          </w:divBdr>
        </w:div>
        <w:div w:id="935596581">
          <w:marLeft w:val="0"/>
          <w:marRight w:val="0"/>
          <w:marTop w:val="0"/>
          <w:marBottom w:val="0"/>
          <w:divBdr>
            <w:top w:val="none" w:sz="0" w:space="0" w:color="auto"/>
            <w:left w:val="none" w:sz="0" w:space="0" w:color="auto"/>
            <w:bottom w:val="none" w:sz="0" w:space="0" w:color="auto"/>
            <w:right w:val="none" w:sz="0" w:space="0" w:color="auto"/>
          </w:divBdr>
          <w:divsChild>
            <w:div w:id="1752310217">
              <w:marLeft w:val="0"/>
              <w:marRight w:val="0"/>
              <w:marTop w:val="0"/>
              <w:marBottom w:val="0"/>
              <w:divBdr>
                <w:top w:val="none" w:sz="0" w:space="0" w:color="auto"/>
                <w:left w:val="none" w:sz="0" w:space="0" w:color="auto"/>
                <w:bottom w:val="none" w:sz="0" w:space="0" w:color="auto"/>
                <w:right w:val="none" w:sz="0" w:space="0" w:color="auto"/>
              </w:divBdr>
              <w:divsChild>
                <w:div w:id="1442451043">
                  <w:marLeft w:val="0"/>
                  <w:marRight w:val="0"/>
                  <w:marTop w:val="0"/>
                  <w:marBottom w:val="0"/>
                  <w:divBdr>
                    <w:top w:val="none" w:sz="0" w:space="0" w:color="auto"/>
                    <w:left w:val="none" w:sz="0" w:space="0" w:color="auto"/>
                    <w:bottom w:val="none" w:sz="0" w:space="0" w:color="auto"/>
                    <w:right w:val="none" w:sz="0" w:space="0" w:color="auto"/>
                  </w:divBdr>
                  <w:divsChild>
                    <w:div w:id="1624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3415">
      <w:bodyDiv w:val="1"/>
      <w:marLeft w:val="0"/>
      <w:marRight w:val="0"/>
      <w:marTop w:val="0"/>
      <w:marBottom w:val="0"/>
      <w:divBdr>
        <w:top w:val="none" w:sz="0" w:space="0" w:color="auto"/>
        <w:left w:val="none" w:sz="0" w:space="0" w:color="auto"/>
        <w:bottom w:val="none" w:sz="0" w:space="0" w:color="auto"/>
        <w:right w:val="none" w:sz="0" w:space="0" w:color="auto"/>
      </w:divBdr>
      <w:divsChild>
        <w:div w:id="949045718">
          <w:marLeft w:val="0"/>
          <w:marRight w:val="0"/>
          <w:marTop w:val="0"/>
          <w:marBottom w:val="0"/>
          <w:divBdr>
            <w:top w:val="none" w:sz="0" w:space="0" w:color="auto"/>
            <w:left w:val="none" w:sz="0" w:space="0" w:color="auto"/>
            <w:bottom w:val="none" w:sz="0" w:space="0" w:color="auto"/>
            <w:right w:val="none" w:sz="0" w:space="0" w:color="auto"/>
          </w:divBdr>
          <w:divsChild>
            <w:div w:id="1588615736">
              <w:marLeft w:val="0"/>
              <w:marRight w:val="0"/>
              <w:marTop w:val="0"/>
              <w:marBottom w:val="0"/>
              <w:divBdr>
                <w:top w:val="none" w:sz="0" w:space="0" w:color="auto"/>
                <w:left w:val="none" w:sz="0" w:space="0" w:color="auto"/>
                <w:bottom w:val="none" w:sz="0" w:space="0" w:color="auto"/>
                <w:right w:val="none" w:sz="0" w:space="0" w:color="auto"/>
              </w:divBdr>
              <w:divsChild>
                <w:div w:id="692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0489">
          <w:marLeft w:val="0"/>
          <w:marRight w:val="0"/>
          <w:marTop w:val="0"/>
          <w:marBottom w:val="0"/>
          <w:divBdr>
            <w:top w:val="none" w:sz="0" w:space="0" w:color="auto"/>
            <w:left w:val="none" w:sz="0" w:space="0" w:color="auto"/>
            <w:bottom w:val="none" w:sz="0" w:space="0" w:color="auto"/>
            <w:right w:val="none" w:sz="0" w:space="0" w:color="auto"/>
          </w:divBdr>
        </w:div>
        <w:div w:id="1443955360">
          <w:marLeft w:val="0"/>
          <w:marRight w:val="0"/>
          <w:marTop w:val="0"/>
          <w:marBottom w:val="0"/>
          <w:divBdr>
            <w:top w:val="none" w:sz="0" w:space="0" w:color="auto"/>
            <w:left w:val="none" w:sz="0" w:space="0" w:color="auto"/>
            <w:bottom w:val="none" w:sz="0" w:space="0" w:color="auto"/>
            <w:right w:val="none" w:sz="0" w:space="0" w:color="auto"/>
          </w:divBdr>
          <w:divsChild>
            <w:div w:id="1062943974">
              <w:marLeft w:val="0"/>
              <w:marRight w:val="0"/>
              <w:marTop w:val="0"/>
              <w:marBottom w:val="0"/>
              <w:divBdr>
                <w:top w:val="none" w:sz="0" w:space="0" w:color="auto"/>
                <w:left w:val="none" w:sz="0" w:space="0" w:color="auto"/>
                <w:bottom w:val="none" w:sz="0" w:space="0" w:color="auto"/>
                <w:right w:val="none" w:sz="0" w:space="0" w:color="auto"/>
              </w:divBdr>
              <w:divsChild>
                <w:div w:id="311062904">
                  <w:marLeft w:val="0"/>
                  <w:marRight w:val="0"/>
                  <w:marTop w:val="0"/>
                  <w:marBottom w:val="0"/>
                  <w:divBdr>
                    <w:top w:val="none" w:sz="0" w:space="0" w:color="auto"/>
                    <w:left w:val="none" w:sz="0" w:space="0" w:color="auto"/>
                    <w:bottom w:val="none" w:sz="0" w:space="0" w:color="auto"/>
                    <w:right w:val="none" w:sz="0" w:space="0" w:color="auto"/>
                  </w:divBdr>
                  <w:divsChild>
                    <w:div w:id="3998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8247">
          <w:marLeft w:val="0"/>
          <w:marRight w:val="0"/>
          <w:marTop w:val="0"/>
          <w:marBottom w:val="0"/>
          <w:divBdr>
            <w:top w:val="none" w:sz="0" w:space="0" w:color="auto"/>
            <w:left w:val="none" w:sz="0" w:space="0" w:color="auto"/>
            <w:bottom w:val="none" w:sz="0" w:space="0" w:color="auto"/>
            <w:right w:val="none" w:sz="0" w:space="0" w:color="auto"/>
          </w:divBdr>
        </w:div>
        <w:div w:id="938878998">
          <w:marLeft w:val="0"/>
          <w:marRight w:val="0"/>
          <w:marTop w:val="0"/>
          <w:marBottom w:val="0"/>
          <w:divBdr>
            <w:top w:val="none" w:sz="0" w:space="0" w:color="auto"/>
            <w:left w:val="none" w:sz="0" w:space="0" w:color="auto"/>
            <w:bottom w:val="none" w:sz="0" w:space="0" w:color="auto"/>
            <w:right w:val="none" w:sz="0" w:space="0" w:color="auto"/>
          </w:divBdr>
          <w:divsChild>
            <w:div w:id="2124883145">
              <w:marLeft w:val="0"/>
              <w:marRight w:val="0"/>
              <w:marTop w:val="0"/>
              <w:marBottom w:val="0"/>
              <w:divBdr>
                <w:top w:val="none" w:sz="0" w:space="0" w:color="auto"/>
                <w:left w:val="none" w:sz="0" w:space="0" w:color="auto"/>
                <w:bottom w:val="none" w:sz="0" w:space="0" w:color="auto"/>
                <w:right w:val="none" w:sz="0" w:space="0" w:color="auto"/>
              </w:divBdr>
              <w:divsChild>
                <w:div w:id="1707565653">
                  <w:marLeft w:val="0"/>
                  <w:marRight w:val="0"/>
                  <w:marTop w:val="0"/>
                  <w:marBottom w:val="0"/>
                  <w:divBdr>
                    <w:top w:val="none" w:sz="0" w:space="0" w:color="auto"/>
                    <w:left w:val="none" w:sz="0" w:space="0" w:color="auto"/>
                    <w:bottom w:val="none" w:sz="0" w:space="0" w:color="auto"/>
                    <w:right w:val="none" w:sz="0" w:space="0" w:color="auto"/>
                  </w:divBdr>
                  <w:divsChild>
                    <w:div w:id="357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0180">
          <w:marLeft w:val="0"/>
          <w:marRight w:val="0"/>
          <w:marTop w:val="0"/>
          <w:marBottom w:val="0"/>
          <w:divBdr>
            <w:top w:val="none" w:sz="0" w:space="0" w:color="auto"/>
            <w:left w:val="none" w:sz="0" w:space="0" w:color="auto"/>
            <w:bottom w:val="none" w:sz="0" w:space="0" w:color="auto"/>
            <w:right w:val="none" w:sz="0" w:space="0" w:color="auto"/>
          </w:divBdr>
        </w:div>
        <w:div w:id="811143666">
          <w:marLeft w:val="0"/>
          <w:marRight w:val="0"/>
          <w:marTop w:val="0"/>
          <w:marBottom w:val="0"/>
          <w:divBdr>
            <w:top w:val="none" w:sz="0" w:space="0" w:color="auto"/>
            <w:left w:val="none" w:sz="0" w:space="0" w:color="auto"/>
            <w:bottom w:val="none" w:sz="0" w:space="0" w:color="auto"/>
            <w:right w:val="none" w:sz="0" w:space="0" w:color="auto"/>
          </w:divBdr>
          <w:divsChild>
            <w:div w:id="236136455">
              <w:marLeft w:val="0"/>
              <w:marRight w:val="0"/>
              <w:marTop w:val="0"/>
              <w:marBottom w:val="0"/>
              <w:divBdr>
                <w:top w:val="none" w:sz="0" w:space="0" w:color="auto"/>
                <w:left w:val="none" w:sz="0" w:space="0" w:color="auto"/>
                <w:bottom w:val="none" w:sz="0" w:space="0" w:color="auto"/>
                <w:right w:val="none" w:sz="0" w:space="0" w:color="auto"/>
              </w:divBdr>
              <w:divsChild>
                <w:div w:id="1201013907">
                  <w:marLeft w:val="0"/>
                  <w:marRight w:val="0"/>
                  <w:marTop w:val="0"/>
                  <w:marBottom w:val="0"/>
                  <w:divBdr>
                    <w:top w:val="none" w:sz="0" w:space="0" w:color="auto"/>
                    <w:left w:val="none" w:sz="0" w:space="0" w:color="auto"/>
                    <w:bottom w:val="none" w:sz="0" w:space="0" w:color="auto"/>
                    <w:right w:val="none" w:sz="0" w:space="0" w:color="auto"/>
                  </w:divBdr>
                  <w:divsChild>
                    <w:div w:id="1930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5974">
          <w:marLeft w:val="0"/>
          <w:marRight w:val="0"/>
          <w:marTop w:val="0"/>
          <w:marBottom w:val="0"/>
          <w:divBdr>
            <w:top w:val="none" w:sz="0" w:space="0" w:color="auto"/>
            <w:left w:val="none" w:sz="0" w:space="0" w:color="auto"/>
            <w:bottom w:val="none" w:sz="0" w:space="0" w:color="auto"/>
            <w:right w:val="none" w:sz="0" w:space="0" w:color="auto"/>
          </w:divBdr>
        </w:div>
        <w:div w:id="1725833879">
          <w:marLeft w:val="0"/>
          <w:marRight w:val="0"/>
          <w:marTop w:val="0"/>
          <w:marBottom w:val="0"/>
          <w:divBdr>
            <w:top w:val="none" w:sz="0" w:space="0" w:color="auto"/>
            <w:left w:val="none" w:sz="0" w:space="0" w:color="auto"/>
            <w:bottom w:val="none" w:sz="0" w:space="0" w:color="auto"/>
            <w:right w:val="none" w:sz="0" w:space="0" w:color="auto"/>
          </w:divBdr>
          <w:divsChild>
            <w:div w:id="771702140">
              <w:marLeft w:val="0"/>
              <w:marRight w:val="0"/>
              <w:marTop w:val="0"/>
              <w:marBottom w:val="0"/>
              <w:divBdr>
                <w:top w:val="none" w:sz="0" w:space="0" w:color="auto"/>
                <w:left w:val="none" w:sz="0" w:space="0" w:color="auto"/>
                <w:bottom w:val="none" w:sz="0" w:space="0" w:color="auto"/>
                <w:right w:val="none" w:sz="0" w:space="0" w:color="auto"/>
              </w:divBdr>
              <w:divsChild>
                <w:div w:id="2064669073">
                  <w:marLeft w:val="0"/>
                  <w:marRight w:val="0"/>
                  <w:marTop w:val="0"/>
                  <w:marBottom w:val="0"/>
                  <w:divBdr>
                    <w:top w:val="none" w:sz="0" w:space="0" w:color="auto"/>
                    <w:left w:val="none" w:sz="0" w:space="0" w:color="auto"/>
                    <w:bottom w:val="none" w:sz="0" w:space="0" w:color="auto"/>
                    <w:right w:val="none" w:sz="0" w:space="0" w:color="auto"/>
                  </w:divBdr>
                  <w:divsChild>
                    <w:div w:id="7035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49948">
          <w:marLeft w:val="0"/>
          <w:marRight w:val="0"/>
          <w:marTop w:val="0"/>
          <w:marBottom w:val="0"/>
          <w:divBdr>
            <w:top w:val="none" w:sz="0" w:space="0" w:color="auto"/>
            <w:left w:val="none" w:sz="0" w:space="0" w:color="auto"/>
            <w:bottom w:val="none" w:sz="0" w:space="0" w:color="auto"/>
            <w:right w:val="none" w:sz="0" w:space="0" w:color="auto"/>
          </w:divBdr>
          <w:divsChild>
            <w:div w:id="1929996650">
              <w:marLeft w:val="0"/>
              <w:marRight w:val="0"/>
              <w:marTop w:val="0"/>
              <w:marBottom w:val="0"/>
              <w:divBdr>
                <w:top w:val="none" w:sz="0" w:space="0" w:color="auto"/>
                <w:left w:val="none" w:sz="0" w:space="0" w:color="auto"/>
                <w:bottom w:val="none" w:sz="0" w:space="0" w:color="auto"/>
                <w:right w:val="none" w:sz="0" w:space="0" w:color="auto"/>
              </w:divBdr>
              <w:divsChild>
                <w:div w:id="431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166">
          <w:marLeft w:val="0"/>
          <w:marRight w:val="0"/>
          <w:marTop w:val="0"/>
          <w:marBottom w:val="0"/>
          <w:divBdr>
            <w:top w:val="none" w:sz="0" w:space="0" w:color="auto"/>
            <w:left w:val="none" w:sz="0" w:space="0" w:color="auto"/>
            <w:bottom w:val="none" w:sz="0" w:space="0" w:color="auto"/>
            <w:right w:val="none" w:sz="0" w:space="0" w:color="auto"/>
          </w:divBdr>
        </w:div>
        <w:div w:id="489905088">
          <w:marLeft w:val="0"/>
          <w:marRight w:val="0"/>
          <w:marTop w:val="0"/>
          <w:marBottom w:val="0"/>
          <w:divBdr>
            <w:top w:val="none" w:sz="0" w:space="0" w:color="auto"/>
            <w:left w:val="none" w:sz="0" w:space="0" w:color="auto"/>
            <w:bottom w:val="none" w:sz="0" w:space="0" w:color="auto"/>
            <w:right w:val="none" w:sz="0" w:space="0" w:color="auto"/>
          </w:divBdr>
          <w:divsChild>
            <w:div w:id="587157223">
              <w:marLeft w:val="0"/>
              <w:marRight w:val="0"/>
              <w:marTop w:val="0"/>
              <w:marBottom w:val="0"/>
              <w:divBdr>
                <w:top w:val="none" w:sz="0" w:space="0" w:color="auto"/>
                <w:left w:val="none" w:sz="0" w:space="0" w:color="auto"/>
                <w:bottom w:val="none" w:sz="0" w:space="0" w:color="auto"/>
                <w:right w:val="none" w:sz="0" w:space="0" w:color="auto"/>
              </w:divBdr>
              <w:divsChild>
                <w:div w:id="633025721">
                  <w:marLeft w:val="0"/>
                  <w:marRight w:val="0"/>
                  <w:marTop w:val="0"/>
                  <w:marBottom w:val="0"/>
                  <w:divBdr>
                    <w:top w:val="none" w:sz="0" w:space="0" w:color="auto"/>
                    <w:left w:val="none" w:sz="0" w:space="0" w:color="auto"/>
                    <w:bottom w:val="none" w:sz="0" w:space="0" w:color="auto"/>
                    <w:right w:val="none" w:sz="0" w:space="0" w:color="auto"/>
                  </w:divBdr>
                  <w:divsChild>
                    <w:div w:id="18512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2">
          <w:marLeft w:val="0"/>
          <w:marRight w:val="0"/>
          <w:marTop w:val="0"/>
          <w:marBottom w:val="0"/>
          <w:divBdr>
            <w:top w:val="none" w:sz="0" w:space="0" w:color="auto"/>
            <w:left w:val="none" w:sz="0" w:space="0" w:color="auto"/>
            <w:bottom w:val="none" w:sz="0" w:space="0" w:color="auto"/>
            <w:right w:val="none" w:sz="0" w:space="0" w:color="auto"/>
          </w:divBdr>
        </w:div>
        <w:div w:id="1182935732">
          <w:marLeft w:val="0"/>
          <w:marRight w:val="0"/>
          <w:marTop w:val="0"/>
          <w:marBottom w:val="0"/>
          <w:divBdr>
            <w:top w:val="none" w:sz="0" w:space="0" w:color="auto"/>
            <w:left w:val="none" w:sz="0" w:space="0" w:color="auto"/>
            <w:bottom w:val="none" w:sz="0" w:space="0" w:color="auto"/>
            <w:right w:val="none" w:sz="0" w:space="0" w:color="auto"/>
          </w:divBdr>
          <w:divsChild>
            <w:div w:id="997923216">
              <w:marLeft w:val="0"/>
              <w:marRight w:val="0"/>
              <w:marTop w:val="0"/>
              <w:marBottom w:val="0"/>
              <w:divBdr>
                <w:top w:val="none" w:sz="0" w:space="0" w:color="auto"/>
                <w:left w:val="none" w:sz="0" w:space="0" w:color="auto"/>
                <w:bottom w:val="none" w:sz="0" w:space="0" w:color="auto"/>
                <w:right w:val="none" w:sz="0" w:space="0" w:color="auto"/>
              </w:divBdr>
              <w:divsChild>
                <w:div w:id="1205413505">
                  <w:marLeft w:val="0"/>
                  <w:marRight w:val="0"/>
                  <w:marTop w:val="0"/>
                  <w:marBottom w:val="0"/>
                  <w:divBdr>
                    <w:top w:val="none" w:sz="0" w:space="0" w:color="auto"/>
                    <w:left w:val="none" w:sz="0" w:space="0" w:color="auto"/>
                    <w:bottom w:val="none" w:sz="0" w:space="0" w:color="auto"/>
                    <w:right w:val="none" w:sz="0" w:space="0" w:color="auto"/>
                  </w:divBdr>
                  <w:divsChild>
                    <w:div w:id="16712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3292">
          <w:marLeft w:val="0"/>
          <w:marRight w:val="0"/>
          <w:marTop w:val="0"/>
          <w:marBottom w:val="0"/>
          <w:divBdr>
            <w:top w:val="none" w:sz="0" w:space="0" w:color="auto"/>
            <w:left w:val="none" w:sz="0" w:space="0" w:color="auto"/>
            <w:bottom w:val="none" w:sz="0" w:space="0" w:color="auto"/>
            <w:right w:val="none" w:sz="0" w:space="0" w:color="auto"/>
          </w:divBdr>
        </w:div>
        <w:div w:id="1920553751">
          <w:marLeft w:val="0"/>
          <w:marRight w:val="0"/>
          <w:marTop w:val="0"/>
          <w:marBottom w:val="0"/>
          <w:divBdr>
            <w:top w:val="none" w:sz="0" w:space="0" w:color="auto"/>
            <w:left w:val="none" w:sz="0" w:space="0" w:color="auto"/>
            <w:bottom w:val="none" w:sz="0" w:space="0" w:color="auto"/>
            <w:right w:val="none" w:sz="0" w:space="0" w:color="auto"/>
          </w:divBdr>
          <w:divsChild>
            <w:div w:id="692196973">
              <w:marLeft w:val="0"/>
              <w:marRight w:val="0"/>
              <w:marTop w:val="0"/>
              <w:marBottom w:val="0"/>
              <w:divBdr>
                <w:top w:val="none" w:sz="0" w:space="0" w:color="auto"/>
                <w:left w:val="none" w:sz="0" w:space="0" w:color="auto"/>
                <w:bottom w:val="none" w:sz="0" w:space="0" w:color="auto"/>
                <w:right w:val="none" w:sz="0" w:space="0" w:color="auto"/>
              </w:divBdr>
              <w:divsChild>
                <w:div w:id="537742683">
                  <w:marLeft w:val="0"/>
                  <w:marRight w:val="0"/>
                  <w:marTop w:val="0"/>
                  <w:marBottom w:val="0"/>
                  <w:divBdr>
                    <w:top w:val="none" w:sz="0" w:space="0" w:color="auto"/>
                    <w:left w:val="none" w:sz="0" w:space="0" w:color="auto"/>
                    <w:bottom w:val="none" w:sz="0" w:space="0" w:color="auto"/>
                    <w:right w:val="none" w:sz="0" w:space="0" w:color="auto"/>
                  </w:divBdr>
                  <w:divsChild>
                    <w:div w:id="16659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2431">
          <w:marLeft w:val="0"/>
          <w:marRight w:val="0"/>
          <w:marTop w:val="0"/>
          <w:marBottom w:val="0"/>
          <w:divBdr>
            <w:top w:val="none" w:sz="0" w:space="0" w:color="auto"/>
            <w:left w:val="none" w:sz="0" w:space="0" w:color="auto"/>
            <w:bottom w:val="none" w:sz="0" w:space="0" w:color="auto"/>
            <w:right w:val="none" w:sz="0" w:space="0" w:color="auto"/>
          </w:divBdr>
        </w:div>
        <w:div w:id="1811557283">
          <w:marLeft w:val="0"/>
          <w:marRight w:val="0"/>
          <w:marTop w:val="0"/>
          <w:marBottom w:val="0"/>
          <w:divBdr>
            <w:top w:val="none" w:sz="0" w:space="0" w:color="auto"/>
            <w:left w:val="none" w:sz="0" w:space="0" w:color="auto"/>
            <w:bottom w:val="none" w:sz="0" w:space="0" w:color="auto"/>
            <w:right w:val="none" w:sz="0" w:space="0" w:color="auto"/>
          </w:divBdr>
          <w:divsChild>
            <w:div w:id="2114746186">
              <w:marLeft w:val="0"/>
              <w:marRight w:val="0"/>
              <w:marTop w:val="0"/>
              <w:marBottom w:val="0"/>
              <w:divBdr>
                <w:top w:val="none" w:sz="0" w:space="0" w:color="auto"/>
                <w:left w:val="none" w:sz="0" w:space="0" w:color="auto"/>
                <w:bottom w:val="none" w:sz="0" w:space="0" w:color="auto"/>
                <w:right w:val="none" w:sz="0" w:space="0" w:color="auto"/>
              </w:divBdr>
              <w:divsChild>
                <w:div w:id="2057586783">
                  <w:marLeft w:val="0"/>
                  <w:marRight w:val="0"/>
                  <w:marTop w:val="0"/>
                  <w:marBottom w:val="0"/>
                  <w:divBdr>
                    <w:top w:val="none" w:sz="0" w:space="0" w:color="auto"/>
                    <w:left w:val="none" w:sz="0" w:space="0" w:color="auto"/>
                    <w:bottom w:val="none" w:sz="0" w:space="0" w:color="auto"/>
                    <w:right w:val="none" w:sz="0" w:space="0" w:color="auto"/>
                  </w:divBdr>
                  <w:divsChild>
                    <w:div w:id="13096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2918">
          <w:marLeft w:val="0"/>
          <w:marRight w:val="0"/>
          <w:marTop w:val="0"/>
          <w:marBottom w:val="0"/>
          <w:divBdr>
            <w:top w:val="none" w:sz="0" w:space="0" w:color="auto"/>
            <w:left w:val="none" w:sz="0" w:space="0" w:color="auto"/>
            <w:bottom w:val="none" w:sz="0" w:space="0" w:color="auto"/>
            <w:right w:val="none" w:sz="0" w:space="0" w:color="auto"/>
          </w:divBdr>
          <w:divsChild>
            <w:div w:id="2071347239">
              <w:marLeft w:val="0"/>
              <w:marRight w:val="0"/>
              <w:marTop w:val="0"/>
              <w:marBottom w:val="0"/>
              <w:divBdr>
                <w:top w:val="none" w:sz="0" w:space="0" w:color="auto"/>
                <w:left w:val="none" w:sz="0" w:space="0" w:color="auto"/>
                <w:bottom w:val="none" w:sz="0" w:space="0" w:color="auto"/>
                <w:right w:val="none" w:sz="0" w:space="0" w:color="auto"/>
              </w:divBdr>
              <w:divsChild>
                <w:div w:id="876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8823">
          <w:marLeft w:val="0"/>
          <w:marRight w:val="0"/>
          <w:marTop w:val="0"/>
          <w:marBottom w:val="0"/>
          <w:divBdr>
            <w:top w:val="none" w:sz="0" w:space="0" w:color="auto"/>
            <w:left w:val="none" w:sz="0" w:space="0" w:color="auto"/>
            <w:bottom w:val="none" w:sz="0" w:space="0" w:color="auto"/>
            <w:right w:val="none" w:sz="0" w:space="0" w:color="auto"/>
          </w:divBdr>
        </w:div>
        <w:div w:id="1846900703">
          <w:marLeft w:val="0"/>
          <w:marRight w:val="0"/>
          <w:marTop w:val="0"/>
          <w:marBottom w:val="0"/>
          <w:divBdr>
            <w:top w:val="none" w:sz="0" w:space="0" w:color="auto"/>
            <w:left w:val="none" w:sz="0" w:space="0" w:color="auto"/>
            <w:bottom w:val="none" w:sz="0" w:space="0" w:color="auto"/>
            <w:right w:val="none" w:sz="0" w:space="0" w:color="auto"/>
          </w:divBdr>
          <w:divsChild>
            <w:div w:id="1507095519">
              <w:marLeft w:val="0"/>
              <w:marRight w:val="0"/>
              <w:marTop w:val="0"/>
              <w:marBottom w:val="0"/>
              <w:divBdr>
                <w:top w:val="none" w:sz="0" w:space="0" w:color="auto"/>
                <w:left w:val="none" w:sz="0" w:space="0" w:color="auto"/>
                <w:bottom w:val="none" w:sz="0" w:space="0" w:color="auto"/>
                <w:right w:val="none" w:sz="0" w:space="0" w:color="auto"/>
              </w:divBdr>
              <w:divsChild>
                <w:div w:id="1883133383">
                  <w:marLeft w:val="0"/>
                  <w:marRight w:val="0"/>
                  <w:marTop w:val="0"/>
                  <w:marBottom w:val="0"/>
                  <w:divBdr>
                    <w:top w:val="none" w:sz="0" w:space="0" w:color="auto"/>
                    <w:left w:val="none" w:sz="0" w:space="0" w:color="auto"/>
                    <w:bottom w:val="none" w:sz="0" w:space="0" w:color="auto"/>
                    <w:right w:val="none" w:sz="0" w:space="0" w:color="auto"/>
                  </w:divBdr>
                  <w:divsChild>
                    <w:div w:id="6274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9700">
          <w:marLeft w:val="0"/>
          <w:marRight w:val="0"/>
          <w:marTop w:val="0"/>
          <w:marBottom w:val="0"/>
          <w:divBdr>
            <w:top w:val="none" w:sz="0" w:space="0" w:color="auto"/>
            <w:left w:val="none" w:sz="0" w:space="0" w:color="auto"/>
            <w:bottom w:val="none" w:sz="0" w:space="0" w:color="auto"/>
            <w:right w:val="none" w:sz="0" w:space="0" w:color="auto"/>
          </w:divBdr>
        </w:div>
        <w:div w:id="1033072008">
          <w:marLeft w:val="0"/>
          <w:marRight w:val="0"/>
          <w:marTop w:val="0"/>
          <w:marBottom w:val="0"/>
          <w:divBdr>
            <w:top w:val="none" w:sz="0" w:space="0" w:color="auto"/>
            <w:left w:val="none" w:sz="0" w:space="0" w:color="auto"/>
            <w:bottom w:val="none" w:sz="0" w:space="0" w:color="auto"/>
            <w:right w:val="none" w:sz="0" w:space="0" w:color="auto"/>
          </w:divBdr>
          <w:divsChild>
            <w:div w:id="1767772336">
              <w:marLeft w:val="0"/>
              <w:marRight w:val="0"/>
              <w:marTop w:val="0"/>
              <w:marBottom w:val="0"/>
              <w:divBdr>
                <w:top w:val="none" w:sz="0" w:space="0" w:color="auto"/>
                <w:left w:val="none" w:sz="0" w:space="0" w:color="auto"/>
                <w:bottom w:val="none" w:sz="0" w:space="0" w:color="auto"/>
                <w:right w:val="none" w:sz="0" w:space="0" w:color="auto"/>
              </w:divBdr>
              <w:divsChild>
                <w:div w:id="1108963318">
                  <w:marLeft w:val="0"/>
                  <w:marRight w:val="0"/>
                  <w:marTop w:val="0"/>
                  <w:marBottom w:val="0"/>
                  <w:divBdr>
                    <w:top w:val="none" w:sz="0" w:space="0" w:color="auto"/>
                    <w:left w:val="none" w:sz="0" w:space="0" w:color="auto"/>
                    <w:bottom w:val="none" w:sz="0" w:space="0" w:color="auto"/>
                    <w:right w:val="none" w:sz="0" w:space="0" w:color="auto"/>
                  </w:divBdr>
                  <w:divsChild>
                    <w:div w:id="11169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4953">
          <w:marLeft w:val="0"/>
          <w:marRight w:val="0"/>
          <w:marTop w:val="0"/>
          <w:marBottom w:val="0"/>
          <w:divBdr>
            <w:top w:val="none" w:sz="0" w:space="0" w:color="auto"/>
            <w:left w:val="none" w:sz="0" w:space="0" w:color="auto"/>
            <w:bottom w:val="none" w:sz="0" w:space="0" w:color="auto"/>
            <w:right w:val="none" w:sz="0" w:space="0" w:color="auto"/>
          </w:divBdr>
        </w:div>
        <w:div w:id="1146971139">
          <w:marLeft w:val="0"/>
          <w:marRight w:val="0"/>
          <w:marTop w:val="0"/>
          <w:marBottom w:val="0"/>
          <w:divBdr>
            <w:top w:val="none" w:sz="0" w:space="0" w:color="auto"/>
            <w:left w:val="none" w:sz="0" w:space="0" w:color="auto"/>
            <w:bottom w:val="none" w:sz="0" w:space="0" w:color="auto"/>
            <w:right w:val="none" w:sz="0" w:space="0" w:color="auto"/>
          </w:divBdr>
          <w:divsChild>
            <w:div w:id="958026249">
              <w:marLeft w:val="0"/>
              <w:marRight w:val="0"/>
              <w:marTop w:val="0"/>
              <w:marBottom w:val="0"/>
              <w:divBdr>
                <w:top w:val="none" w:sz="0" w:space="0" w:color="auto"/>
                <w:left w:val="none" w:sz="0" w:space="0" w:color="auto"/>
                <w:bottom w:val="none" w:sz="0" w:space="0" w:color="auto"/>
                <w:right w:val="none" w:sz="0" w:space="0" w:color="auto"/>
              </w:divBdr>
              <w:divsChild>
                <w:div w:id="1714427256">
                  <w:marLeft w:val="0"/>
                  <w:marRight w:val="0"/>
                  <w:marTop w:val="0"/>
                  <w:marBottom w:val="0"/>
                  <w:divBdr>
                    <w:top w:val="none" w:sz="0" w:space="0" w:color="auto"/>
                    <w:left w:val="none" w:sz="0" w:space="0" w:color="auto"/>
                    <w:bottom w:val="none" w:sz="0" w:space="0" w:color="auto"/>
                    <w:right w:val="none" w:sz="0" w:space="0" w:color="auto"/>
                  </w:divBdr>
                  <w:divsChild>
                    <w:div w:id="2145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7039">
          <w:marLeft w:val="0"/>
          <w:marRight w:val="0"/>
          <w:marTop w:val="0"/>
          <w:marBottom w:val="0"/>
          <w:divBdr>
            <w:top w:val="none" w:sz="0" w:space="0" w:color="auto"/>
            <w:left w:val="none" w:sz="0" w:space="0" w:color="auto"/>
            <w:bottom w:val="none" w:sz="0" w:space="0" w:color="auto"/>
            <w:right w:val="none" w:sz="0" w:space="0" w:color="auto"/>
          </w:divBdr>
        </w:div>
        <w:div w:id="1337804658">
          <w:marLeft w:val="0"/>
          <w:marRight w:val="0"/>
          <w:marTop w:val="0"/>
          <w:marBottom w:val="0"/>
          <w:divBdr>
            <w:top w:val="none" w:sz="0" w:space="0" w:color="auto"/>
            <w:left w:val="none" w:sz="0" w:space="0" w:color="auto"/>
            <w:bottom w:val="none" w:sz="0" w:space="0" w:color="auto"/>
            <w:right w:val="none" w:sz="0" w:space="0" w:color="auto"/>
          </w:divBdr>
          <w:divsChild>
            <w:div w:id="2004552396">
              <w:marLeft w:val="0"/>
              <w:marRight w:val="0"/>
              <w:marTop w:val="0"/>
              <w:marBottom w:val="0"/>
              <w:divBdr>
                <w:top w:val="none" w:sz="0" w:space="0" w:color="auto"/>
                <w:left w:val="none" w:sz="0" w:space="0" w:color="auto"/>
                <w:bottom w:val="none" w:sz="0" w:space="0" w:color="auto"/>
                <w:right w:val="none" w:sz="0" w:space="0" w:color="auto"/>
              </w:divBdr>
              <w:divsChild>
                <w:div w:id="1503469236">
                  <w:marLeft w:val="0"/>
                  <w:marRight w:val="0"/>
                  <w:marTop w:val="0"/>
                  <w:marBottom w:val="0"/>
                  <w:divBdr>
                    <w:top w:val="none" w:sz="0" w:space="0" w:color="auto"/>
                    <w:left w:val="none" w:sz="0" w:space="0" w:color="auto"/>
                    <w:bottom w:val="none" w:sz="0" w:space="0" w:color="auto"/>
                    <w:right w:val="none" w:sz="0" w:space="0" w:color="auto"/>
                  </w:divBdr>
                  <w:divsChild>
                    <w:div w:id="2002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5871">
          <w:marLeft w:val="0"/>
          <w:marRight w:val="0"/>
          <w:marTop w:val="0"/>
          <w:marBottom w:val="0"/>
          <w:divBdr>
            <w:top w:val="none" w:sz="0" w:space="0" w:color="auto"/>
            <w:left w:val="none" w:sz="0" w:space="0" w:color="auto"/>
            <w:bottom w:val="none" w:sz="0" w:space="0" w:color="auto"/>
            <w:right w:val="none" w:sz="0" w:space="0" w:color="auto"/>
          </w:divBdr>
          <w:divsChild>
            <w:div w:id="1466924975">
              <w:marLeft w:val="0"/>
              <w:marRight w:val="0"/>
              <w:marTop w:val="0"/>
              <w:marBottom w:val="0"/>
              <w:divBdr>
                <w:top w:val="none" w:sz="0" w:space="0" w:color="auto"/>
                <w:left w:val="none" w:sz="0" w:space="0" w:color="auto"/>
                <w:bottom w:val="none" w:sz="0" w:space="0" w:color="auto"/>
                <w:right w:val="none" w:sz="0" w:space="0" w:color="auto"/>
              </w:divBdr>
              <w:divsChild>
                <w:div w:id="1960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3266">
          <w:marLeft w:val="0"/>
          <w:marRight w:val="0"/>
          <w:marTop w:val="0"/>
          <w:marBottom w:val="0"/>
          <w:divBdr>
            <w:top w:val="none" w:sz="0" w:space="0" w:color="auto"/>
            <w:left w:val="none" w:sz="0" w:space="0" w:color="auto"/>
            <w:bottom w:val="none" w:sz="0" w:space="0" w:color="auto"/>
            <w:right w:val="none" w:sz="0" w:space="0" w:color="auto"/>
          </w:divBdr>
        </w:div>
        <w:div w:id="1869902943">
          <w:marLeft w:val="0"/>
          <w:marRight w:val="0"/>
          <w:marTop w:val="0"/>
          <w:marBottom w:val="0"/>
          <w:divBdr>
            <w:top w:val="none" w:sz="0" w:space="0" w:color="auto"/>
            <w:left w:val="none" w:sz="0" w:space="0" w:color="auto"/>
            <w:bottom w:val="none" w:sz="0" w:space="0" w:color="auto"/>
            <w:right w:val="none" w:sz="0" w:space="0" w:color="auto"/>
          </w:divBdr>
          <w:divsChild>
            <w:div w:id="841169160">
              <w:marLeft w:val="0"/>
              <w:marRight w:val="0"/>
              <w:marTop w:val="0"/>
              <w:marBottom w:val="0"/>
              <w:divBdr>
                <w:top w:val="none" w:sz="0" w:space="0" w:color="auto"/>
                <w:left w:val="none" w:sz="0" w:space="0" w:color="auto"/>
                <w:bottom w:val="none" w:sz="0" w:space="0" w:color="auto"/>
                <w:right w:val="none" w:sz="0" w:space="0" w:color="auto"/>
              </w:divBdr>
              <w:divsChild>
                <w:div w:id="1875263280">
                  <w:marLeft w:val="0"/>
                  <w:marRight w:val="0"/>
                  <w:marTop w:val="0"/>
                  <w:marBottom w:val="0"/>
                  <w:divBdr>
                    <w:top w:val="none" w:sz="0" w:space="0" w:color="auto"/>
                    <w:left w:val="none" w:sz="0" w:space="0" w:color="auto"/>
                    <w:bottom w:val="none" w:sz="0" w:space="0" w:color="auto"/>
                    <w:right w:val="none" w:sz="0" w:space="0" w:color="auto"/>
                  </w:divBdr>
                  <w:divsChild>
                    <w:div w:id="10788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639">
          <w:marLeft w:val="0"/>
          <w:marRight w:val="0"/>
          <w:marTop w:val="0"/>
          <w:marBottom w:val="0"/>
          <w:divBdr>
            <w:top w:val="none" w:sz="0" w:space="0" w:color="auto"/>
            <w:left w:val="none" w:sz="0" w:space="0" w:color="auto"/>
            <w:bottom w:val="none" w:sz="0" w:space="0" w:color="auto"/>
            <w:right w:val="none" w:sz="0" w:space="0" w:color="auto"/>
          </w:divBdr>
        </w:div>
        <w:div w:id="319624040">
          <w:marLeft w:val="0"/>
          <w:marRight w:val="0"/>
          <w:marTop w:val="0"/>
          <w:marBottom w:val="0"/>
          <w:divBdr>
            <w:top w:val="none" w:sz="0" w:space="0" w:color="auto"/>
            <w:left w:val="none" w:sz="0" w:space="0" w:color="auto"/>
            <w:bottom w:val="none" w:sz="0" w:space="0" w:color="auto"/>
            <w:right w:val="none" w:sz="0" w:space="0" w:color="auto"/>
          </w:divBdr>
          <w:divsChild>
            <w:div w:id="1748570327">
              <w:marLeft w:val="0"/>
              <w:marRight w:val="0"/>
              <w:marTop w:val="0"/>
              <w:marBottom w:val="0"/>
              <w:divBdr>
                <w:top w:val="none" w:sz="0" w:space="0" w:color="auto"/>
                <w:left w:val="none" w:sz="0" w:space="0" w:color="auto"/>
                <w:bottom w:val="none" w:sz="0" w:space="0" w:color="auto"/>
                <w:right w:val="none" w:sz="0" w:space="0" w:color="auto"/>
              </w:divBdr>
              <w:divsChild>
                <w:div w:id="366755610">
                  <w:marLeft w:val="0"/>
                  <w:marRight w:val="0"/>
                  <w:marTop w:val="0"/>
                  <w:marBottom w:val="0"/>
                  <w:divBdr>
                    <w:top w:val="none" w:sz="0" w:space="0" w:color="auto"/>
                    <w:left w:val="none" w:sz="0" w:space="0" w:color="auto"/>
                    <w:bottom w:val="none" w:sz="0" w:space="0" w:color="auto"/>
                    <w:right w:val="none" w:sz="0" w:space="0" w:color="auto"/>
                  </w:divBdr>
                  <w:divsChild>
                    <w:div w:id="588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070">
          <w:marLeft w:val="0"/>
          <w:marRight w:val="0"/>
          <w:marTop w:val="0"/>
          <w:marBottom w:val="0"/>
          <w:divBdr>
            <w:top w:val="none" w:sz="0" w:space="0" w:color="auto"/>
            <w:left w:val="none" w:sz="0" w:space="0" w:color="auto"/>
            <w:bottom w:val="none" w:sz="0" w:space="0" w:color="auto"/>
            <w:right w:val="none" w:sz="0" w:space="0" w:color="auto"/>
          </w:divBdr>
        </w:div>
        <w:div w:id="459687448">
          <w:marLeft w:val="0"/>
          <w:marRight w:val="0"/>
          <w:marTop w:val="0"/>
          <w:marBottom w:val="0"/>
          <w:divBdr>
            <w:top w:val="none" w:sz="0" w:space="0" w:color="auto"/>
            <w:left w:val="none" w:sz="0" w:space="0" w:color="auto"/>
            <w:bottom w:val="none" w:sz="0" w:space="0" w:color="auto"/>
            <w:right w:val="none" w:sz="0" w:space="0" w:color="auto"/>
          </w:divBdr>
          <w:divsChild>
            <w:div w:id="1620720952">
              <w:marLeft w:val="0"/>
              <w:marRight w:val="0"/>
              <w:marTop w:val="0"/>
              <w:marBottom w:val="0"/>
              <w:divBdr>
                <w:top w:val="none" w:sz="0" w:space="0" w:color="auto"/>
                <w:left w:val="none" w:sz="0" w:space="0" w:color="auto"/>
                <w:bottom w:val="none" w:sz="0" w:space="0" w:color="auto"/>
                <w:right w:val="none" w:sz="0" w:space="0" w:color="auto"/>
              </w:divBdr>
              <w:divsChild>
                <w:div w:id="666133964">
                  <w:marLeft w:val="0"/>
                  <w:marRight w:val="0"/>
                  <w:marTop w:val="0"/>
                  <w:marBottom w:val="0"/>
                  <w:divBdr>
                    <w:top w:val="none" w:sz="0" w:space="0" w:color="auto"/>
                    <w:left w:val="none" w:sz="0" w:space="0" w:color="auto"/>
                    <w:bottom w:val="none" w:sz="0" w:space="0" w:color="auto"/>
                    <w:right w:val="none" w:sz="0" w:space="0" w:color="auto"/>
                  </w:divBdr>
                  <w:divsChild>
                    <w:div w:id="1010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5616">
          <w:marLeft w:val="0"/>
          <w:marRight w:val="0"/>
          <w:marTop w:val="0"/>
          <w:marBottom w:val="0"/>
          <w:divBdr>
            <w:top w:val="none" w:sz="0" w:space="0" w:color="auto"/>
            <w:left w:val="none" w:sz="0" w:space="0" w:color="auto"/>
            <w:bottom w:val="none" w:sz="0" w:space="0" w:color="auto"/>
            <w:right w:val="none" w:sz="0" w:space="0" w:color="auto"/>
          </w:divBdr>
        </w:div>
        <w:div w:id="315648418">
          <w:marLeft w:val="0"/>
          <w:marRight w:val="0"/>
          <w:marTop w:val="0"/>
          <w:marBottom w:val="0"/>
          <w:divBdr>
            <w:top w:val="none" w:sz="0" w:space="0" w:color="auto"/>
            <w:left w:val="none" w:sz="0" w:space="0" w:color="auto"/>
            <w:bottom w:val="none" w:sz="0" w:space="0" w:color="auto"/>
            <w:right w:val="none" w:sz="0" w:space="0" w:color="auto"/>
          </w:divBdr>
          <w:divsChild>
            <w:div w:id="1149901656">
              <w:marLeft w:val="0"/>
              <w:marRight w:val="0"/>
              <w:marTop w:val="0"/>
              <w:marBottom w:val="0"/>
              <w:divBdr>
                <w:top w:val="none" w:sz="0" w:space="0" w:color="auto"/>
                <w:left w:val="none" w:sz="0" w:space="0" w:color="auto"/>
                <w:bottom w:val="none" w:sz="0" w:space="0" w:color="auto"/>
                <w:right w:val="none" w:sz="0" w:space="0" w:color="auto"/>
              </w:divBdr>
              <w:divsChild>
                <w:div w:id="1894387144">
                  <w:marLeft w:val="0"/>
                  <w:marRight w:val="0"/>
                  <w:marTop w:val="0"/>
                  <w:marBottom w:val="0"/>
                  <w:divBdr>
                    <w:top w:val="none" w:sz="0" w:space="0" w:color="auto"/>
                    <w:left w:val="none" w:sz="0" w:space="0" w:color="auto"/>
                    <w:bottom w:val="none" w:sz="0" w:space="0" w:color="auto"/>
                    <w:right w:val="none" w:sz="0" w:space="0" w:color="auto"/>
                  </w:divBdr>
                  <w:divsChild>
                    <w:div w:id="10848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6630">
          <w:marLeft w:val="0"/>
          <w:marRight w:val="0"/>
          <w:marTop w:val="0"/>
          <w:marBottom w:val="0"/>
          <w:divBdr>
            <w:top w:val="none" w:sz="0" w:space="0" w:color="auto"/>
            <w:left w:val="none" w:sz="0" w:space="0" w:color="auto"/>
            <w:bottom w:val="none" w:sz="0" w:space="0" w:color="auto"/>
            <w:right w:val="none" w:sz="0" w:space="0" w:color="auto"/>
          </w:divBdr>
          <w:divsChild>
            <w:div w:id="430050164">
              <w:marLeft w:val="0"/>
              <w:marRight w:val="0"/>
              <w:marTop w:val="0"/>
              <w:marBottom w:val="0"/>
              <w:divBdr>
                <w:top w:val="none" w:sz="0" w:space="0" w:color="auto"/>
                <w:left w:val="none" w:sz="0" w:space="0" w:color="auto"/>
                <w:bottom w:val="none" w:sz="0" w:space="0" w:color="auto"/>
                <w:right w:val="none" w:sz="0" w:space="0" w:color="auto"/>
              </w:divBdr>
              <w:divsChild>
                <w:div w:id="2436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88">
          <w:marLeft w:val="0"/>
          <w:marRight w:val="0"/>
          <w:marTop w:val="0"/>
          <w:marBottom w:val="0"/>
          <w:divBdr>
            <w:top w:val="none" w:sz="0" w:space="0" w:color="auto"/>
            <w:left w:val="none" w:sz="0" w:space="0" w:color="auto"/>
            <w:bottom w:val="none" w:sz="0" w:space="0" w:color="auto"/>
            <w:right w:val="none" w:sz="0" w:space="0" w:color="auto"/>
          </w:divBdr>
        </w:div>
        <w:div w:id="1253585956">
          <w:marLeft w:val="0"/>
          <w:marRight w:val="0"/>
          <w:marTop w:val="0"/>
          <w:marBottom w:val="0"/>
          <w:divBdr>
            <w:top w:val="none" w:sz="0" w:space="0" w:color="auto"/>
            <w:left w:val="none" w:sz="0" w:space="0" w:color="auto"/>
            <w:bottom w:val="none" w:sz="0" w:space="0" w:color="auto"/>
            <w:right w:val="none" w:sz="0" w:space="0" w:color="auto"/>
          </w:divBdr>
          <w:divsChild>
            <w:div w:id="136000798">
              <w:marLeft w:val="0"/>
              <w:marRight w:val="0"/>
              <w:marTop w:val="0"/>
              <w:marBottom w:val="0"/>
              <w:divBdr>
                <w:top w:val="none" w:sz="0" w:space="0" w:color="auto"/>
                <w:left w:val="none" w:sz="0" w:space="0" w:color="auto"/>
                <w:bottom w:val="none" w:sz="0" w:space="0" w:color="auto"/>
                <w:right w:val="none" w:sz="0" w:space="0" w:color="auto"/>
              </w:divBdr>
              <w:divsChild>
                <w:div w:id="1373993879">
                  <w:marLeft w:val="0"/>
                  <w:marRight w:val="0"/>
                  <w:marTop w:val="0"/>
                  <w:marBottom w:val="0"/>
                  <w:divBdr>
                    <w:top w:val="none" w:sz="0" w:space="0" w:color="auto"/>
                    <w:left w:val="none" w:sz="0" w:space="0" w:color="auto"/>
                    <w:bottom w:val="none" w:sz="0" w:space="0" w:color="auto"/>
                    <w:right w:val="none" w:sz="0" w:space="0" w:color="auto"/>
                  </w:divBdr>
                  <w:divsChild>
                    <w:div w:id="825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10">
          <w:marLeft w:val="0"/>
          <w:marRight w:val="0"/>
          <w:marTop w:val="0"/>
          <w:marBottom w:val="0"/>
          <w:divBdr>
            <w:top w:val="none" w:sz="0" w:space="0" w:color="auto"/>
            <w:left w:val="none" w:sz="0" w:space="0" w:color="auto"/>
            <w:bottom w:val="none" w:sz="0" w:space="0" w:color="auto"/>
            <w:right w:val="none" w:sz="0" w:space="0" w:color="auto"/>
          </w:divBdr>
        </w:div>
        <w:div w:id="1914507559">
          <w:marLeft w:val="0"/>
          <w:marRight w:val="0"/>
          <w:marTop w:val="0"/>
          <w:marBottom w:val="0"/>
          <w:divBdr>
            <w:top w:val="none" w:sz="0" w:space="0" w:color="auto"/>
            <w:left w:val="none" w:sz="0" w:space="0" w:color="auto"/>
            <w:bottom w:val="none" w:sz="0" w:space="0" w:color="auto"/>
            <w:right w:val="none" w:sz="0" w:space="0" w:color="auto"/>
          </w:divBdr>
          <w:divsChild>
            <w:div w:id="33041878">
              <w:marLeft w:val="0"/>
              <w:marRight w:val="0"/>
              <w:marTop w:val="0"/>
              <w:marBottom w:val="0"/>
              <w:divBdr>
                <w:top w:val="none" w:sz="0" w:space="0" w:color="auto"/>
                <w:left w:val="none" w:sz="0" w:space="0" w:color="auto"/>
                <w:bottom w:val="none" w:sz="0" w:space="0" w:color="auto"/>
                <w:right w:val="none" w:sz="0" w:space="0" w:color="auto"/>
              </w:divBdr>
              <w:divsChild>
                <w:div w:id="1399983258">
                  <w:marLeft w:val="0"/>
                  <w:marRight w:val="0"/>
                  <w:marTop w:val="0"/>
                  <w:marBottom w:val="0"/>
                  <w:divBdr>
                    <w:top w:val="none" w:sz="0" w:space="0" w:color="auto"/>
                    <w:left w:val="none" w:sz="0" w:space="0" w:color="auto"/>
                    <w:bottom w:val="none" w:sz="0" w:space="0" w:color="auto"/>
                    <w:right w:val="none" w:sz="0" w:space="0" w:color="auto"/>
                  </w:divBdr>
                  <w:divsChild>
                    <w:div w:id="5866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9830">
          <w:marLeft w:val="0"/>
          <w:marRight w:val="0"/>
          <w:marTop w:val="0"/>
          <w:marBottom w:val="0"/>
          <w:divBdr>
            <w:top w:val="none" w:sz="0" w:space="0" w:color="auto"/>
            <w:left w:val="none" w:sz="0" w:space="0" w:color="auto"/>
            <w:bottom w:val="none" w:sz="0" w:space="0" w:color="auto"/>
            <w:right w:val="none" w:sz="0" w:space="0" w:color="auto"/>
          </w:divBdr>
        </w:div>
        <w:div w:id="1244922209">
          <w:marLeft w:val="0"/>
          <w:marRight w:val="0"/>
          <w:marTop w:val="0"/>
          <w:marBottom w:val="0"/>
          <w:divBdr>
            <w:top w:val="none" w:sz="0" w:space="0" w:color="auto"/>
            <w:left w:val="none" w:sz="0" w:space="0" w:color="auto"/>
            <w:bottom w:val="none" w:sz="0" w:space="0" w:color="auto"/>
            <w:right w:val="none" w:sz="0" w:space="0" w:color="auto"/>
          </w:divBdr>
          <w:divsChild>
            <w:div w:id="586811261">
              <w:marLeft w:val="0"/>
              <w:marRight w:val="0"/>
              <w:marTop w:val="0"/>
              <w:marBottom w:val="0"/>
              <w:divBdr>
                <w:top w:val="none" w:sz="0" w:space="0" w:color="auto"/>
                <w:left w:val="none" w:sz="0" w:space="0" w:color="auto"/>
                <w:bottom w:val="none" w:sz="0" w:space="0" w:color="auto"/>
                <w:right w:val="none" w:sz="0" w:space="0" w:color="auto"/>
              </w:divBdr>
              <w:divsChild>
                <w:div w:id="1969625914">
                  <w:marLeft w:val="0"/>
                  <w:marRight w:val="0"/>
                  <w:marTop w:val="0"/>
                  <w:marBottom w:val="0"/>
                  <w:divBdr>
                    <w:top w:val="none" w:sz="0" w:space="0" w:color="auto"/>
                    <w:left w:val="none" w:sz="0" w:space="0" w:color="auto"/>
                    <w:bottom w:val="none" w:sz="0" w:space="0" w:color="auto"/>
                    <w:right w:val="none" w:sz="0" w:space="0" w:color="auto"/>
                  </w:divBdr>
                  <w:divsChild>
                    <w:div w:id="18940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9301">
          <w:marLeft w:val="0"/>
          <w:marRight w:val="0"/>
          <w:marTop w:val="0"/>
          <w:marBottom w:val="0"/>
          <w:divBdr>
            <w:top w:val="none" w:sz="0" w:space="0" w:color="auto"/>
            <w:left w:val="none" w:sz="0" w:space="0" w:color="auto"/>
            <w:bottom w:val="none" w:sz="0" w:space="0" w:color="auto"/>
            <w:right w:val="none" w:sz="0" w:space="0" w:color="auto"/>
          </w:divBdr>
        </w:div>
        <w:div w:id="1395662993">
          <w:marLeft w:val="0"/>
          <w:marRight w:val="0"/>
          <w:marTop w:val="0"/>
          <w:marBottom w:val="0"/>
          <w:divBdr>
            <w:top w:val="none" w:sz="0" w:space="0" w:color="auto"/>
            <w:left w:val="none" w:sz="0" w:space="0" w:color="auto"/>
            <w:bottom w:val="none" w:sz="0" w:space="0" w:color="auto"/>
            <w:right w:val="none" w:sz="0" w:space="0" w:color="auto"/>
          </w:divBdr>
          <w:divsChild>
            <w:div w:id="126776560">
              <w:marLeft w:val="0"/>
              <w:marRight w:val="0"/>
              <w:marTop w:val="0"/>
              <w:marBottom w:val="0"/>
              <w:divBdr>
                <w:top w:val="none" w:sz="0" w:space="0" w:color="auto"/>
                <w:left w:val="none" w:sz="0" w:space="0" w:color="auto"/>
                <w:bottom w:val="none" w:sz="0" w:space="0" w:color="auto"/>
                <w:right w:val="none" w:sz="0" w:space="0" w:color="auto"/>
              </w:divBdr>
              <w:divsChild>
                <w:div w:id="101923094">
                  <w:marLeft w:val="0"/>
                  <w:marRight w:val="0"/>
                  <w:marTop w:val="0"/>
                  <w:marBottom w:val="0"/>
                  <w:divBdr>
                    <w:top w:val="none" w:sz="0" w:space="0" w:color="auto"/>
                    <w:left w:val="none" w:sz="0" w:space="0" w:color="auto"/>
                    <w:bottom w:val="none" w:sz="0" w:space="0" w:color="auto"/>
                    <w:right w:val="none" w:sz="0" w:space="0" w:color="auto"/>
                  </w:divBdr>
                  <w:divsChild>
                    <w:div w:id="15023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9200">
      <w:bodyDiv w:val="1"/>
      <w:marLeft w:val="0"/>
      <w:marRight w:val="0"/>
      <w:marTop w:val="0"/>
      <w:marBottom w:val="0"/>
      <w:divBdr>
        <w:top w:val="none" w:sz="0" w:space="0" w:color="auto"/>
        <w:left w:val="none" w:sz="0" w:space="0" w:color="auto"/>
        <w:bottom w:val="none" w:sz="0" w:space="0" w:color="auto"/>
        <w:right w:val="none" w:sz="0" w:space="0" w:color="auto"/>
      </w:divBdr>
      <w:divsChild>
        <w:div w:id="1890146340">
          <w:marLeft w:val="0"/>
          <w:marRight w:val="0"/>
          <w:marTop w:val="0"/>
          <w:marBottom w:val="0"/>
          <w:divBdr>
            <w:top w:val="none" w:sz="0" w:space="0" w:color="auto"/>
            <w:left w:val="none" w:sz="0" w:space="0" w:color="auto"/>
            <w:bottom w:val="none" w:sz="0" w:space="0" w:color="auto"/>
            <w:right w:val="none" w:sz="0" w:space="0" w:color="auto"/>
          </w:divBdr>
          <w:divsChild>
            <w:div w:id="762066524">
              <w:marLeft w:val="0"/>
              <w:marRight w:val="0"/>
              <w:marTop w:val="0"/>
              <w:marBottom w:val="0"/>
              <w:divBdr>
                <w:top w:val="none" w:sz="0" w:space="0" w:color="auto"/>
                <w:left w:val="none" w:sz="0" w:space="0" w:color="auto"/>
                <w:bottom w:val="none" w:sz="0" w:space="0" w:color="auto"/>
                <w:right w:val="none" w:sz="0" w:space="0" w:color="auto"/>
              </w:divBdr>
              <w:divsChild>
                <w:div w:id="20322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260">
          <w:marLeft w:val="0"/>
          <w:marRight w:val="0"/>
          <w:marTop w:val="0"/>
          <w:marBottom w:val="0"/>
          <w:divBdr>
            <w:top w:val="none" w:sz="0" w:space="0" w:color="auto"/>
            <w:left w:val="none" w:sz="0" w:space="0" w:color="auto"/>
            <w:bottom w:val="none" w:sz="0" w:space="0" w:color="auto"/>
            <w:right w:val="none" w:sz="0" w:space="0" w:color="auto"/>
          </w:divBdr>
        </w:div>
        <w:div w:id="118765652">
          <w:marLeft w:val="0"/>
          <w:marRight w:val="0"/>
          <w:marTop w:val="0"/>
          <w:marBottom w:val="0"/>
          <w:divBdr>
            <w:top w:val="none" w:sz="0" w:space="0" w:color="auto"/>
            <w:left w:val="none" w:sz="0" w:space="0" w:color="auto"/>
            <w:bottom w:val="none" w:sz="0" w:space="0" w:color="auto"/>
            <w:right w:val="none" w:sz="0" w:space="0" w:color="auto"/>
          </w:divBdr>
          <w:divsChild>
            <w:div w:id="1211654448">
              <w:marLeft w:val="0"/>
              <w:marRight w:val="0"/>
              <w:marTop w:val="0"/>
              <w:marBottom w:val="0"/>
              <w:divBdr>
                <w:top w:val="none" w:sz="0" w:space="0" w:color="auto"/>
                <w:left w:val="none" w:sz="0" w:space="0" w:color="auto"/>
                <w:bottom w:val="none" w:sz="0" w:space="0" w:color="auto"/>
                <w:right w:val="none" w:sz="0" w:space="0" w:color="auto"/>
              </w:divBdr>
              <w:divsChild>
                <w:div w:id="1869029513">
                  <w:marLeft w:val="0"/>
                  <w:marRight w:val="0"/>
                  <w:marTop w:val="0"/>
                  <w:marBottom w:val="0"/>
                  <w:divBdr>
                    <w:top w:val="none" w:sz="0" w:space="0" w:color="auto"/>
                    <w:left w:val="none" w:sz="0" w:space="0" w:color="auto"/>
                    <w:bottom w:val="none" w:sz="0" w:space="0" w:color="auto"/>
                    <w:right w:val="none" w:sz="0" w:space="0" w:color="auto"/>
                  </w:divBdr>
                  <w:divsChild>
                    <w:div w:id="11614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9300">
          <w:marLeft w:val="0"/>
          <w:marRight w:val="0"/>
          <w:marTop w:val="0"/>
          <w:marBottom w:val="0"/>
          <w:divBdr>
            <w:top w:val="none" w:sz="0" w:space="0" w:color="auto"/>
            <w:left w:val="none" w:sz="0" w:space="0" w:color="auto"/>
            <w:bottom w:val="none" w:sz="0" w:space="0" w:color="auto"/>
            <w:right w:val="none" w:sz="0" w:space="0" w:color="auto"/>
          </w:divBdr>
        </w:div>
        <w:div w:id="1299721906">
          <w:marLeft w:val="0"/>
          <w:marRight w:val="0"/>
          <w:marTop w:val="0"/>
          <w:marBottom w:val="0"/>
          <w:divBdr>
            <w:top w:val="none" w:sz="0" w:space="0" w:color="auto"/>
            <w:left w:val="none" w:sz="0" w:space="0" w:color="auto"/>
            <w:bottom w:val="none" w:sz="0" w:space="0" w:color="auto"/>
            <w:right w:val="none" w:sz="0" w:space="0" w:color="auto"/>
          </w:divBdr>
          <w:divsChild>
            <w:div w:id="2010909512">
              <w:marLeft w:val="0"/>
              <w:marRight w:val="0"/>
              <w:marTop w:val="0"/>
              <w:marBottom w:val="0"/>
              <w:divBdr>
                <w:top w:val="none" w:sz="0" w:space="0" w:color="auto"/>
                <w:left w:val="none" w:sz="0" w:space="0" w:color="auto"/>
                <w:bottom w:val="none" w:sz="0" w:space="0" w:color="auto"/>
                <w:right w:val="none" w:sz="0" w:space="0" w:color="auto"/>
              </w:divBdr>
              <w:divsChild>
                <w:div w:id="1971978593">
                  <w:marLeft w:val="0"/>
                  <w:marRight w:val="0"/>
                  <w:marTop w:val="0"/>
                  <w:marBottom w:val="0"/>
                  <w:divBdr>
                    <w:top w:val="none" w:sz="0" w:space="0" w:color="auto"/>
                    <w:left w:val="none" w:sz="0" w:space="0" w:color="auto"/>
                    <w:bottom w:val="none" w:sz="0" w:space="0" w:color="auto"/>
                    <w:right w:val="none" w:sz="0" w:space="0" w:color="auto"/>
                  </w:divBdr>
                  <w:divsChild>
                    <w:div w:id="1831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2370">
          <w:marLeft w:val="0"/>
          <w:marRight w:val="0"/>
          <w:marTop w:val="0"/>
          <w:marBottom w:val="0"/>
          <w:divBdr>
            <w:top w:val="none" w:sz="0" w:space="0" w:color="auto"/>
            <w:left w:val="none" w:sz="0" w:space="0" w:color="auto"/>
            <w:bottom w:val="none" w:sz="0" w:space="0" w:color="auto"/>
            <w:right w:val="none" w:sz="0" w:space="0" w:color="auto"/>
          </w:divBdr>
        </w:div>
        <w:div w:id="1416365143">
          <w:marLeft w:val="0"/>
          <w:marRight w:val="0"/>
          <w:marTop w:val="0"/>
          <w:marBottom w:val="0"/>
          <w:divBdr>
            <w:top w:val="none" w:sz="0" w:space="0" w:color="auto"/>
            <w:left w:val="none" w:sz="0" w:space="0" w:color="auto"/>
            <w:bottom w:val="none" w:sz="0" w:space="0" w:color="auto"/>
            <w:right w:val="none" w:sz="0" w:space="0" w:color="auto"/>
          </w:divBdr>
          <w:divsChild>
            <w:div w:id="901719575">
              <w:marLeft w:val="0"/>
              <w:marRight w:val="0"/>
              <w:marTop w:val="0"/>
              <w:marBottom w:val="0"/>
              <w:divBdr>
                <w:top w:val="none" w:sz="0" w:space="0" w:color="auto"/>
                <w:left w:val="none" w:sz="0" w:space="0" w:color="auto"/>
                <w:bottom w:val="none" w:sz="0" w:space="0" w:color="auto"/>
                <w:right w:val="none" w:sz="0" w:space="0" w:color="auto"/>
              </w:divBdr>
              <w:divsChild>
                <w:div w:id="1931696125">
                  <w:marLeft w:val="0"/>
                  <w:marRight w:val="0"/>
                  <w:marTop w:val="0"/>
                  <w:marBottom w:val="0"/>
                  <w:divBdr>
                    <w:top w:val="none" w:sz="0" w:space="0" w:color="auto"/>
                    <w:left w:val="none" w:sz="0" w:space="0" w:color="auto"/>
                    <w:bottom w:val="none" w:sz="0" w:space="0" w:color="auto"/>
                    <w:right w:val="none" w:sz="0" w:space="0" w:color="auto"/>
                  </w:divBdr>
                  <w:divsChild>
                    <w:div w:id="38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566">
          <w:marLeft w:val="0"/>
          <w:marRight w:val="0"/>
          <w:marTop w:val="0"/>
          <w:marBottom w:val="0"/>
          <w:divBdr>
            <w:top w:val="none" w:sz="0" w:space="0" w:color="auto"/>
            <w:left w:val="none" w:sz="0" w:space="0" w:color="auto"/>
            <w:bottom w:val="none" w:sz="0" w:space="0" w:color="auto"/>
            <w:right w:val="none" w:sz="0" w:space="0" w:color="auto"/>
          </w:divBdr>
        </w:div>
        <w:div w:id="1678846345">
          <w:marLeft w:val="0"/>
          <w:marRight w:val="0"/>
          <w:marTop w:val="0"/>
          <w:marBottom w:val="0"/>
          <w:divBdr>
            <w:top w:val="none" w:sz="0" w:space="0" w:color="auto"/>
            <w:left w:val="none" w:sz="0" w:space="0" w:color="auto"/>
            <w:bottom w:val="none" w:sz="0" w:space="0" w:color="auto"/>
            <w:right w:val="none" w:sz="0" w:space="0" w:color="auto"/>
          </w:divBdr>
          <w:divsChild>
            <w:div w:id="1795245347">
              <w:marLeft w:val="0"/>
              <w:marRight w:val="0"/>
              <w:marTop w:val="0"/>
              <w:marBottom w:val="0"/>
              <w:divBdr>
                <w:top w:val="none" w:sz="0" w:space="0" w:color="auto"/>
                <w:left w:val="none" w:sz="0" w:space="0" w:color="auto"/>
                <w:bottom w:val="none" w:sz="0" w:space="0" w:color="auto"/>
                <w:right w:val="none" w:sz="0" w:space="0" w:color="auto"/>
              </w:divBdr>
              <w:divsChild>
                <w:div w:id="139007744">
                  <w:marLeft w:val="0"/>
                  <w:marRight w:val="0"/>
                  <w:marTop w:val="0"/>
                  <w:marBottom w:val="0"/>
                  <w:divBdr>
                    <w:top w:val="none" w:sz="0" w:space="0" w:color="auto"/>
                    <w:left w:val="none" w:sz="0" w:space="0" w:color="auto"/>
                    <w:bottom w:val="none" w:sz="0" w:space="0" w:color="auto"/>
                    <w:right w:val="none" w:sz="0" w:space="0" w:color="auto"/>
                  </w:divBdr>
                  <w:divsChild>
                    <w:div w:id="359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6471">
          <w:marLeft w:val="0"/>
          <w:marRight w:val="0"/>
          <w:marTop w:val="0"/>
          <w:marBottom w:val="0"/>
          <w:divBdr>
            <w:top w:val="none" w:sz="0" w:space="0" w:color="auto"/>
            <w:left w:val="none" w:sz="0" w:space="0" w:color="auto"/>
            <w:bottom w:val="none" w:sz="0" w:space="0" w:color="auto"/>
            <w:right w:val="none" w:sz="0" w:space="0" w:color="auto"/>
          </w:divBdr>
          <w:divsChild>
            <w:div w:id="2083210316">
              <w:marLeft w:val="0"/>
              <w:marRight w:val="0"/>
              <w:marTop w:val="0"/>
              <w:marBottom w:val="0"/>
              <w:divBdr>
                <w:top w:val="none" w:sz="0" w:space="0" w:color="auto"/>
                <w:left w:val="none" w:sz="0" w:space="0" w:color="auto"/>
                <w:bottom w:val="none" w:sz="0" w:space="0" w:color="auto"/>
                <w:right w:val="none" w:sz="0" w:space="0" w:color="auto"/>
              </w:divBdr>
              <w:divsChild>
                <w:div w:id="2028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9556">
          <w:marLeft w:val="0"/>
          <w:marRight w:val="0"/>
          <w:marTop w:val="0"/>
          <w:marBottom w:val="0"/>
          <w:divBdr>
            <w:top w:val="none" w:sz="0" w:space="0" w:color="auto"/>
            <w:left w:val="none" w:sz="0" w:space="0" w:color="auto"/>
            <w:bottom w:val="none" w:sz="0" w:space="0" w:color="auto"/>
            <w:right w:val="none" w:sz="0" w:space="0" w:color="auto"/>
          </w:divBdr>
        </w:div>
        <w:div w:id="530802761">
          <w:marLeft w:val="0"/>
          <w:marRight w:val="0"/>
          <w:marTop w:val="0"/>
          <w:marBottom w:val="0"/>
          <w:divBdr>
            <w:top w:val="none" w:sz="0" w:space="0" w:color="auto"/>
            <w:left w:val="none" w:sz="0" w:space="0" w:color="auto"/>
            <w:bottom w:val="none" w:sz="0" w:space="0" w:color="auto"/>
            <w:right w:val="none" w:sz="0" w:space="0" w:color="auto"/>
          </w:divBdr>
          <w:divsChild>
            <w:div w:id="534002513">
              <w:marLeft w:val="0"/>
              <w:marRight w:val="0"/>
              <w:marTop w:val="0"/>
              <w:marBottom w:val="0"/>
              <w:divBdr>
                <w:top w:val="none" w:sz="0" w:space="0" w:color="auto"/>
                <w:left w:val="none" w:sz="0" w:space="0" w:color="auto"/>
                <w:bottom w:val="none" w:sz="0" w:space="0" w:color="auto"/>
                <w:right w:val="none" w:sz="0" w:space="0" w:color="auto"/>
              </w:divBdr>
              <w:divsChild>
                <w:div w:id="1319533894">
                  <w:marLeft w:val="0"/>
                  <w:marRight w:val="0"/>
                  <w:marTop w:val="0"/>
                  <w:marBottom w:val="0"/>
                  <w:divBdr>
                    <w:top w:val="none" w:sz="0" w:space="0" w:color="auto"/>
                    <w:left w:val="none" w:sz="0" w:space="0" w:color="auto"/>
                    <w:bottom w:val="none" w:sz="0" w:space="0" w:color="auto"/>
                    <w:right w:val="none" w:sz="0" w:space="0" w:color="auto"/>
                  </w:divBdr>
                  <w:divsChild>
                    <w:div w:id="8043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3004">
          <w:marLeft w:val="0"/>
          <w:marRight w:val="0"/>
          <w:marTop w:val="0"/>
          <w:marBottom w:val="0"/>
          <w:divBdr>
            <w:top w:val="none" w:sz="0" w:space="0" w:color="auto"/>
            <w:left w:val="none" w:sz="0" w:space="0" w:color="auto"/>
            <w:bottom w:val="none" w:sz="0" w:space="0" w:color="auto"/>
            <w:right w:val="none" w:sz="0" w:space="0" w:color="auto"/>
          </w:divBdr>
        </w:div>
        <w:div w:id="1151286356">
          <w:marLeft w:val="0"/>
          <w:marRight w:val="0"/>
          <w:marTop w:val="0"/>
          <w:marBottom w:val="0"/>
          <w:divBdr>
            <w:top w:val="none" w:sz="0" w:space="0" w:color="auto"/>
            <w:left w:val="none" w:sz="0" w:space="0" w:color="auto"/>
            <w:bottom w:val="none" w:sz="0" w:space="0" w:color="auto"/>
            <w:right w:val="none" w:sz="0" w:space="0" w:color="auto"/>
          </w:divBdr>
          <w:divsChild>
            <w:div w:id="6254605">
              <w:marLeft w:val="0"/>
              <w:marRight w:val="0"/>
              <w:marTop w:val="0"/>
              <w:marBottom w:val="0"/>
              <w:divBdr>
                <w:top w:val="none" w:sz="0" w:space="0" w:color="auto"/>
                <w:left w:val="none" w:sz="0" w:space="0" w:color="auto"/>
                <w:bottom w:val="none" w:sz="0" w:space="0" w:color="auto"/>
                <w:right w:val="none" w:sz="0" w:space="0" w:color="auto"/>
              </w:divBdr>
              <w:divsChild>
                <w:div w:id="1606302958">
                  <w:marLeft w:val="0"/>
                  <w:marRight w:val="0"/>
                  <w:marTop w:val="0"/>
                  <w:marBottom w:val="0"/>
                  <w:divBdr>
                    <w:top w:val="none" w:sz="0" w:space="0" w:color="auto"/>
                    <w:left w:val="none" w:sz="0" w:space="0" w:color="auto"/>
                    <w:bottom w:val="none" w:sz="0" w:space="0" w:color="auto"/>
                    <w:right w:val="none" w:sz="0" w:space="0" w:color="auto"/>
                  </w:divBdr>
                  <w:divsChild>
                    <w:div w:id="10908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6181">
          <w:marLeft w:val="0"/>
          <w:marRight w:val="0"/>
          <w:marTop w:val="0"/>
          <w:marBottom w:val="0"/>
          <w:divBdr>
            <w:top w:val="none" w:sz="0" w:space="0" w:color="auto"/>
            <w:left w:val="none" w:sz="0" w:space="0" w:color="auto"/>
            <w:bottom w:val="none" w:sz="0" w:space="0" w:color="auto"/>
            <w:right w:val="none" w:sz="0" w:space="0" w:color="auto"/>
          </w:divBdr>
        </w:div>
        <w:div w:id="471337874">
          <w:marLeft w:val="0"/>
          <w:marRight w:val="0"/>
          <w:marTop w:val="0"/>
          <w:marBottom w:val="0"/>
          <w:divBdr>
            <w:top w:val="none" w:sz="0" w:space="0" w:color="auto"/>
            <w:left w:val="none" w:sz="0" w:space="0" w:color="auto"/>
            <w:bottom w:val="none" w:sz="0" w:space="0" w:color="auto"/>
            <w:right w:val="none" w:sz="0" w:space="0" w:color="auto"/>
          </w:divBdr>
          <w:divsChild>
            <w:div w:id="415901816">
              <w:marLeft w:val="0"/>
              <w:marRight w:val="0"/>
              <w:marTop w:val="0"/>
              <w:marBottom w:val="0"/>
              <w:divBdr>
                <w:top w:val="none" w:sz="0" w:space="0" w:color="auto"/>
                <w:left w:val="none" w:sz="0" w:space="0" w:color="auto"/>
                <w:bottom w:val="none" w:sz="0" w:space="0" w:color="auto"/>
                <w:right w:val="none" w:sz="0" w:space="0" w:color="auto"/>
              </w:divBdr>
              <w:divsChild>
                <w:div w:id="1672029461">
                  <w:marLeft w:val="0"/>
                  <w:marRight w:val="0"/>
                  <w:marTop w:val="0"/>
                  <w:marBottom w:val="0"/>
                  <w:divBdr>
                    <w:top w:val="none" w:sz="0" w:space="0" w:color="auto"/>
                    <w:left w:val="none" w:sz="0" w:space="0" w:color="auto"/>
                    <w:bottom w:val="none" w:sz="0" w:space="0" w:color="auto"/>
                    <w:right w:val="none" w:sz="0" w:space="0" w:color="auto"/>
                  </w:divBdr>
                  <w:divsChild>
                    <w:div w:id="1732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0385">
          <w:marLeft w:val="0"/>
          <w:marRight w:val="0"/>
          <w:marTop w:val="0"/>
          <w:marBottom w:val="0"/>
          <w:divBdr>
            <w:top w:val="none" w:sz="0" w:space="0" w:color="auto"/>
            <w:left w:val="none" w:sz="0" w:space="0" w:color="auto"/>
            <w:bottom w:val="none" w:sz="0" w:space="0" w:color="auto"/>
            <w:right w:val="none" w:sz="0" w:space="0" w:color="auto"/>
          </w:divBdr>
        </w:div>
        <w:div w:id="297951498">
          <w:marLeft w:val="0"/>
          <w:marRight w:val="0"/>
          <w:marTop w:val="0"/>
          <w:marBottom w:val="0"/>
          <w:divBdr>
            <w:top w:val="none" w:sz="0" w:space="0" w:color="auto"/>
            <w:left w:val="none" w:sz="0" w:space="0" w:color="auto"/>
            <w:bottom w:val="none" w:sz="0" w:space="0" w:color="auto"/>
            <w:right w:val="none" w:sz="0" w:space="0" w:color="auto"/>
          </w:divBdr>
          <w:divsChild>
            <w:div w:id="1032995044">
              <w:marLeft w:val="0"/>
              <w:marRight w:val="0"/>
              <w:marTop w:val="0"/>
              <w:marBottom w:val="0"/>
              <w:divBdr>
                <w:top w:val="none" w:sz="0" w:space="0" w:color="auto"/>
                <w:left w:val="none" w:sz="0" w:space="0" w:color="auto"/>
                <w:bottom w:val="none" w:sz="0" w:space="0" w:color="auto"/>
                <w:right w:val="none" w:sz="0" w:space="0" w:color="auto"/>
              </w:divBdr>
              <w:divsChild>
                <w:div w:id="1972469607">
                  <w:marLeft w:val="0"/>
                  <w:marRight w:val="0"/>
                  <w:marTop w:val="0"/>
                  <w:marBottom w:val="0"/>
                  <w:divBdr>
                    <w:top w:val="none" w:sz="0" w:space="0" w:color="auto"/>
                    <w:left w:val="none" w:sz="0" w:space="0" w:color="auto"/>
                    <w:bottom w:val="none" w:sz="0" w:space="0" w:color="auto"/>
                    <w:right w:val="none" w:sz="0" w:space="0" w:color="auto"/>
                  </w:divBdr>
                  <w:divsChild>
                    <w:div w:id="19105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4615">
          <w:marLeft w:val="0"/>
          <w:marRight w:val="0"/>
          <w:marTop w:val="0"/>
          <w:marBottom w:val="0"/>
          <w:divBdr>
            <w:top w:val="none" w:sz="0" w:space="0" w:color="auto"/>
            <w:left w:val="none" w:sz="0" w:space="0" w:color="auto"/>
            <w:bottom w:val="none" w:sz="0" w:space="0" w:color="auto"/>
            <w:right w:val="none" w:sz="0" w:space="0" w:color="auto"/>
          </w:divBdr>
          <w:divsChild>
            <w:div w:id="223680102">
              <w:marLeft w:val="0"/>
              <w:marRight w:val="0"/>
              <w:marTop w:val="0"/>
              <w:marBottom w:val="0"/>
              <w:divBdr>
                <w:top w:val="none" w:sz="0" w:space="0" w:color="auto"/>
                <w:left w:val="none" w:sz="0" w:space="0" w:color="auto"/>
                <w:bottom w:val="none" w:sz="0" w:space="0" w:color="auto"/>
                <w:right w:val="none" w:sz="0" w:space="0" w:color="auto"/>
              </w:divBdr>
              <w:divsChild>
                <w:div w:id="1595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120">
          <w:marLeft w:val="0"/>
          <w:marRight w:val="0"/>
          <w:marTop w:val="0"/>
          <w:marBottom w:val="0"/>
          <w:divBdr>
            <w:top w:val="none" w:sz="0" w:space="0" w:color="auto"/>
            <w:left w:val="none" w:sz="0" w:space="0" w:color="auto"/>
            <w:bottom w:val="none" w:sz="0" w:space="0" w:color="auto"/>
            <w:right w:val="none" w:sz="0" w:space="0" w:color="auto"/>
          </w:divBdr>
        </w:div>
        <w:div w:id="883101281">
          <w:marLeft w:val="0"/>
          <w:marRight w:val="0"/>
          <w:marTop w:val="0"/>
          <w:marBottom w:val="0"/>
          <w:divBdr>
            <w:top w:val="none" w:sz="0" w:space="0" w:color="auto"/>
            <w:left w:val="none" w:sz="0" w:space="0" w:color="auto"/>
            <w:bottom w:val="none" w:sz="0" w:space="0" w:color="auto"/>
            <w:right w:val="none" w:sz="0" w:space="0" w:color="auto"/>
          </w:divBdr>
          <w:divsChild>
            <w:div w:id="1291321982">
              <w:marLeft w:val="0"/>
              <w:marRight w:val="0"/>
              <w:marTop w:val="0"/>
              <w:marBottom w:val="0"/>
              <w:divBdr>
                <w:top w:val="none" w:sz="0" w:space="0" w:color="auto"/>
                <w:left w:val="none" w:sz="0" w:space="0" w:color="auto"/>
                <w:bottom w:val="none" w:sz="0" w:space="0" w:color="auto"/>
                <w:right w:val="none" w:sz="0" w:space="0" w:color="auto"/>
              </w:divBdr>
              <w:divsChild>
                <w:div w:id="113716669">
                  <w:marLeft w:val="0"/>
                  <w:marRight w:val="0"/>
                  <w:marTop w:val="0"/>
                  <w:marBottom w:val="0"/>
                  <w:divBdr>
                    <w:top w:val="none" w:sz="0" w:space="0" w:color="auto"/>
                    <w:left w:val="none" w:sz="0" w:space="0" w:color="auto"/>
                    <w:bottom w:val="none" w:sz="0" w:space="0" w:color="auto"/>
                    <w:right w:val="none" w:sz="0" w:space="0" w:color="auto"/>
                  </w:divBdr>
                  <w:divsChild>
                    <w:div w:id="3824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2226">
          <w:marLeft w:val="0"/>
          <w:marRight w:val="0"/>
          <w:marTop w:val="0"/>
          <w:marBottom w:val="0"/>
          <w:divBdr>
            <w:top w:val="none" w:sz="0" w:space="0" w:color="auto"/>
            <w:left w:val="none" w:sz="0" w:space="0" w:color="auto"/>
            <w:bottom w:val="none" w:sz="0" w:space="0" w:color="auto"/>
            <w:right w:val="none" w:sz="0" w:space="0" w:color="auto"/>
          </w:divBdr>
        </w:div>
        <w:div w:id="527983992">
          <w:marLeft w:val="0"/>
          <w:marRight w:val="0"/>
          <w:marTop w:val="0"/>
          <w:marBottom w:val="0"/>
          <w:divBdr>
            <w:top w:val="none" w:sz="0" w:space="0" w:color="auto"/>
            <w:left w:val="none" w:sz="0" w:space="0" w:color="auto"/>
            <w:bottom w:val="none" w:sz="0" w:space="0" w:color="auto"/>
            <w:right w:val="none" w:sz="0" w:space="0" w:color="auto"/>
          </w:divBdr>
          <w:divsChild>
            <w:div w:id="580795547">
              <w:marLeft w:val="0"/>
              <w:marRight w:val="0"/>
              <w:marTop w:val="0"/>
              <w:marBottom w:val="0"/>
              <w:divBdr>
                <w:top w:val="none" w:sz="0" w:space="0" w:color="auto"/>
                <w:left w:val="none" w:sz="0" w:space="0" w:color="auto"/>
                <w:bottom w:val="none" w:sz="0" w:space="0" w:color="auto"/>
                <w:right w:val="none" w:sz="0" w:space="0" w:color="auto"/>
              </w:divBdr>
              <w:divsChild>
                <w:div w:id="1700857390">
                  <w:marLeft w:val="0"/>
                  <w:marRight w:val="0"/>
                  <w:marTop w:val="0"/>
                  <w:marBottom w:val="0"/>
                  <w:divBdr>
                    <w:top w:val="none" w:sz="0" w:space="0" w:color="auto"/>
                    <w:left w:val="none" w:sz="0" w:space="0" w:color="auto"/>
                    <w:bottom w:val="none" w:sz="0" w:space="0" w:color="auto"/>
                    <w:right w:val="none" w:sz="0" w:space="0" w:color="auto"/>
                  </w:divBdr>
                  <w:divsChild>
                    <w:div w:id="165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86576">
          <w:marLeft w:val="0"/>
          <w:marRight w:val="0"/>
          <w:marTop w:val="0"/>
          <w:marBottom w:val="0"/>
          <w:divBdr>
            <w:top w:val="none" w:sz="0" w:space="0" w:color="auto"/>
            <w:left w:val="none" w:sz="0" w:space="0" w:color="auto"/>
            <w:bottom w:val="none" w:sz="0" w:space="0" w:color="auto"/>
            <w:right w:val="none" w:sz="0" w:space="0" w:color="auto"/>
          </w:divBdr>
        </w:div>
        <w:div w:id="72170693">
          <w:marLeft w:val="0"/>
          <w:marRight w:val="0"/>
          <w:marTop w:val="0"/>
          <w:marBottom w:val="0"/>
          <w:divBdr>
            <w:top w:val="none" w:sz="0" w:space="0" w:color="auto"/>
            <w:left w:val="none" w:sz="0" w:space="0" w:color="auto"/>
            <w:bottom w:val="none" w:sz="0" w:space="0" w:color="auto"/>
            <w:right w:val="none" w:sz="0" w:space="0" w:color="auto"/>
          </w:divBdr>
          <w:divsChild>
            <w:div w:id="454562634">
              <w:marLeft w:val="0"/>
              <w:marRight w:val="0"/>
              <w:marTop w:val="0"/>
              <w:marBottom w:val="0"/>
              <w:divBdr>
                <w:top w:val="none" w:sz="0" w:space="0" w:color="auto"/>
                <w:left w:val="none" w:sz="0" w:space="0" w:color="auto"/>
                <w:bottom w:val="none" w:sz="0" w:space="0" w:color="auto"/>
                <w:right w:val="none" w:sz="0" w:space="0" w:color="auto"/>
              </w:divBdr>
              <w:divsChild>
                <w:div w:id="2137598196">
                  <w:marLeft w:val="0"/>
                  <w:marRight w:val="0"/>
                  <w:marTop w:val="0"/>
                  <w:marBottom w:val="0"/>
                  <w:divBdr>
                    <w:top w:val="none" w:sz="0" w:space="0" w:color="auto"/>
                    <w:left w:val="none" w:sz="0" w:space="0" w:color="auto"/>
                    <w:bottom w:val="none" w:sz="0" w:space="0" w:color="auto"/>
                    <w:right w:val="none" w:sz="0" w:space="0" w:color="auto"/>
                  </w:divBdr>
                  <w:divsChild>
                    <w:div w:id="4224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7870">
          <w:marLeft w:val="0"/>
          <w:marRight w:val="0"/>
          <w:marTop w:val="0"/>
          <w:marBottom w:val="0"/>
          <w:divBdr>
            <w:top w:val="none" w:sz="0" w:space="0" w:color="auto"/>
            <w:left w:val="none" w:sz="0" w:space="0" w:color="auto"/>
            <w:bottom w:val="none" w:sz="0" w:space="0" w:color="auto"/>
            <w:right w:val="none" w:sz="0" w:space="0" w:color="auto"/>
          </w:divBdr>
        </w:div>
        <w:div w:id="1841196135">
          <w:marLeft w:val="0"/>
          <w:marRight w:val="0"/>
          <w:marTop w:val="0"/>
          <w:marBottom w:val="0"/>
          <w:divBdr>
            <w:top w:val="none" w:sz="0" w:space="0" w:color="auto"/>
            <w:left w:val="none" w:sz="0" w:space="0" w:color="auto"/>
            <w:bottom w:val="none" w:sz="0" w:space="0" w:color="auto"/>
            <w:right w:val="none" w:sz="0" w:space="0" w:color="auto"/>
          </w:divBdr>
          <w:divsChild>
            <w:div w:id="612441603">
              <w:marLeft w:val="0"/>
              <w:marRight w:val="0"/>
              <w:marTop w:val="0"/>
              <w:marBottom w:val="0"/>
              <w:divBdr>
                <w:top w:val="none" w:sz="0" w:space="0" w:color="auto"/>
                <w:left w:val="none" w:sz="0" w:space="0" w:color="auto"/>
                <w:bottom w:val="none" w:sz="0" w:space="0" w:color="auto"/>
                <w:right w:val="none" w:sz="0" w:space="0" w:color="auto"/>
              </w:divBdr>
              <w:divsChild>
                <w:div w:id="1747531641">
                  <w:marLeft w:val="0"/>
                  <w:marRight w:val="0"/>
                  <w:marTop w:val="0"/>
                  <w:marBottom w:val="0"/>
                  <w:divBdr>
                    <w:top w:val="none" w:sz="0" w:space="0" w:color="auto"/>
                    <w:left w:val="none" w:sz="0" w:space="0" w:color="auto"/>
                    <w:bottom w:val="none" w:sz="0" w:space="0" w:color="auto"/>
                    <w:right w:val="none" w:sz="0" w:space="0" w:color="auto"/>
                  </w:divBdr>
                  <w:divsChild>
                    <w:div w:id="4381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9399">
          <w:marLeft w:val="0"/>
          <w:marRight w:val="0"/>
          <w:marTop w:val="0"/>
          <w:marBottom w:val="0"/>
          <w:divBdr>
            <w:top w:val="none" w:sz="0" w:space="0" w:color="auto"/>
            <w:left w:val="none" w:sz="0" w:space="0" w:color="auto"/>
            <w:bottom w:val="none" w:sz="0" w:space="0" w:color="auto"/>
            <w:right w:val="none" w:sz="0" w:space="0" w:color="auto"/>
          </w:divBdr>
          <w:divsChild>
            <w:div w:id="274026175">
              <w:marLeft w:val="0"/>
              <w:marRight w:val="0"/>
              <w:marTop w:val="0"/>
              <w:marBottom w:val="0"/>
              <w:divBdr>
                <w:top w:val="none" w:sz="0" w:space="0" w:color="auto"/>
                <w:left w:val="none" w:sz="0" w:space="0" w:color="auto"/>
                <w:bottom w:val="none" w:sz="0" w:space="0" w:color="auto"/>
                <w:right w:val="none" w:sz="0" w:space="0" w:color="auto"/>
              </w:divBdr>
              <w:divsChild>
                <w:div w:id="13070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193">
          <w:marLeft w:val="0"/>
          <w:marRight w:val="0"/>
          <w:marTop w:val="0"/>
          <w:marBottom w:val="0"/>
          <w:divBdr>
            <w:top w:val="none" w:sz="0" w:space="0" w:color="auto"/>
            <w:left w:val="none" w:sz="0" w:space="0" w:color="auto"/>
            <w:bottom w:val="none" w:sz="0" w:space="0" w:color="auto"/>
            <w:right w:val="none" w:sz="0" w:space="0" w:color="auto"/>
          </w:divBdr>
        </w:div>
        <w:div w:id="239144627">
          <w:marLeft w:val="0"/>
          <w:marRight w:val="0"/>
          <w:marTop w:val="0"/>
          <w:marBottom w:val="0"/>
          <w:divBdr>
            <w:top w:val="none" w:sz="0" w:space="0" w:color="auto"/>
            <w:left w:val="none" w:sz="0" w:space="0" w:color="auto"/>
            <w:bottom w:val="none" w:sz="0" w:space="0" w:color="auto"/>
            <w:right w:val="none" w:sz="0" w:space="0" w:color="auto"/>
          </w:divBdr>
          <w:divsChild>
            <w:div w:id="847914310">
              <w:marLeft w:val="0"/>
              <w:marRight w:val="0"/>
              <w:marTop w:val="0"/>
              <w:marBottom w:val="0"/>
              <w:divBdr>
                <w:top w:val="none" w:sz="0" w:space="0" w:color="auto"/>
                <w:left w:val="none" w:sz="0" w:space="0" w:color="auto"/>
                <w:bottom w:val="none" w:sz="0" w:space="0" w:color="auto"/>
                <w:right w:val="none" w:sz="0" w:space="0" w:color="auto"/>
              </w:divBdr>
              <w:divsChild>
                <w:div w:id="964509645">
                  <w:marLeft w:val="0"/>
                  <w:marRight w:val="0"/>
                  <w:marTop w:val="0"/>
                  <w:marBottom w:val="0"/>
                  <w:divBdr>
                    <w:top w:val="none" w:sz="0" w:space="0" w:color="auto"/>
                    <w:left w:val="none" w:sz="0" w:space="0" w:color="auto"/>
                    <w:bottom w:val="none" w:sz="0" w:space="0" w:color="auto"/>
                    <w:right w:val="none" w:sz="0" w:space="0" w:color="auto"/>
                  </w:divBdr>
                  <w:divsChild>
                    <w:div w:id="19390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3643">
          <w:marLeft w:val="0"/>
          <w:marRight w:val="0"/>
          <w:marTop w:val="0"/>
          <w:marBottom w:val="0"/>
          <w:divBdr>
            <w:top w:val="none" w:sz="0" w:space="0" w:color="auto"/>
            <w:left w:val="none" w:sz="0" w:space="0" w:color="auto"/>
            <w:bottom w:val="none" w:sz="0" w:space="0" w:color="auto"/>
            <w:right w:val="none" w:sz="0" w:space="0" w:color="auto"/>
          </w:divBdr>
        </w:div>
        <w:div w:id="751661022">
          <w:marLeft w:val="0"/>
          <w:marRight w:val="0"/>
          <w:marTop w:val="0"/>
          <w:marBottom w:val="0"/>
          <w:divBdr>
            <w:top w:val="none" w:sz="0" w:space="0" w:color="auto"/>
            <w:left w:val="none" w:sz="0" w:space="0" w:color="auto"/>
            <w:bottom w:val="none" w:sz="0" w:space="0" w:color="auto"/>
            <w:right w:val="none" w:sz="0" w:space="0" w:color="auto"/>
          </w:divBdr>
          <w:divsChild>
            <w:div w:id="1242721242">
              <w:marLeft w:val="0"/>
              <w:marRight w:val="0"/>
              <w:marTop w:val="0"/>
              <w:marBottom w:val="0"/>
              <w:divBdr>
                <w:top w:val="none" w:sz="0" w:space="0" w:color="auto"/>
                <w:left w:val="none" w:sz="0" w:space="0" w:color="auto"/>
                <w:bottom w:val="none" w:sz="0" w:space="0" w:color="auto"/>
                <w:right w:val="none" w:sz="0" w:space="0" w:color="auto"/>
              </w:divBdr>
              <w:divsChild>
                <w:div w:id="522716396">
                  <w:marLeft w:val="0"/>
                  <w:marRight w:val="0"/>
                  <w:marTop w:val="0"/>
                  <w:marBottom w:val="0"/>
                  <w:divBdr>
                    <w:top w:val="none" w:sz="0" w:space="0" w:color="auto"/>
                    <w:left w:val="none" w:sz="0" w:space="0" w:color="auto"/>
                    <w:bottom w:val="none" w:sz="0" w:space="0" w:color="auto"/>
                    <w:right w:val="none" w:sz="0" w:space="0" w:color="auto"/>
                  </w:divBdr>
                  <w:divsChild>
                    <w:div w:id="17306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6129">
          <w:marLeft w:val="0"/>
          <w:marRight w:val="0"/>
          <w:marTop w:val="0"/>
          <w:marBottom w:val="0"/>
          <w:divBdr>
            <w:top w:val="none" w:sz="0" w:space="0" w:color="auto"/>
            <w:left w:val="none" w:sz="0" w:space="0" w:color="auto"/>
            <w:bottom w:val="none" w:sz="0" w:space="0" w:color="auto"/>
            <w:right w:val="none" w:sz="0" w:space="0" w:color="auto"/>
          </w:divBdr>
        </w:div>
        <w:div w:id="186216628">
          <w:marLeft w:val="0"/>
          <w:marRight w:val="0"/>
          <w:marTop w:val="0"/>
          <w:marBottom w:val="0"/>
          <w:divBdr>
            <w:top w:val="none" w:sz="0" w:space="0" w:color="auto"/>
            <w:left w:val="none" w:sz="0" w:space="0" w:color="auto"/>
            <w:bottom w:val="none" w:sz="0" w:space="0" w:color="auto"/>
            <w:right w:val="none" w:sz="0" w:space="0" w:color="auto"/>
          </w:divBdr>
          <w:divsChild>
            <w:div w:id="670453485">
              <w:marLeft w:val="0"/>
              <w:marRight w:val="0"/>
              <w:marTop w:val="0"/>
              <w:marBottom w:val="0"/>
              <w:divBdr>
                <w:top w:val="none" w:sz="0" w:space="0" w:color="auto"/>
                <w:left w:val="none" w:sz="0" w:space="0" w:color="auto"/>
                <w:bottom w:val="none" w:sz="0" w:space="0" w:color="auto"/>
                <w:right w:val="none" w:sz="0" w:space="0" w:color="auto"/>
              </w:divBdr>
              <w:divsChild>
                <w:div w:id="1222522141">
                  <w:marLeft w:val="0"/>
                  <w:marRight w:val="0"/>
                  <w:marTop w:val="0"/>
                  <w:marBottom w:val="0"/>
                  <w:divBdr>
                    <w:top w:val="none" w:sz="0" w:space="0" w:color="auto"/>
                    <w:left w:val="none" w:sz="0" w:space="0" w:color="auto"/>
                    <w:bottom w:val="none" w:sz="0" w:space="0" w:color="auto"/>
                    <w:right w:val="none" w:sz="0" w:space="0" w:color="auto"/>
                  </w:divBdr>
                  <w:divsChild>
                    <w:div w:id="18370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6183">
          <w:marLeft w:val="0"/>
          <w:marRight w:val="0"/>
          <w:marTop w:val="0"/>
          <w:marBottom w:val="0"/>
          <w:divBdr>
            <w:top w:val="none" w:sz="0" w:space="0" w:color="auto"/>
            <w:left w:val="none" w:sz="0" w:space="0" w:color="auto"/>
            <w:bottom w:val="none" w:sz="0" w:space="0" w:color="auto"/>
            <w:right w:val="none" w:sz="0" w:space="0" w:color="auto"/>
          </w:divBdr>
        </w:div>
        <w:div w:id="1794326933">
          <w:marLeft w:val="0"/>
          <w:marRight w:val="0"/>
          <w:marTop w:val="0"/>
          <w:marBottom w:val="0"/>
          <w:divBdr>
            <w:top w:val="none" w:sz="0" w:space="0" w:color="auto"/>
            <w:left w:val="none" w:sz="0" w:space="0" w:color="auto"/>
            <w:bottom w:val="none" w:sz="0" w:space="0" w:color="auto"/>
            <w:right w:val="none" w:sz="0" w:space="0" w:color="auto"/>
          </w:divBdr>
          <w:divsChild>
            <w:div w:id="2052340723">
              <w:marLeft w:val="0"/>
              <w:marRight w:val="0"/>
              <w:marTop w:val="0"/>
              <w:marBottom w:val="0"/>
              <w:divBdr>
                <w:top w:val="none" w:sz="0" w:space="0" w:color="auto"/>
                <w:left w:val="none" w:sz="0" w:space="0" w:color="auto"/>
                <w:bottom w:val="none" w:sz="0" w:space="0" w:color="auto"/>
                <w:right w:val="none" w:sz="0" w:space="0" w:color="auto"/>
              </w:divBdr>
              <w:divsChild>
                <w:div w:id="1378700997">
                  <w:marLeft w:val="0"/>
                  <w:marRight w:val="0"/>
                  <w:marTop w:val="0"/>
                  <w:marBottom w:val="0"/>
                  <w:divBdr>
                    <w:top w:val="none" w:sz="0" w:space="0" w:color="auto"/>
                    <w:left w:val="none" w:sz="0" w:space="0" w:color="auto"/>
                    <w:bottom w:val="none" w:sz="0" w:space="0" w:color="auto"/>
                    <w:right w:val="none" w:sz="0" w:space="0" w:color="auto"/>
                  </w:divBdr>
                  <w:divsChild>
                    <w:div w:id="1526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c.carleton.edu/NAGTWorkshops/affective/assessment.html" TargetMode="External"/><Relationship Id="rId18" Type="http://schemas.openxmlformats.org/officeDocument/2006/relationships/hyperlink" Target="http://www.vpul.upenn.edu/osl/acadint.html" TargetMode="External"/><Relationship Id="rId26" Type="http://schemas.openxmlformats.org/officeDocument/2006/relationships/hyperlink" Target="https://www.rcampus.com/rubricshowc.cfm?sp=yes&amp;code=A45BB8&am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educate.intel.com/download/K12/elements/assess_html/" TargetMode="External"/><Relationship Id="rId17" Type="http://schemas.openxmlformats.org/officeDocument/2006/relationships/hyperlink" Target="http://rubistar.4teachers.org/index.php" TargetMode="External"/><Relationship Id="rId25" Type="http://schemas.openxmlformats.org/officeDocument/2006/relationships/hyperlink" Target="https://www.rcampus.com/rubricshowc.cfm?sp=yes&amp;code=M366A2&amp;" TargetMode="External"/><Relationship Id="rId2" Type="http://schemas.openxmlformats.org/officeDocument/2006/relationships/customXml" Target="../customXml/item2.xml"/><Relationship Id="rId16" Type="http://schemas.openxmlformats.org/officeDocument/2006/relationships/hyperlink" Target="http://education.stateuniversity.com/pages/1769/Assessment-PORTFOLIO-ASSESSMENT.html" TargetMode="External"/><Relationship Id="rId20" Type="http://schemas.openxmlformats.org/officeDocument/2006/relationships/customXml" Target="ink/ink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tps://www.deped.gov.ph/2016/06/30/do-55-s-2016-policy-guidelines-on-the-national-assessment-of-student-learning-for-the-k-to-1" TargetMode="External"/><Relationship Id="rId24" Type="http://schemas.openxmlformats.org/officeDocument/2006/relationships/hyperlink" Target="https://www.slideshare.net/funwithchemistry/rubrics-for-concept-mapping" TargetMode="External"/><Relationship Id="rId5" Type="http://schemas.openxmlformats.org/officeDocument/2006/relationships/styles" Target="styles.xml"/><Relationship Id="rId15" Type="http://schemas.openxmlformats.org/officeDocument/2006/relationships/hyperlink" Target="http://www.teach-nology.com/currenttrends/alternative_assessment/performance_based/" TargetMode="External"/><Relationship Id="rId23" Type="http://schemas.openxmlformats.org/officeDocument/2006/relationships/image" Target="media/image4.png"/><Relationship Id="rId28" Type="http://schemas.openxmlformats.org/officeDocument/2006/relationships/hyperlink" Target="https://www.rcampus.com/rubricshowc.cfm?sp=yes&amp;code=L34935&amp;" TargetMode="External"/><Relationship Id="rId10" Type="http://schemas.openxmlformats.org/officeDocument/2006/relationships/hyperlink" Target="https://www.deped.gov.ph/wp-content/uploads/2015/04/DO_s2015_08.pdf"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s://ched.gov.ph/wp-content/uploads/2017/10/CMO-No.46-s2012.pdf" TargetMode="External"/><Relationship Id="rId14" Type="http://schemas.openxmlformats.org/officeDocument/2006/relationships/hyperlink" Target="http://www.teach-nology.com/web_tools/rubrics/gen/" TargetMode="External"/><Relationship Id="rId22" Type="http://schemas.openxmlformats.org/officeDocument/2006/relationships/image" Target="media/image3.jpeg"/><Relationship Id="rId27" Type="http://schemas.openxmlformats.org/officeDocument/2006/relationships/hyperlink" Target="https://www.rcampus.com/rubricshowc.cfm?sp=yes&amp;code=G9WBCX&amp;" TargetMode="Externa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3T06:50:40.395"/>
    </inkml:context>
    <inkml:brush xml:id="br0">
      <inkml:brushProperty name="width" value="0.17143" units="cm"/>
      <inkml:brushProperty name="height" value="0.17143" units="cm"/>
    </inkml:brush>
  </inkml:definitions>
  <inkml:trace contextRef="#ctx0" brushRef="#br0">0 1758 8027,'3'6'0,"0"-10"0,4-11 0,3-25 0,4-10 0,-1-8 0,3-7 0,2-8 0,2-3 0,0-4 0,1-8 0,3-3 0,-2-4 0,-11 46 0,1 0 0,1-4 0,1-2 0,-2 2 0,1 1 0,1-5 0,0 0 0,7-39 0,-1 11 0,-2 1 0,-4 15 0,-3 5 0,-4 4 0,-3 16 0,-2 0 0,-2 10 0,-15 12 0,-8 20 0,-9 6 0,-6 18 0,-1 13 0,0 16 0,0 10 0,4 4 0,8-1 0,2 7 0,9-5 0,2 6 0,5 1 0,4-1 0,3-3 0,2-4 0,2-2 0,5-7 0,7-3 0,4-5 0,9-7 0,1-4 0,4-7 0,0 0 0,0-1 0,-3 2 0,-2 4 0,-3 6 0,-5 10 0,-3 9 0,-5-7 0,-6 8 0,-2-8 0,-3 1 0,-5-12 0,-4-4 0,-4-8 0,-5 1 0,1-14 0,-3-6 0,4-8 0,0-8 0,6-15 0,1-16 0,5-11 0,2-12 0,2 3 0,2-3 0,4 1 0,5-5 0,2 5 0,3 4 0,-3 13 0,-1 6 0,-2 7 0,2 0 0,-3 5 0,0 10 0,-2 5 0,1 5 0,3 6 0,0 2 0,-1 7 0,-1 4 0,-1-1 0,-3-2 0,0-2 0,3-3 0,0-4 0,1-5 0,-2-7 0,-1-7 0,-1 2 0,0 1 0,1 1 0,0 3 0,1 3 0,-1 5 0,1 7 0,-1 4 0,-1 5 0,1-2 0,1-2 0,2-3 0,1-2 0,2-3 0,0-2 0,4-10 0,2-6 0,-2-2 0,-2-6 0,0 2 0,2-2 0,-2 5 0,-3 5 0,-4 12 0,-3 7 0,-1 4 0,0 0 0,2 0 0,-2 0 0,1-3 0,1 2 0,3-4 0,-2 2 0,4-3 0,1 1 0,0-1 0,1 0 0,0 1 0,-2-1 0,3 1 0,1 0 0,0-1 0,-1 0 0,-2-5 0,-1-9 0,1-7 0,-2-5 0,-1-11 0,0 0 0,1-7 0,-4 5 0,-2 1 0,-3 4 0,0 3 0,0 5 0,0 5 0,-5 12 0,-4 10 0,-1 13 0,-2 15 0,3 0 0,2 4 0,2 2 0,1 4 0,2-6 0,2-3 0,2 1 0,10-14 0,6 1 0,5-6 0,2-8 0,1-4 0,3-3 0,-2-1 0,0-1 0,-1 0 0,1-8 0,-3 2 0,2-7 0,-1-3 0,-2-3 0,-4 0 0,-2-5 0,-1-3 0,-4-1 0,-3-6 0,-3 0 0,-1-6 0,-3 2 0,-3 1 0,-11 2 0,-6 2 0,-6 6 0,-4 0 0,3 9 0,-5 1 0,3 4 0,0 2 0,5 3 0,3 3 0,4 2 0,11-2 0,11-2 0,12-3 0,13 0 0,-4 1 0,0 0 0,-2 2 0,-1-2 0,-2 2 0,-6 0 0,-1 4 0,-5-2 0,-15-1 0,-3-2 0</inkml:trace>
  <inkml:trace contextRef="#ctx0" brushRef="#br0" timeOffset="721">856 564 8027,'-11'-22'0</inkml:trace>
  <inkml:trace contextRef="#ctx0" brushRef="#br0" timeOffset="2447">1616 864 8027,'-11'-42'0,"-1"17"0,0 17 0,-3 8 0,3 0 0,-2 2 0,2 1 0,-1 2 0,1 3 0,0 1 0,1 1 0,-2 1 0,1 0 0,0-1 0,2 3 0,-1-1 0,2 0 0,1-2 0,0 1 0,1 2 0,0-1 0,1 1 0,3-3 0,1 1 0,1 0 0,0-1 0,1 1 0,0 0 0,0 0 0,5-4 0,2-1 0,4-3 0,2-3 0,0-4 0,-1-3 0,0-4 0,0-5 0,-1-2 0,0 0 0,-3 1 0,0 1 0,-2 2 0,1 1 0,-3 2 0,5 4 0,-7 4 0,1 7 0,-2 4 0,-1 4 0,0 5 0,0-1 0,0 4 0,0-1 0,0 2 0,0 1 0,0-1 0,2-2 0,0-1 0,0-2 0,-2-2 0,1 1 0,1-2 0,0-3 0,-2 0 0,0-2 0,0 3 0,5-3 0,1 0 0</inkml:trace>
  <inkml:trace contextRef="#ctx0" brushRef="#br0" timeOffset="3202">1611 534 8027,'3'-11'0,"-1"14"0,1 12 0,0 10 0,4 0 0,2 5 0,1 0 0,1 3 0,0 1 0,0 2 0,-2 1 0,-1 2 0,-1-2 0,0-4 0,-1 2 0,-1-4 0,0 1 0,-1-2 0,0-1 0,-2-2 0,-1-2 0,0 0 0,-1-2 0,0-1 0,0 0 0,0-1 0,0 6 0,0-5 0,0 3 0,0-2 0,2 2 0,-1 0 0,0-3 0,2-2 0,-2-4 0,1-3 0,-2 1 0,0-4 0,0-9 0,5-11 0,1-13 0</inkml:trace>
  <inkml:trace contextRef="#ctx0" brushRef="#br0" timeOffset="4030">1905 922 8027,'20'-66'0,"4"7"0,-10 47 0,5-3 0,1 6 0,0 0 0,-1 4 0,-1 0 0,-4 1 0,0 2 0,-4 2 0,-4 8 0,-2 4 0,-6 4 0,-3 2 0,-4 2 0,-3-2 0,-2 0 0,-1-1 0,0-3 0,3-4 0,3 0 0,-1-3 0,4 1 0,4-8 0,5-4 0,7-1 0,4-2 0,1 3 0,1 0 0,0 2 0,1 2 0,-2 0 0,-1 0 0,-1 1 0,-2 0 0,-1 3 0,0 2 0,-1 3 0,-3 2 0,1 1 0,-3 0 0,-2 2 0,-2 0 0,0 0 0,-5 1 0,-4-2 0,-3-1 0,-5-1 0,0-3 0,-1-1 0,-2-1 0,2-3 0,0 0 0,2-3 0,1 0 0,1 0 0,1 0 0,2-3 0,-5-4 0,0-5 0</inkml:trace>
  <inkml:trace contextRef="#ctx0" brushRef="#br0" timeOffset="4529">2350 426 8027,'0'38'0,"2"-2"0,4-9 0,3 1 0,1 0 0,1 9 0,2 6 0,-2 6 0,1 5 0,-1-5 0,-2-2 0,-1-1 0,-3-5 0,0 1 0,1-3 0,-2 0 0,0-5 0,-1-3 0,-1-2 0,-2-2 0,2 0 0,-1-1 0,-1-1 0,2-2 0,-1-4 0,1-3 0,-2-2 0,7-10 0,2-2 0</inkml:trace>
  <inkml:trace contextRef="#ctx0" brushRef="#br0" timeOffset="6030">2580 960 8027,'43'-45'0,"-11"20"0,-11 16 0,-6 9 0,-1 0 0,-1 3 0,-2 4 0,-1 5 0,-1 6 0,-1 3 0,-3 0 0,0 1 0,-1 3 0,-2 1 0,-2-1 0,-1-3 0,-3-6 0,-2-2 0,-4-3 0,-1-3 0,5-15 0,2-9 0,4-7 0,4-2 0,4-3 0,6-3 0,0 6 0,0 0 0,1 2 0,-1 2 0,0 4 0,-4 1 0,0 8 0,-2 1 0,-2 3 0,-1 9 0,-3 6 0,0 10 0,0 5 0,0 1 0,-2 1 0,0-2 0,0 3 0,0-5 0,2-2 0,1-3 0,5-7 0,1-3 0,0-5 0,1-7 0,-2-8 0,2-7 0,-1-4 0,-2-3 0,-2-1 0,0 1 0,-2 2 0,0 2 0,-3 1 0,0 0 0,0 3 0,0 0 0,0 2 0,0 0 0,0 3 0,0-3 0,2 1 0,4 1 0,5 0 0,4 2 0,5 0 0,1 3 0,0 3 0,-2 0 0,-1 4 0,-1-1 0,-1 2 0,-3 2 0,0 3 0,-2 6 0,-2 3 0,-2 12 0,-1 1 0,-1 1 0,-2 4 0,-1-2 0,-2-2 0,0-1 0,-5-4 0,-4-2 0,-2-2 0,-3-5 0,0-3 0,-2-4 0,2-4 0,2-1 0,3-2 0,1-4 0,5-7 0,1-7 0,2-4 0,2-3 0,7-1 0,6-1 0,6-2 0,-1 3 0,1 2 0,2-3 0,-3 5 0,3 1 0,-7 5 0,-1 2 0,-3 2 0,-1 0 0,0 6 0,0 2 0,-5 12 0,-3 6 0,-1 9 0,-2 10 0,0-2 0,0 1 0,0 5 0,2-6 0,1 1 0,5-8 0,1-2 0,5-5 0,3-4 0,4-8 0,3-11 0,-1-10 0,2-11 0,-4-8 0,-1-2 0,-1-5 0,-7 5 0,-3-2 0,-7 9 0,-2-2 0,-4 4 0,-10 5 0,-9 13 0,-8 4 0,-6 4 0,0 2 0,2 2 0,-9 10 0,2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02BE9911A4441B06F53C53664A5C1" ma:contentTypeVersion="8" ma:contentTypeDescription="Create a new document." ma:contentTypeScope="" ma:versionID="442255f79d4e9c9e0f2f77e969908187">
  <xsd:schema xmlns:xsd="http://www.w3.org/2001/XMLSchema" xmlns:xs="http://www.w3.org/2001/XMLSchema" xmlns:p="http://schemas.microsoft.com/office/2006/metadata/properties" xmlns:ns3="fbe6486d-0bb0-4628-9df9-ed2bb8db50c7" xmlns:ns4="e30731a2-4cff-4c81-a353-d2c192c18992" targetNamespace="http://schemas.microsoft.com/office/2006/metadata/properties" ma:root="true" ma:fieldsID="ddd32d29bf16fe4b2d5e4ca13dc3713c" ns3:_="" ns4:_="">
    <xsd:import namespace="fbe6486d-0bb0-4628-9df9-ed2bb8db50c7"/>
    <xsd:import namespace="e30731a2-4cff-4c81-a353-d2c192c189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486d-0bb0-4628-9df9-ed2bb8db50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731a2-4cff-4c81-a353-d2c192c189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A8C51-05AE-408F-8E53-D06C1B974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43468-B636-49FE-A641-02B4D12AC3F4}">
  <ds:schemaRefs>
    <ds:schemaRef ds:uri="http://schemas.microsoft.com/sharepoint/v3/contenttype/forms"/>
  </ds:schemaRefs>
</ds:datastoreItem>
</file>

<file path=customXml/itemProps3.xml><?xml version="1.0" encoding="utf-8"?>
<ds:datastoreItem xmlns:ds="http://schemas.openxmlformats.org/officeDocument/2006/customXml" ds:itemID="{C9B24FDB-FBC7-47E2-88FB-9F1035F19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6486d-0bb0-4628-9df9-ed2bb8db50c7"/>
    <ds:schemaRef ds:uri="e30731a2-4cff-4c81-a353-d2c192c1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Mathematics</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dc:creator>
  <cp:keywords/>
  <dc:description/>
  <cp:lastModifiedBy>windows-7</cp:lastModifiedBy>
  <cp:revision>4</cp:revision>
  <dcterms:created xsi:type="dcterms:W3CDTF">2020-09-07T06:20:00Z</dcterms:created>
  <dcterms:modified xsi:type="dcterms:W3CDTF">2020-09-10T13:25:00Z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0x010100ED602BE9911A4441B06F53C53664A5C1</vt:lpwstr>
  </property>
</Properties>
</file>